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28905" w14:textId="77777777" w:rsidR="00A21745" w:rsidRPr="007E7315" w:rsidRDefault="00A21745" w:rsidP="00E43863">
      <w:pPr>
        <w:ind w:left="426" w:right="594"/>
        <w:jc w:val="center"/>
        <w:rPr>
          <w:rFonts w:ascii="Maiandra GD" w:hAnsi="Maiandra GD"/>
          <w:b/>
          <w:bCs/>
          <w:color w:val="7030A0"/>
          <w:sz w:val="36"/>
          <w:szCs w:val="36"/>
        </w:rPr>
      </w:pPr>
      <w:r>
        <w:rPr>
          <w:rFonts w:ascii="Maiandra GD" w:hAnsi="Maiandra GD"/>
          <w:b/>
          <w:bCs/>
          <w:color w:val="7030A0"/>
          <w:sz w:val="36"/>
          <w:szCs w:val="36"/>
        </w:rPr>
        <w:t>EURO PASEO</w:t>
      </w:r>
    </w:p>
    <w:p w14:paraId="2D9F68FF" w14:textId="77777777" w:rsidR="00A21745" w:rsidRPr="00D23288" w:rsidRDefault="00A21745" w:rsidP="00E43863">
      <w:pPr>
        <w:ind w:left="426" w:right="594"/>
        <w:jc w:val="center"/>
        <w:rPr>
          <w:rFonts w:ascii="Maiandra GD" w:hAnsi="Maiandra GD"/>
          <w:color w:val="000000" w:themeColor="text1"/>
          <w:sz w:val="16"/>
          <w:szCs w:val="16"/>
        </w:rPr>
      </w:pPr>
    </w:p>
    <w:p w14:paraId="578BD2DB" w14:textId="022A80DD" w:rsidR="00A21745" w:rsidRPr="00E43863" w:rsidRDefault="00A21745" w:rsidP="00E43863">
      <w:pPr>
        <w:ind w:left="426" w:right="594"/>
        <w:jc w:val="center"/>
        <w:rPr>
          <w:rFonts w:ascii="Maiandra GD" w:hAnsi="Maiandra GD"/>
          <w:b/>
          <w:bCs/>
          <w:color w:val="000000" w:themeColor="text1"/>
        </w:rPr>
      </w:pPr>
      <w:r w:rsidRPr="00E43863">
        <w:rPr>
          <w:rFonts w:ascii="Maiandra GD" w:hAnsi="Maiandra GD"/>
          <w:b/>
          <w:bCs/>
          <w:color w:val="000000" w:themeColor="text1"/>
        </w:rPr>
        <w:t>08 días / 07 Noches</w:t>
      </w:r>
    </w:p>
    <w:p w14:paraId="339E46AC" w14:textId="77777777" w:rsidR="00E43863" w:rsidRPr="00E43863" w:rsidRDefault="00E43863" w:rsidP="00E43863">
      <w:pPr>
        <w:ind w:left="426" w:right="594"/>
        <w:jc w:val="center"/>
        <w:rPr>
          <w:rFonts w:ascii="Maiandra GD" w:hAnsi="Maiandra GD"/>
          <w:b/>
          <w:bCs/>
          <w:color w:val="000000" w:themeColor="text1"/>
        </w:rPr>
      </w:pPr>
    </w:p>
    <w:p w14:paraId="67D890DC" w14:textId="256C306C" w:rsidR="00A21745" w:rsidRPr="00E43863" w:rsidRDefault="00E43863" w:rsidP="00E43863">
      <w:pPr>
        <w:ind w:left="426" w:right="594"/>
        <w:jc w:val="center"/>
        <w:rPr>
          <w:rFonts w:ascii="Maiandra GD" w:hAnsi="Maiandra GD"/>
          <w:b/>
          <w:bCs/>
          <w:color w:val="000000" w:themeColor="text1"/>
        </w:rPr>
      </w:pPr>
      <w:r w:rsidRPr="00E43863">
        <w:rPr>
          <w:rFonts w:ascii="Maiandra GD" w:hAnsi="Maiandra GD"/>
          <w:b/>
          <w:bCs/>
          <w:color w:val="000000" w:themeColor="text1"/>
        </w:rPr>
        <w:t>SALIDAS LOS DOMINGOS</w:t>
      </w:r>
    </w:p>
    <w:p w14:paraId="7A3A46C6" w14:textId="77777777" w:rsidR="00A21745" w:rsidRPr="00B90A4A" w:rsidRDefault="00A21745" w:rsidP="00E43863">
      <w:pPr>
        <w:ind w:left="426" w:right="594"/>
        <w:jc w:val="center"/>
        <w:rPr>
          <w:rFonts w:ascii="Maiandra GD" w:hAnsi="Maiandra GD"/>
          <w:color w:val="000000" w:themeColor="text1"/>
        </w:rPr>
      </w:pPr>
    </w:p>
    <w:p w14:paraId="28BA07A0" w14:textId="0110785B" w:rsidR="00A21745" w:rsidRDefault="00A21745" w:rsidP="00E43863">
      <w:pPr>
        <w:ind w:left="426" w:right="594"/>
        <w:jc w:val="center"/>
        <w:rPr>
          <w:rFonts w:ascii="Maiandra GD" w:hAnsi="Maiandra GD"/>
          <w:color w:val="000000" w:themeColor="text1"/>
        </w:rPr>
      </w:pPr>
      <w:r w:rsidRPr="00B90A4A">
        <w:rPr>
          <w:rFonts w:ascii="Maiandra GD" w:hAnsi="Maiandra GD"/>
          <w:b/>
          <w:bCs/>
          <w:color w:val="000000" w:themeColor="text1"/>
        </w:rPr>
        <w:t xml:space="preserve">Recorrido: </w:t>
      </w:r>
      <w:r w:rsidRPr="00B90A4A">
        <w:rPr>
          <w:rFonts w:ascii="Maiandra GD" w:hAnsi="Maiandra GD"/>
          <w:color w:val="000000" w:themeColor="text1"/>
        </w:rPr>
        <w:t>Paris, Burdeos y Madrid.</w:t>
      </w:r>
    </w:p>
    <w:p w14:paraId="6FE5E252" w14:textId="61284485" w:rsidR="00FD645A" w:rsidRDefault="00FD645A" w:rsidP="00E43863">
      <w:pPr>
        <w:ind w:left="426" w:right="594"/>
        <w:jc w:val="center"/>
        <w:rPr>
          <w:rFonts w:ascii="Maiandra GD" w:hAnsi="Maiandra GD"/>
          <w:color w:val="000000" w:themeColor="text1"/>
        </w:rPr>
      </w:pPr>
    </w:p>
    <w:p w14:paraId="5238181B" w14:textId="77777777" w:rsidR="0084346E" w:rsidRPr="00B90A4A" w:rsidRDefault="0084346E" w:rsidP="00E43863">
      <w:pPr>
        <w:ind w:left="426" w:right="594"/>
        <w:jc w:val="center"/>
        <w:rPr>
          <w:rFonts w:ascii="Maiandra GD" w:hAnsi="Maiandra GD"/>
          <w:color w:val="000000" w:themeColor="text1"/>
        </w:rPr>
      </w:pPr>
    </w:p>
    <w:p w14:paraId="78AC0092" w14:textId="77777777" w:rsidR="00A21745" w:rsidRPr="00B90A4A" w:rsidRDefault="00A21745" w:rsidP="00E43863">
      <w:pPr>
        <w:ind w:left="426" w:right="594"/>
        <w:jc w:val="both"/>
        <w:rPr>
          <w:rFonts w:ascii="Maiandra GD" w:hAnsi="Maiandra GD"/>
          <w:color w:val="000000" w:themeColor="text1"/>
        </w:rPr>
      </w:pPr>
    </w:p>
    <w:p w14:paraId="474B7089" w14:textId="36C3D27F"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DIA 01 – DOM</w:t>
      </w:r>
      <w:r w:rsidRPr="00B90A4A">
        <w:rPr>
          <w:rFonts w:ascii="Maiandra GD" w:hAnsi="Maiandra GD"/>
          <w:color w:val="000000" w:themeColor="text1"/>
          <w:sz w:val="22"/>
          <w:szCs w:val="22"/>
        </w:rPr>
        <w:tab/>
      </w:r>
      <w:r w:rsidR="0084346E">
        <w:rPr>
          <w:rFonts w:ascii="Maiandra GD" w:hAnsi="Maiandra GD"/>
          <w:color w:val="000000" w:themeColor="text1"/>
          <w:sz w:val="22"/>
          <w:szCs w:val="22"/>
        </w:rPr>
        <w:tab/>
      </w:r>
      <w:r w:rsidRPr="00B90A4A">
        <w:rPr>
          <w:rFonts w:ascii="Maiandra GD" w:hAnsi="Maiandra GD"/>
          <w:color w:val="000000" w:themeColor="text1"/>
          <w:sz w:val="22"/>
          <w:szCs w:val="22"/>
        </w:rPr>
        <w:t>AMERICA-PARIS</w:t>
      </w:r>
    </w:p>
    <w:p w14:paraId="3429192D" w14:textId="77777777"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Salida en vuelo intercontinental hacia París. Noche a bordo.</w:t>
      </w:r>
    </w:p>
    <w:p w14:paraId="27B7B249" w14:textId="77777777"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color w:val="000000" w:themeColor="text1"/>
          <w:sz w:val="22"/>
          <w:szCs w:val="22"/>
        </w:rPr>
      </w:pPr>
    </w:p>
    <w:p w14:paraId="4D3F5351" w14:textId="17EB3E5A"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DIA 02 – LUN</w:t>
      </w:r>
      <w:r w:rsidRPr="00B90A4A">
        <w:rPr>
          <w:rFonts w:ascii="Maiandra GD" w:hAnsi="Maiandra GD"/>
          <w:color w:val="000000" w:themeColor="text1"/>
          <w:sz w:val="22"/>
          <w:szCs w:val="22"/>
        </w:rPr>
        <w:tab/>
      </w:r>
      <w:r w:rsidR="0084346E">
        <w:rPr>
          <w:rFonts w:ascii="Maiandra GD" w:hAnsi="Maiandra GD"/>
          <w:color w:val="000000" w:themeColor="text1"/>
          <w:sz w:val="22"/>
          <w:szCs w:val="22"/>
        </w:rPr>
        <w:tab/>
      </w:r>
      <w:r w:rsidRPr="00B90A4A">
        <w:rPr>
          <w:rFonts w:ascii="Maiandra GD" w:hAnsi="Maiandra GD"/>
          <w:color w:val="000000" w:themeColor="text1"/>
          <w:sz w:val="22"/>
          <w:szCs w:val="22"/>
        </w:rPr>
        <w:t>PARIS</w:t>
      </w:r>
    </w:p>
    <w:p w14:paraId="116C1821" w14:textId="57E1A963"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color w:val="000000" w:themeColor="text1"/>
          <w:sz w:val="22"/>
          <w:szCs w:val="22"/>
          <w:lang w:val="es-MX"/>
        </w:rPr>
      </w:pPr>
      <w:r w:rsidRPr="00B90A4A">
        <w:rPr>
          <w:rFonts w:ascii="Maiandra GD" w:hAnsi="Maiandra GD"/>
          <w:color w:val="000000" w:themeColor="text1"/>
          <w:sz w:val="22"/>
          <w:szCs w:val="22"/>
        </w:rPr>
        <w:t xml:space="preserve">Llegada al aeropuerto internacional de París (Orly o Charles de Gaulle). Asistencia y </w:t>
      </w:r>
      <w:r w:rsidRPr="00B90A4A">
        <w:rPr>
          <w:rFonts w:ascii="Maiandra GD" w:hAnsi="Maiandra GD"/>
          <w:b/>
          <w:bCs/>
          <w:color w:val="000000" w:themeColor="text1"/>
          <w:sz w:val="22"/>
          <w:szCs w:val="22"/>
        </w:rPr>
        <w:t>traslado al hotel.</w:t>
      </w:r>
      <w:r w:rsidRPr="00B90A4A">
        <w:rPr>
          <w:rFonts w:ascii="Maiandra GD" w:hAnsi="Maiandra GD"/>
          <w:color w:val="000000" w:themeColor="text1"/>
          <w:sz w:val="22"/>
          <w:szCs w:val="22"/>
        </w:rPr>
        <w:t xml:space="preserve"> </w:t>
      </w:r>
      <w:r w:rsidRPr="00B90A4A">
        <w:rPr>
          <w:rFonts w:ascii="Maiandra GD" w:hAnsi="Maiandra GD"/>
          <w:color w:val="000000" w:themeColor="text1"/>
          <w:sz w:val="22"/>
          <w:szCs w:val="22"/>
          <w:lang w:val="es-MX"/>
        </w:rPr>
        <w:t xml:space="preserve">Si su horario de llegada se lo permite, </w:t>
      </w:r>
      <w:r w:rsidR="004B7732" w:rsidRPr="00B90A4A">
        <w:rPr>
          <w:rFonts w:ascii="Maiandra GD" w:hAnsi="Maiandra GD"/>
          <w:color w:val="000000" w:themeColor="text1"/>
          <w:sz w:val="22"/>
          <w:szCs w:val="22"/>
        </w:rPr>
        <w:t>posibilidad</w:t>
      </w:r>
      <w:r w:rsidRPr="00B90A4A">
        <w:rPr>
          <w:rFonts w:ascii="Maiandra GD" w:hAnsi="Maiandra GD"/>
          <w:color w:val="000000" w:themeColor="text1"/>
          <w:sz w:val="22"/>
          <w:szCs w:val="22"/>
        </w:rPr>
        <w:t xml:space="preserve"> de realizar </w:t>
      </w:r>
      <w:r w:rsidRPr="0084346E">
        <w:rPr>
          <w:rFonts w:ascii="Maiandra GD" w:hAnsi="Maiandra GD"/>
          <w:color w:val="7030A0"/>
          <w:sz w:val="22"/>
          <w:szCs w:val="22"/>
        </w:rPr>
        <w:t>opcionalmente</w:t>
      </w:r>
      <w:r w:rsidRPr="00B90A4A">
        <w:rPr>
          <w:rFonts w:ascii="Maiandra GD" w:hAnsi="Maiandra GD"/>
          <w:color w:val="000000" w:themeColor="text1"/>
          <w:sz w:val="22"/>
          <w:szCs w:val="22"/>
        </w:rPr>
        <w:t xml:space="preserve"> una visita de París Iluminado para familiarizarse con la bella capital francesa y un evocador crucero por el río Sena.</w:t>
      </w:r>
      <w:r w:rsidRPr="00B90A4A">
        <w:rPr>
          <w:rFonts w:ascii="Maiandra GD" w:hAnsi="Maiandra GD"/>
          <w:color w:val="000000" w:themeColor="text1"/>
          <w:sz w:val="22"/>
          <w:szCs w:val="22"/>
          <w:lang w:val="es-MX"/>
        </w:rPr>
        <w:t xml:space="preserve"> </w:t>
      </w:r>
      <w:r w:rsidRPr="00B90A4A">
        <w:rPr>
          <w:rFonts w:ascii="Maiandra GD" w:hAnsi="Maiandra GD"/>
          <w:b/>
          <w:bCs/>
          <w:color w:val="000000" w:themeColor="text1"/>
          <w:sz w:val="22"/>
          <w:szCs w:val="22"/>
          <w:lang w:val="es-MX"/>
        </w:rPr>
        <w:t>Alojamiento</w:t>
      </w:r>
    </w:p>
    <w:p w14:paraId="7AE66B53" w14:textId="77777777"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74B037F9" w14:textId="5EA5C108"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DIA 03 – MAR</w:t>
      </w:r>
      <w:r w:rsidRPr="00B90A4A">
        <w:rPr>
          <w:rFonts w:ascii="Maiandra GD" w:hAnsi="Maiandra GD"/>
          <w:color w:val="000000" w:themeColor="text1"/>
          <w:sz w:val="22"/>
          <w:szCs w:val="22"/>
        </w:rPr>
        <w:tab/>
      </w:r>
      <w:r w:rsidR="0084346E">
        <w:rPr>
          <w:rFonts w:ascii="Maiandra GD" w:hAnsi="Maiandra GD"/>
          <w:color w:val="000000" w:themeColor="text1"/>
          <w:sz w:val="22"/>
          <w:szCs w:val="22"/>
        </w:rPr>
        <w:tab/>
      </w:r>
      <w:r w:rsidRPr="00B90A4A">
        <w:rPr>
          <w:rFonts w:ascii="Maiandra GD" w:hAnsi="Maiandra GD"/>
          <w:color w:val="000000" w:themeColor="text1"/>
          <w:sz w:val="22"/>
          <w:szCs w:val="22"/>
        </w:rPr>
        <w:t>PARIS</w:t>
      </w:r>
    </w:p>
    <w:p w14:paraId="27605028" w14:textId="77777777"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lang w:val="es-MX"/>
        </w:rPr>
      </w:pPr>
      <w:r w:rsidRPr="00B90A4A">
        <w:rPr>
          <w:rFonts w:ascii="Maiandra GD" w:hAnsi="Maiandra GD"/>
          <w:color w:val="000000" w:themeColor="text1"/>
          <w:sz w:val="22"/>
          <w:szCs w:val="22"/>
          <w:lang w:val="es-MX"/>
        </w:rPr>
        <w:t xml:space="preserve">Desayuno. </w:t>
      </w:r>
      <w:r w:rsidRPr="00B90A4A">
        <w:rPr>
          <w:rFonts w:ascii="Maiandra GD" w:hAnsi="Maiandra GD"/>
          <w:color w:val="000000" w:themeColor="text1"/>
          <w:sz w:val="22"/>
          <w:szCs w:val="22"/>
        </w:rPr>
        <w:t xml:space="preserve">Por la mañana </w:t>
      </w:r>
      <w:r w:rsidRPr="00B90A4A">
        <w:rPr>
          <w:rFonts w:ascii="Maiandra GD" w:hAnsi="Maiandra GD"/>
          <w:b/>
          <w:bCs/>
          <w:color w:val="000000" w:themeColor="text1"/>
          <w:sz w:val="22"/>
          <w:szCs w:val="22"/>
        </w:rPr>
        <w:t>visita panorámica</w:t>
      </w:r>
      <w:r w:rsidRPr="00B90A4A">
        <w:rPr>
          <w:rFonts w:ascii="Maiandra GD" w:hAnsi="Maiandra GD"/>
          <w:color w:val="000000" w:themeColor="text1"/>
          <w:sz w:val="22"/>
          <w:szCs w:val="22"/>
        </w:rPr>
        <w:t xml:space="preserve"> de la Ciudad Luz para conocer sus lugares más emblemáticos como la Place de la Concorde, Arco del Triunfo, Campos Elíseos, Isla de la Ciudad con la imponente Iglesia de </w:t>
      </w:r>
      <w:proofErr w:type="spellStart"/>
      <w:r w:rsidRPr="00B90A4A">
        <w:rPr>
          <w:rFonts w:ascii="Maiandra GD" w:hAnsi="Maiandra GD"/>
          <w:color w:val="000000" w:themeColor="text1"/>
          <w:sz w:val="22"/>
          <w:szCs w:val="22"/>
        </w:rPr>
        <w:t>Notre</w:t>
      </w:r>
      <w:proofErr w:type="spellEnd"/>
      <w:r w:rsidRPr="00B90A4A">
        <w:rPr>
          <w:rFonts w:ascii="Maiandra GD" w:hAnsi="Maiandra GD"/>
          <w:color w:val="000000" w:themeColor="text1"/>
          <w:sz w:val="22"/>
          <w:szCs w:val="22"/>
        </w:rPr>
        <w:t xml:space="preserve"> Dame, Palacio Nacional de los Inválidos donde se encuentra la tumba de Napoleón, con breve parada en los Campos de Marte para fotografiar la Torre Eiffel. Por la tarde recomendamos realizar una </w:t>
      </w:r>
      <w:r w:rsidRPr="0084346E">
        <w:rPr>
          <w:rFonts w:ascii="Maiandra GD" w:hAnsi="Maiandra GD"/>
          <w:color w:val="7030A0"/>
          <w:sz w:val="22"/>
          <w:szCs w:val="22"/>
        </w:rPr>
        <w:t xml:space="preserve">excursión opcional </w:t>
      </w:r>
      <w:r w:rsidRPr="00B90A4A">
        <w:rPr>
          <w:rFonts w:ascii="Maiandra GD" w:hAnsi="Maiandra GD"/>
          <w:color w:val="000000" w:themeColor="text1"/>
          <w:sz w:val="22"/>
          <w:szCs w:val="22"/>
        </w:rPr>
        <w:t>al magnífico Palacio de Versalles, declarado Patrimonio de la Humanidad, para conocer su imponente arquitectura y sus bellos jardines.</w:t>
      </w:r>
      <w:r w:rsidRPr="00B90A4A">
        <w:rPr>
          <w:rFonts w:ascii="Maiandra GD" w:hAnsi="Maiandra GD"/>
          <w:color w:val="000000" w:themeColor="text1"/>
          <w:sz w:val="22"/>
          <w:szCs w:val="22"/>
          <w:lang w:val="es-MX"/>
        </w:rPr>
        <w:t xml:space="preserve"> </w:t>
      </w:r>
      <w:r w:rsidRPr="00B90A4A">
        <w:rPr>
          <w:rFonts w:ascii="Maiandra GD" w:hAnsi="Maiandra GD"/>
          <w:b/>
          <w:bCs/>
          <w:color w:val="000000" w:themeColor="text1"/>
          <w:sz w:val="22"/>
          <w:szCs w:val="22"/>
          <w:lang w:val="es-MX"/>
        </w:rPr>
        <w:t>Alojamiento</w:t>
      </w:r>
    </w:p>
    <w:p w14:paraId="34EFDC62" w14:textId="77777777"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70E66ADF" w14:textId="04E4F55E"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DIA 04 – MIE</w:t>
      </w:r>
      <w:r w:rsidRPr="00B90A4A">
        <w:rPr>
          <w:rFonts w:ascii="Maiandra GD" w:hAnsi="Maiandra GD"/>
          <w:color w:val="000000" w:themeColor="text1"/>
          <w:sz w:val="22"/>
          <w:szCs w:val="22"/>
        </w:rPr>
        <w:tab/>
      </w:r>
      <w:r w:rsidR="0084346E">
        <w:rPr>
          <w:rFonts w:ascii="Maiandra GD" w:hAnsi="Maiandra GD"/>
          <w:color w:val="000000" w:themeColor="text1"/>
          <w:sz w:val="22"/>
          <w:szCs w:val="22"/>
        </w:rPr>
        <w:tab/>
      </w:r>
      <w:r w:rsidRPr="00B90A4A">
        <w:rPr>
          <w:rFonts w:ascii="Maiandra GD" w:hAnsi="Maiandra GD"/>
          <w:color w:val="000000" w:themeColor="text1"/>
          <w:sz w:val="22"/>
          <w:szCs w:val="22"/>
        </w:rPr>
        <w:t>PARIS</w:t>
      </w:r>
    </w:p>
    <w:p w14:paraId="529EF3F5" w14:textId="7D586684"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lang w:val="es-MX"/>
        </w:rPr>
      </w:pPr>
      <w:r w:rsidRPr="00B90A4A">
        <w:rPr>
          <w:rFonts w:ascii="Maiandra GD" w:hAnsi="Maiandra GD"/>
          <w:color w:val="000000" w:themeColor="text1"/>
          <w:sz w:val="22"/>
          <w:szCs w:val="22"/>
        </w:rPr>
        <w:t>Desayuno</w:t>
      </w:r>
      <w:r w:rsidRPr="00B90A4A">
        <w:rPr>
          <w:rFonts w:ascii="Maiandra GD" w:hAnsi="Maiandra GD"/>
          <w:color w:val="000000" w:themeColor="text1"/>
          <w:sz w:val="22"/>
          <w:szCs w:val="22"/>
          <w:lang w:val="es-MX"/>
        </w:rPr>
        <w:t>.</w:t>
      </w:r>
      <w:r w:rsidRPr="00B90A4A">
        <w:rPr>
          <w:rFonts w:ascii="Maiandra GD" w:hAnsi="Maiandra GD"/>
          <w:color w:val="000000" w:themeColor="text1"/>
          <w:sz w:val="22"/>
          <w:szCs w:val="22"/>
        </w:rPr>
        <w:t xml:space="preserve"> </w:t>
      </w:r>
      <w:r w:rsidRPr="00B90A4A">
        <w:rPr>
          <w:rFonts w:ascii="Maiandra GD" w:hAnsi="Maiandra GD"/>
          <w:b/>
          <w:bCs/>
          <w:color w:val="000000" w:themeColor="text1"/>
          <w:sz w:val="22"/>
          <w:szCs w:val="22"/>
        </w:rPr>
        <w:t>Día libre</w:t>
      </w:r>
      <w:r w:rsidRPr="00B90A4A">
        <w:rPr>
          <w:rFonts w:ascii="Maiandra GD" w:hAnsi="Maiandra GD"/>
          <w:color w:val="000000" w:themeColor="text1"/>
          <w:sz w:val="22"/>
          <w:szCs w:val="22"/>
        </w:rPr>
        <w:t xml:space="preserve"> para actividades personales. Por la mañana, recomendamos realizar alguna </w:t>
      </w:r>
      <w:r w:rsidRPr="0084346E">
        <w:rPr>
          <w:rFonts w:ascii="Maiandra GD" w:hAnsi="Maiandra GD"/>
          <w:color w:val="7030A0"/>
          <w:sz w:val="22"/>
          <w:szCs w:val="22"/>
        </w:rPr>
        <w:t>excursión opcional</w:t>
      </w:r>
      <w:r w:rsidRPr="00B90A4A">
        <w:rPr>
          <w:rFonts w:ascii="Maiandra GD" w:hAnsi="Maiandra GD"/>
          <w:color w:val="000000" w:themeColor="text1"/>
          <w:sz w:val="22"/>
          <w:szCs w:val="22"/>
        </w:rPr>
        <w:t xml:space="preserve">, como la visita al barrio de Montmartre o al Barrio Latino. También puede optar por una </w:t>
      </w:r>
      <w:r w:rsidRPr="0084346E">
        <w:rPr>
          <w:rFonts w:ascii="Maiandra GD" w:hAnsi="Maiandra GD"/>
          <w:color w:val="7030A0"/>
          <w:sz w:val="22"/>
          <w:szCs w:val="22"/>
        </w:rPr>
        <w:t>excursión</w:t>
      </w:r>
      <w:r w:rsidR="0084346E" w:rsidRPr="0084346E">
        <w:rPr>
          <w:rFonts w:ascii="Maiandra GD" w:hAnsi="Maiandra GD"/>
          <w:color w:val="7030A0"/>
          <w:sz w:val="22"/>
          <w:szCs w:val="22"/>
          <w:lang w:val="es-MX"/>
        </w:rPr>
        <w:t xml:space="preserve"> opcional</w:t>
      </w:r>
      <w:r w:rsidRPr="00B90A4A">
        <w:rPr>
          <w:rFonts w:ascii="Maiandra GD" w:hAnsi="Maiandra GD"/>
          <w:color w:val="000000" w:themeColor="text1"/>
          <w:sz w:val="22"/>
          <w:szCs w:val="22"/>
        </w:rPr>
        <w:t xml:space="preserve"> de día completo a la ciudad de Brujas, en Bélgica, donde podrá disfrutar del encanto de esta romántica ciudad. (En caso de no poder realizar las excursiones opcionales mencionadas, se ofrecerán alternativas durante el transcurso del tour)</w:t>
      </w:r>
      <w:r w:rsidRPr="00B90A4A">
        <w:rPr>
          <w:rFonts w:ascii="Maiandra GD" w:hAnsi="Maiandra GD"/>
          <w:color w:val="000000" w:themeColor="text1"/>
          <w:sz w:val="22"/>
          <w:szCs w:val="22"/>
          <w:lang w:val="es-MX"/>
        </w:rPr>
        <w:t xml:space="preserve">. </w:t>
      </w:r>
      <w:r w:rsidRPr="00B90A4A">
        <w:rPr>
          <w:rFonts w:ascii="Maiandra GD" w:hAnsi="Maiandra GD"/>
          <w:b/>
          <w:bCs/>
          <w:color w:val="000000" w:themeColor="text1"/>
          <w:sz w:val="22"/>
          <w:szCs w:val="22"/>
          <w:lang w:val="es-MX"/>
        </w:rPr>
        <w:t>Alojamiento.</w:t>
      </w:r>
    </w:p>
    <w:p w14:paraId="5D8B8216" w14:textId="13F37DFA" w:rsidR="00A21745"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7F34983D" w14:textId="1FC153BF" w:rsidR="00FD645A" w:rsidRDefault="00FD645A"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56B69C54" w14:textId="77777777" w:rsidR="00FD645A" w:rsidRPr="00B90A4A" w:rsidRDefault="00FD645A"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4C0A71D0" w14:textId="77777777"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DIA 05 – JUE</w:t>
      </w:r>
      <w:r w:rsidRPr="00B90A4A">
        <w:rPr>
          <w:rFonts w:ascii="Maiandra GD" w:hAnsi="Maiandra GD"/>
          <w:color w:val="000000" w:themeColor="text1"/>
          <w:sz w:val="22"/>
          <w:szCs w:val="22"/>
        </w:rPr>
        <w:tab/>
      </w:r>
      <w:r w:rsidRPr="00B90A4A">
        <w:rPr>
          <w:rFonts w:ascii="Maiandra GD" w:hAnsi="Maiandra GD"/>
          <w:color w:val="000000" w:themeColor="text1"/>
          <w:sz w:val="22"/>
          <w:szCs w:val="22"/>
        </w:rPr>
        <w:tab/>
        <w:t xml:space="preserve">PARIS – BLOIS - VALLE DEL LOIRA - BURDEOS (574 </w:t>
      </w:r>
      <w:proofErr w:type="spellStart"/>
      <w:r w:rsidRPr="00B90A4A">
        <w:rPr>
          <w:rFonts w:ascii="Maiandra GD" w:hAnsi="Maiandra GD"/>
          <w:color w:val="000000" w:themeColor="text1"/>
          <w:sz w:val="22"/>
          <w:szCs w:val="22"/>
        </w:rPr>
        <w:t>kms</w:t>
      </w:r>
      <w:proofErr w:type="spellEnd"/>
      <w:r w:rsidRPr="00B90A4A">
        <w:rPr>
          <w:rFonts w:ascii="Maiandra GD" w:hAnsi="Maiandra GD"/>
          <w:color w:val="000000" w:themeColor="text1"/>
          <w:sz w:val="22"/>
          <w:szCs w:val="22"/>
        </w:rPr>
        <w:t>)</w:t>
      </w:r>
    </w:p>
    <w:p w14:paraId="47BD2103" w14:textId="77777777"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 xml:space="preserve">Desayuno. Salida hacia el fértil </w:t>
      </w:r>
      <w:r w:rsidRPr="00B90A4A">
        <w:rPr>
          <w:rFonts w:ascii="Maiandra GD" w:hAnsi="Maiandra GD"/>
          <w:b/>
          <w:bCs/>
          <w:color w:val="000000" w:themeColor="text1"/>
          <w:sz w:val="22"/>
          <w:szCs w:val="22"/>
        </w:rPr>
        <w:t>Valle del Loira</w:t>
      </w:r>
      <w:r w:rsidRPr="00B90A4A">
        <w:rPr>
          <w:rFonts w:ascii="Maiandra GD" w:hAnsi="Maiandra GD"/>
          <w:color w:val="000000" w:themeColor="text1"/>
          <w:sz w:val="22"/>
          <w:szCs w:val="22"/>
        </w:rPr>
        <w:t xml:space="preserve">, con parada en </w:t>
      </w:r>
      <w:proofErr w:type="spellStart"/>
      <w:r w:rsidRPr="00B90A4A">
        <w:rPr>
          <w:rFonts w:ascii="Maiandra GD" w:hAnsi="Maiandra GD"/>
          <w:b/>
          <w:bCs/>
          <w:color w:val="000000" w:themeColor="text1"/>
          <w:sz w:val="22"/>
          <w:szCs w:val="22"/>
        </w:rPr>
        <w:t>Blois</w:t>
      </w:r>
      <w:proofErr w:type="spellEnd"/>
      <w:r w:rsidRPr="00B90A4A">
        <w:rPr>
          <w:rFonts w:ascii="Maiandra GD" w:hAnsi="Maiandra GD"/>
          <w:b/>
          <w:bCs/>
          <w:color w:val="000000" w:themeColor="text1"/>
          <w:sz w:val="22"/>
          <w:szCs w:val="22"/>
        </w:rPr>
        <w:t>,</w:t>
      </w:r>
      <w:r w:rsidRPr="00B90A4A">
        <w:rPr>
          <w:rFonts w:ascii="Maiandra GD" w:hAnsi="Maiandra GD"/>
          <w:color w:val="000000" w:themeColor="text1"/>
          <w:sz w:val="22"/>
          <w:szCs w:val="22"/>
        </w:rPr>
        <w:t xml:space="preserve"> ciudad emblemática por su bello castillo, con la fachada renacentista más representativa del Valle. Continuación vía </w:t>
      </w:r>
      <w:r w:rsidRPr="00B90A4A">
        <w:rPr>
          <w:rFonts w:ascii="Maiandra GD" w:hAnsi="Maiandra GD"/>
          <w:b/>
          <w:bCs/>
          <w:color w:val="000000" w:themeColor="text1"/>
          <w:sz w:val="22"/>
          <w:szCs w:val="22"/>
        </w:rPr>
        <w:t>Tours y Poitiers</w:t>
      </w:r>
      <w:r w:rsidRPr="00B90A4A">
        <w:rPr>
          <w:rFonts w:ascii="Maiandra GD" w:hAnsi="Maiandra GD"/>
          <w:color w:val="000000" w:themeColor="text1"/>
          <w:sz w:val="22"/>
          <w:szCs w:val="22"/>
        </w:rPr>
        <w:t xml:space="preserve"> hasta llegar a Burdeos, capital de Aquitania y Patrimonio de la Humanidad, importante región vinícola. </w:t>
      </w:r>
      <w:r w:rsidRPr="00B90A4A">
        <w:rPr>
          <w:rFonts w:ascii="Maiandra GD" w:hAnsi="Maiandra GD"/>
          <w:b/>
          <w:bCs/>
          <w:color w:val="000000" w:themeColor="text1"/>
          <w:sz w:val="22"/>
          <w:szCs w:val="22"/>
        </w:rPr>
        <w:t>Alojamiento.</w:t>
      </w:r>
    </w:p>
    <w:p w14:paraId="3DA851DF" w14:textId="77777777"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7D59B36C" w14:textId="77777777"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DIA 06 – VIE</w:t>
      </w:r>
      <w:r w:rsidRPr="00B90A4A">
        <w:rPr>
          <w:rFonts w:ascii="Maiandra GD" w:hAnsi="Maiandra GD"/>
          <w:color w:val="000000" w:themeColor="text1"/>
          <w:sz w:val="22"/>
          <w:szCs w:val="22"/>
        </w:rPr>
        <w:tab/>
      </w:r>
      <w:r w:rsidRPr="00B90A4A">
        <w:rPr>
          <w:rFonts w:ascii="Maiandra GD" w:hAnsi="Maiandra GD"/>
          <w:color w:val="000000" w:themeColor="text1"/>
          <w:sz w:val="22"/>
          <w:szCs w:val="22"/>
        </w:rPr>
        <w:tab/>
        <w:t xml:space="preserve">BURDEOS - MADRID (693 </w:t>
      </w:r>
      <w:proofErr w:type="spellStart"/>
      <w:r w:rsidRPr="00B90A4A">
        <w:rPr>
          <w:rFonts w:ascii="Maiandra GD" w:hAnsi="Maiandra GD"/>
          <w:color w:val="000000" w:themeColor="text1"/>
          <w:sz w:val="22"/>
          <w:szCs w:val="22"/>
        </w:rPr>
        <w:t>kms</w:t>
      </w:r>
      <w:proofErr w:type="spellEnd"/>
      <w:r w:rsidRPr="00B90A4A">
        <w:rPr>
          <w:rFonts w:ascii="Maiandra GD" w:hAnsi="Maiandra GD"/>
          <w:color w:val="000000" w:themeColor="text1"/>
          <w:sz w:val="22"/>
          <w:szCs w:val="22"/>
        </w:rPr>
        <w:t>)</w:t>
      </w:r>
    </w:p>
    <w:p w14:paraId="75452726" w14:textId="77777777"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 xml:space="preserve">Desayuno. Salida hacia la frontera española y adentrándonos en el norte de España, vía San </w:t>
      </w:r>
      <w:r w:rsidRPr="00B90A4A">
        <w:rPr>
          <w:rFonts w:ascii="Maiandra GD" w:hAnsi="Maiandra GD"/>
          <w:b/>
          <w:bCs/>
          <w:color w:val="000000" w:themeColor="text1"/>
          <w:sz w:val="22"/>
          <w:szCs w:val="22"/>
        </w:rPr>
        <w:t>Sebastián y Burgos</w:t>
      </w:r>
      <w:r w:rsidRPr="00B90A4A">
        <w:rPr>
          <w:rFonts w:ascii="Maiandra GD" w:hAnsi="Maiandra GD"/>
          <w:color w:val="000000" w:themeColor="text1"/>
          <w:sz w:val="22"/>
          <w:szCs w:val="22"/>
        </w:rPr>
        <w:t xml:space="preserve">, llegaremos a la capital de España, </w:t>
      </w:r>
      <w:r w:rsidRPr="00B90A4A">
        <w:rPr>
          <w:rFonts w:ascii="Maiandra GD" w:hAnsi="Maiandra GD"/>
          <w:b/>
          <w:bCs/>
          <w:color w:val="000000" w:themeColor="text1"/>
          <w:sz w:val="22"/>
          <w:szCs w:val="22"/>
        </w:rPr>
        <w:t>Madrid. Alojamiento.</w:t>
      </w:r>
    </w:p>
    <w:p w14:paraId="78FBD2D0" w14:textId="7BC2C5E0" w:rsidR="00A21745"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7A2E1829" w14:textId="5561CB6A" w:rsidR="00382178" w:rsidRDefault="00382178"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23C5785A" w14:textId="69A6DC2D" w:rsidR="00382178" w:rsidRDefault="00382178"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41598F20" w14:textId="77777777" w:rsidR="00382178" w:rsidRPr="00B90A4A" w:rsidRDefault="00382178"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p>
    <w:p w14:paraId="6FD3790F" w14:textId="77777777"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lastRenderedPageBreak/>
        <w:t>DIA 07 – SAB</w:t>
      </w:r>
      <w:r w:rsidRPr="00B90A4A">
        <w:rPr>
          <w:rFonts w:ascii="Maiandra GD" w:hAnsi="Maiandra GD"/>
          <w:color w:val="000000" w:themeColor="text1"/>
          <w:sz w:val="22"/>
          <w:szCs w:val="22"/>
        </w:rPr>
        <w:tab/>
        <w:t>MADRID</w:t>
      </w:r>
    </w:p>
    <w:p w14:paraId="1ED82C43" w14:textId="11157074" w:rsidR="00A21745" w:rsidRDefault="00A21745" w:rsidP="00E43863">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lang w:val="es-MX"/>
        </w:rPr>
      </w:pPr>
      <w:r w:rsidRPr="00B90A4A">
        <w:rPr>
          <w:rFonts w:ascii="Maiandra GD" w:hAnsi="Maiandra GD"/>
          <w:color w:val="000000" w:themeColor="text1"/>
          <w:sz w:val="22"/>
          <w:szCs w:val="22"/>
        </w:rPr>
        <w:t xml:space="preserve">Desayuno. Por la mañana, </w:t>
      </w:r>
      <w:r w:rsidRPr="00B90A4A">
        <w:rPr>
          <w:rFonts w:ascii="Maiandra GD" w:hAnsi="Maiandra GD"/>
          <w:b/>
          <w:bCs/>
          <w:color w:val="000000" w:themeColor="text1"/>
          <w:sz w:val="22"/>
          <w:szCs w:val="22"/>
        </w:rPr>
        <w:t>visita panorámica de la ciudad</w:t>
      </w:r>
      <w:r w:rsidRPr="00B90A4A">
        <w:rPr>
          <w:rFonts w:ascii="Maiandra GD" w:hAnsi="Maiandra GD"/>
          <w:color w:val="000000" w:themeColor="text1"/>
          <w:sz w:val="22"/>
          <w:szCs w:val="22"/>
        </w:rPr>
        <w:t xml:space="preserve"> con amplio recorrido a través de sus más importantes avenidas, plazas y edificios. Resto del día libre para compras o actividades personales. Recomendamos una </w:t>
      </w:r>
      <w:r w:rsidRPr="0084346E">
        <w:rPr>
          <w:rFonts w:ascii="Maiandra GD" w:hAnsi="Maiandra GD"/>
          <w:color w:val="7030A0"/>
          <w:sz w:val="22"/>
          <w:szCs w:val="22"/>
        </w:rPr>
        <w:t xml:space="preserve">excursión opcional </w:t>
      </w:r>
      <w:r w:rsidRPr="00B90A4A">
        <w:rPr>
          <w:rFonts w:ascii="Maiandra GD" w:hAnsi="Maiandra GD"/>
          <w:color w:val="000000" w:themeColor="text1"/>
          <w:sz w:val="22"/>
          <w:szCs w:val="22"/>
        </w:rPr>
        <w:t>a la monumental ciudad de Toledo.</w:t>
      </w:r>
      <w:r w:rsidRPr="00B90A4A">
        <w:rPr>
          <w:rFonts w:ascii="Maiandra GD" w:hAnsi="Maiandra GD"/>
          <w:color w:val="000000" w:themeColor="text1"/>
          <w:sz w:val="22"/>
          <w:szCs w:val="22"/>
          <w:lang w:val="es-MX"/>
        </w:rPr>
        <w:t xml:space="preserve"> </w:t>
      </w:r>
      <w:r w:rsidRPr="00B90A4A">
        <w:rPr>
          <w:rFonts w:ascii="Maiandra GD" w:hAnsi="Maiandra GD"/>
          <w:b/>
          <w:bCs/>
          <w:color w:val="000000" w:themeColor="text1"/>
          <w:sz w:val="22"/>
          <w:szCs w:val="22"/>
          <w:lang w:val="es-MX"/>
        </w:rPr>
        <w:t>Alojamiento.</w:t>
      </w:r>
    </w:p>
    <w:p w14:paraId="7E87BA13" w14:textId="37FA63FD" w:rsidR="00AE70BF" w:rsidRDefault="00AE70BF" w:rsidP="00E43863">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lang w:val="es-MX"/>
        </w:rPr>
      </w:pPr>
    </w:p>
    <w:p w14:paraId="1BDAA8C5" w14:textId="2E894876" w:rsidR="00AE70BF" w:rsidRDefault="00AE70BF" w:rsidP="00E43863">
      <w:pPr>
        <w:pStyle w:val="NormalWeb"/>
        <w:shd w:val="clear" w:color="auto" w:fill="FFFFFF"/>
        <w:spacing w:before="0" w:beforeAutospacing="0" w:after="0" w:afterAutospacing="0"/>
        <w:ind w:left="426" w:right="594"/>
        <w:jc w:val="both"/>
        <w:rPr>
          <w:rFonts w:ascii="Maiandra GD" w:hAnsi="Maiandra GD"/>
          <w:b/>
          <w:bCs/>
          <w:color w:val="000000" w:themeColor="text1"/>
          <w:sz w:val="22"/>
          <w:szCs w:val="22"/>
          <w:lang w:val="es-MX"/>
        </w:rPr>
      </w:pPr>
    </w:p>
    <w:p w14:paraId="7942BB1C" w14:textId="77777777" w:rsidR="00A21745" w:rsidRPr="00B90A4A" w:rsidRDefault="00A21745" w:rsidP="00E43863">
      <w:pPr>
        <w:pStyle w:val="Ttulo4"/>
        <w:shd w:val="clear" w:color="auto" w:fill="FFFFFF"/>
        <w:spacing w:before="0" w:beforeAutospacing="0" w:after="0" w:afterAutospacing="0"/>
        <w:ind w:left="426" w:right="594"/>
        <w:jc w:val="both"/>
        <w:rPr>
          <w:rFonts w:ascii="Maiandra GD" w:hAnsi="Maiandra GD"/>
          <w:color w:val="000000" w:themeColor="text1"/>
          <w:sz w:val="22"/>
          <w:szCs w:val="22"/>
        </w:rPr>
      </w:pPr>
      <w:r w:rsidRPr="00B90A4A">
        <w:rPr>
          <w:rFonts w:ascii="Maiandra GD" w:hAnsi="Maiandra GD"/>
          <w:color w:val="000000" w:themeColor="text1"/>
          <w:sz w:val="22"/>
          <w:szCs w:val="22"/>
        </w:rPr>
        <w:t>DIA 08 – DOM</w:t>
      </w:r>
      <w:r w:rsidRPr="00B90A4A">
        <w:rPr>
          <w:rFonts w:ascii="Maiandra GD" w:hAnsi="Maiandra GD"/>
          <w:color w:val="000000" w:themeColor="text1"/>
          <w:sz w:val="22"/>
          <w:szCs w:val="22"/>
        </w:rPr>
        <w:tab/>
        <w:t>MADRID</w:t>
      </w:r>
    </w:p>
    <w:p w14:paraId="10110E0C" w14:textId="1E9180BB" w:rsidR="00A21745" w:rsidRPr="00B90A4A" w:rsidRDefault="00A21745" w:rsidP="00E43863">
      <w:pPr>
        <w:pStyle w:val="NormalWeb"/>
        <w:shd w:val="clear" w:color="auto" w:fill="FFFFFF"/>
        <w:spacing w:before="0" w:beforeAutospacing="0" w:after="0" w:afterAutospacing="0"/>
        <w:ind w:left="426" w:right="594"/>
        <w:jc w:val="both"/>
        <w:rPr>
          <w:rFonts w:ascii="Maiandra GD" w:hAnsi="Maiandra GD"/>
          <w:color w:val="000000" w:themeColor="text1"/>
          <w:sz w:val="22"/>
          <w:szCs w:val="22"/>
          <w:lang w:val="es-MX"/>
        </w:rPr>
      </w:pPr>
      <w:r w:rsidRPr="00B90A4A">
        <w:rPr>
          <w:rFonts w:ascii="Maiandra GD" w:hAnsi="Maiandra GD"/>
          <w:color w:val="000000" w:themeColor="text1"/>
          <w:sz w:val="22"/>
          <w:szCs w:val="22"/>
        </w:rPr>
        <w:t>Desayuno</w:t>
      </w:r>
      <w:r w:rsidRPr="00B90A4A">
        <w:rPr>
          <w:rFonts w:ascii="Maiandra GD" w:hAnsi="Maiandra GD"/>
          <w:color w:val="000000" w:themeColor="text1"/>
          <w:sz w:val="22"/>
          <w:szCs w:val="22"/>
          <w:lang w:val="es-MX"/>
        </w:rPr>
        <w:t>. Tiempo libre hasta la hora indicada</w:t>
      </w:r>
      <w:r w:rsidR="0084346E">
        <w:rPr>
          <w:rFonts w:ascii="Maiandra GD" w:hAnsi="Maiandra GD"/>
          <w:color w:val="000000" w:themeColor="text1"/>
          <w:sz w:val="22"/>
          <w:szCs w:val="22"/>
          <w:lang w:val="es-MX"/>
        </w:rPr>
        <w:t>, para realizar el traslado al aeropuerto, para abordar</w:t>
      </w:r>
      <w:r w:rsidRPr="00B90A4A">
        <w:rPr>
          <w:rFonts w:ascii="Maiandra GD" w:hAnsi="Maiandra GD"/>
          <w:color w:val="000000" w:themeColor="text1"/>
          <w:sz w:val="22"/>
          <w:szCs w:val="22"/>
          <w:lang w:val="es-MX"/>
        </w:rPr>
        <w:t xml:space="preserve"> su vuelo de regreso a su ciudad de origen.</w:t>
      </w:r>
    </w:p>
    <w:p w14:paraId="795492FC" w14:textId="77777777" w:rsidR="00A21745" w:rsidRDefault="00A21745" w:rsidP="00E43863">
      <w:pPr>
        <w:ind w:left="426" w:right="594"/>
        <w:jc w:val="right"/>
        <w:rPr>
          <w:rFonts w:ascii="Maiandra GD" w:hAnsi="Maiandra GD" w:cs="MaiandraGD-Regular"/>
          <w:b/>
          <w:bCs/>
        </w:rPr>
      </w:pPr>
    </w:p>
    <w:p w14:paraId="3C97C954" w14:textId="77777777" w:rsidR="00A21745" w:rsidRDefault="00A21745" w:rsidP="00E43863">
      <w:pPr>
        <w:ind w:left="426" w:right="594"/>
        <w:jc w:val="right"/>
        <w:rPr>
          <w:rFonts w:ascii="Maiandra GD" w:hAnsi="Maiandra GD" w:cs="MaiandraGD-Regular"/>
          <w:b/>
          <w:bCs/>
        </w:rPr>
      </w:pPr>
    </w:p>
    <w:p w14:paraId="2613780E" w14:textId="77777777" w:rsidR="00A21745" w:rsidRDefault="00A21745" w:rsidP="00E43863">
      <w:pPr>
        <w:ind w:left="426" w:right="594"/>
        <w:jc w:val="right"/>
        <w:rPr>
          <w:rFonts w:ascii="Maiandra GD" w:hAnsi="Maiandra GD" w:cs="MaiandraGD-Regular"/>
          <w:b/>
          <w:bCs/>
        </w:rPr>
      </w:pPr>
      <w:r w:rsidRPr="007E7315">
        <w:rPr>
          <w:rFonts w:ascii="Maiandra GD" w:hAnsi="Maiandra GD" w:cs="MaiandraGD-Regular"/>
          <w:b/>
          <w:bCs/>
        </w:rPr>
        <w:t>FIN DE NUESTROS SERVICIOS…</w:t>
      </w:r>
    </w:p>
    <w:p w14:paraId="3CF9E5AD" w14:textId="77777777" w:rsidR="00A21745" w:rsidRDefault="00A21745" w:rsidP="00AE70BF">
      <w:pPr>
        <w:jc w:val="center"/>
        <w:rPr>
          <w:rFonts w:ascii="Maiandra GD" w:hAnsi="Maiandra GD"/>
          <w:b/>
          <w:bCs/>
          <w:color w:val="000000" w:themeColor="text1"/>
          <w:sz w:val="24"/>
          <w:szCs w:val="24"/>
        </w:rPr>
      </w:pPr>
    </w:p>
    <w:p w14:paraId="59ED0446" w14:textId="7857AD4E" w:rsidR="00A21745" w:rsidRDefault="00A21745" w:rsidP="00A21745">
      <w:pPr>
        <w:jc w:val="right"/>
        <w:rPr>
          <w:rFonts w:ascii="Maiandra GD" w:hAnsi="Maiandra GD"/>
          <w:b/>
          <w:bCs/>
          <w:color w:val="000000" w:themeColor="text1"/>
          <w:sz w:val="24"/>
          <w:szCs w:val="24"/>
        </w:rPr>
      </w:pPr>
    </w:p>
    <w:p w14:paraId="56A070F6" w14:textId="77777777" w:rsidR="0061188A" w:rsidRDefault="0061188A" w:rsidP="00A21745">
      <w:pPr>
        <w:jc w:val="right"/>
        <w:rPr>
          <w:rFonts w:ascii="Maiandra GD" w:hAnsi="Maiandra GD"/>
          <w:b/>
          <w:bCs/>
          <w:color w:val="000000" w:themeColor="text1"/>
          <w:sz w:val="24"/>
          <w:szCs w:val="24"/>
        </w:rPr>
      </w:pPr>
    </w:p>
    <w:p w14:paraId="539C28DF" w14:textId="5CC994E1" w:rsidR="0084346E" w:rsidRDefault="0084346E" w:rsidP="00A21745">
      <w:pPr>
        <w:jc w:val="right"/>
        <w:rPr>
          <w:rFonts w:ascii="Maiandra GD" w:hAnsi="Maiandra GD"/>
          <w:b/>
          <w:bCs/>
          <w:color w:val="000000" w:themeColor="text1"/>
          <w:sz w:val="24"/>
          <w:szCs w:val="24"/>
        </w:rPr>
      </w:pPr>
    </w:p>
    <w:tbl>
      <w:tblPr>
        <w:tblStyle w:val="Tablaconcuadrcula"/>
        <w:tblW w:w="0" w:type="auto"/>
        <w:jc w:val="center"/>
        <w:tblLook w:val="04A0" w:firstRow="1" w:lastRow="0" w:firstColumn="1" w:lastColumn="0" w:noHBand="0" w:noVBand="1"/>
      </w:tblPr>
      <w:tblGrid>
        <w:gridCol w:w="2547"/>
        <w:gridCol w:w="2410"/>
      </w:tblGrid>
      <w:tr w:rsidR="0084346E" w14:paraId="0D8C03C6" w14:textId="77777777" w:rsidTr="0061188A">
        <w:trPr>
          <w:jc w:val="center"/>
        </w:trPr>
        <w:tc>
          <w:tcPr>
            <w:tcW w:w="4957" w:type="dxa"/>
            <w:gridSpan w:val="2"/>
            <w:shd w:val="clear" w:color="auto" w:fill="7030A0"/>
          </w:tcPr>
          <w:p w14:paraId="591B7608" w14:textId="3A455FB2" w:rsidR="0084346E" w:rsidRDefault="0084346E" w:rsidP="0061188A">
            <w:pPr>
              <w:jc w:val="center"/>
              <w:rPr>
                <w:rFonts w:ascii="Maiandra GD" w:hAnsi="Maiandra GD"/>
                <w:b/>
                <w:bCs/>
                <w:color w:val="000000" w:themeColor="text1"/>
                <w:sz w:val="24"/>
                <w:szCs w:val="24"/>
              </w:rPr>
            </w:pPr>
            <w:r w:rsidRPr="0061188A">
              <w:rPr>
                <w:rFonts w:ascii="Maiandra GD" w:hAnsi="Maiandra GD"/>
                <w:b/>
                <w:bCs/>
                <w:color w:val="FFFFFF" w:themeColor="background1"/>
                <w:sz w:val="24"/>
                <w:szCs w:val="24"/>
              </w:rPr>
              <w:t>SALIDAS GARANTIZADAS</w:t>
            </w:r>
          </w:p>
        </w:tc>
      </w:tr>
      <w:tr w:rsidR="0061188A" w14:paraId="4D403B11" w14:textId="77777777" w:rsidTr="0061188A">
        <w:trPr>
          <w:jc w:val="center"/>
        </w:trPr>
        <w:tc>
          <w:tcPr>
            <w:tcW w:w="4957" w:type="dxa"/>
            <w:gridSpan w:val="2"/>
            <w:vAlign w:val="center"/>
          </w:tcPr>
          <w:p w14:paraId="6CC7EF9D" w14:textId="7F0793FF" w:rsidR="0061188A" w:rsidRDefault="0061188A" w:rsidP="0061188A">
            <w:pPr>
              <w:jc w:val="center"/>
              <w:rPr>
                <w:rFonts w:ascii="Maiandra GD" w:hAnsi="Maiandra GD"/>
                <w:b/>
                <w:bCs/>
                <w:color w:val="000000" w:themeColor="text1"/>
                <w:sz w:val="24"/>
                <w:szCs w:val="24"/>
              </w:rPr>
            </w:pPr>
            <w:r w:rsidRPr="0061188A">
              <w:rPr>
                <w:rFonts w:ascii="Maiandra GD" w:hAnsi="Maiandra GD"/>
                <w:b/>
                <w:bCs/>
                <w:color w:val="7030A0"/>
                <w:sz w:val="24"/>
                <w:szCs w:val="24"/>
              </w:rPr>
              <w:t>2026</w:t>
            </w:r>
          </w:p>
        </w:tc>
      </w:tr>
      <w:tr w:rsidR="0084346E" w14:paraId="2888AA30" w14:textId="77777777" w:rsidTr="0061188A">
        <w:trPr>
          <w:jc w:val="center"/>
        </w:trPr>
        <w:tc>
          <w:tcPr>
            <w:tcW w:w="2547" w:type="dxa"/>
          </w:tcPr>
          <w:p w14:paraId="508131D0" w14:textId="43A2467A" w:rsidR="0084346E"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MARZO</w:t>
            </w:r>
          </w:p>
        </w:tc>
        <w:tc>
          <w:tcPr>
            <w:tcW w:w="2410" w:type="dxa"/>
          </w:tcPr>
          <w:p w14:paraId="0760D2EE" w14:textId="58709E98" w:rsidR="0084346E"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22, 29</w:t>
            </w:r>
          </w:p>
        </w:tc>
      </w:tr>
      <w:tr w:rsidR="0061188A" w14:paraId="3A3D28A1" w14:textId="77777777" w:rsidTr="0061188A">
        <w:trPr>
          <w:jc w:val="center"/>
        </w:trPr>
        <w:tc>
          <w:tcPr>
            <w:tcW w:w="2547" w:type="dxa"/>
          </w:tcPr>
          <w:p w14:paraId="3FCB654F" w14:textId="4C9A8E00"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ABRIL</w:t>
            </w:r>
          </w:p>
        </w:tc>
        <w:tc>
          <w:tcPr>
            <w:tcW w:w="2410" w:type="dxa"/>
          </w:tcPr>
          <w:p w14:paraId="78FA6D39" w14:textId="3C73E536"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05, 12, 19, 26</w:t>
            </w:r>
          </w:p>
        </w:tc>
      </w:tr>
      <w:tr w:rsidR="0061188A" w14:paraId="22885C69" w14:textId="77777777" w:rsidTr="0061188A">
        <w:trPr>
          <w:jc w:val="center"/>
        </w:trPr>
        <w:tc>
          <w:tcPr>
            <w:tcW w:w="2547" w:type="dxa"/>
          </w:tcPr>
          <w:p w14:paraId="2FF2269D" w14:textId="3E910ED0"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MAYO</w:t>
            </w:r>
          </w:p>
        </w:tc>
        <w:tc>
          <w:tcPr>
            <w:tcW w:w="2410" w:type="dxa"/>
          </w:tcPr>
          <w:p w14:paraId="77C02CEC" w14:textId="452D1C76"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03, 10, 17, 24, 31</w:t>
            </w:r>
          </w:p>
        </w:tc>
      </w:tr>
      <w:tr w:rsidR="0061188A" w14:paraId="0EA8AFD2" w14:textId="77777777" w:rsidTr="0061188A">
        <w:trPr>
          <w:jc w:val="center"/>
        </w:trPr>
        <w:tc>
          <w:tcPr>
            <w:tcW w:w="2547" w:type="dxa"/>
          </w:tcPr>
          <w:p w14:paraId="5901CD2F" w14:textId="59254F4E"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JUNIO</w:t>
            </w:r>
          </w:p>
        </w:tc>
        <w:tc>
          <w:tcPr>
            <w:tcW w:w="2410" w:type="dxa"/>
          </w:tcPr>
          <w:p w14:paraId="35295B84" w14:textId="6EA9BE85"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07, 14, 21, 28</w:t>
            </w:r>
          </w:p>
        </w:tc>
      </w:tr>
      <w:tr w:rsidR="0061188A" w14:paraId="1170DE15" w14:textId="77777777" w:rsidTr="0061188A">
        <w:trPr>
          <w:jc w:val="center"/>
        </w:trPr>
        <w:tc>
          <w:tcPr>
            <w:tcW w:w="2547" w:type="dxa"/>
          </w:tcPr>
          <w:p w14:paraId="5CCC9F34" w14:textId="458C1EA8"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JULIO</w:t>
            </w:r>
          </w:p>
        </w:tc>
        <w:tc>
          <w:tcPr>
            <w:tcW w:w="2410" w:type="dxa"/>
          </w:tcPr>
          <w:p w14:paraId="31046A5A" w14:textId="00FEE47D"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05, 12, 19, 26</w:t>
            </w:r>
          </w:p>
        </w:tc>
      </w:tr>
      <w:tr w:rsidR="0061188A" w14:paraId="2013607D" w14:textId="77777777" w:rsidTr="0061188A">
        <w:trPr>
          <w:jc w:val="center"/>
        </w:trPr>
        <w:tc>
          <w:tcPr>
            <w:tcW w:w="2547" w:type="dxa"/>
          </w:tcPr>
          <w:p w14:paraId="221D0E48" w14:textId="4A6A653D"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AGOSTO</w:t>
            </w:r>
          </w:p>
        </w:tc>
        <w:tc>
          <w:tcPr>
            <w:tcW w:w="2410" w:type="dxa"/>
          </w:tcPr>
          <w:p w14:paraId="4FB9A59D" w14:textId="31EA1592"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02, 09, 16, 23, 30</w:t>
            </w:r>
          </w:p>
        </w:tc>
      </w:tr>
      <w:tr w:rsidR="0061188A" w14:paraId="42355208" w14:textId="77777777" w:rsidTr="0061188A">
        <w:trPr>
          <w:jc w:val="center"/>
        </w:trPr>
        <w:tc>
          <w:tcPr>
            <w:tcW w:w="2547" w:type="dxa"/>
          </w:tcPr>
          <w:p w14:paraId="4A9C3EE9" w14:textId="61FD7EFA"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SEPTIEMBRE</w:t>
            </w:r>
          </w:p>
        </w:tc>
        <w:tc>
          <w:tcPr>
            <w:tcW w:w="2410" w:type="dxa"/>
          </w:tcPr>
          <w:p w14:paraId="67264516" w14:textId="7C4A5428"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06, 13, 20, 27</w:t>
            </w:r>
          </w:p>
        </w:tc>
      </w:tr>
      <w:tr w:rsidR="0061188A" w14:paraId="3FE285BD" w14:textId="77777777" w:rsidTr="0061188A">
        <w:trPr>
          <w:jc w:val="center"/>
        </w:trPr>
        <w:tc>
          <w:tcPr>
            <w:tcW w:w="2547" w:type="dxa"/>
          </w:tcPr>
          <w:p w14:paraId="4569B246" w14:textId="00E6DC78"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OCTUBRE</w:t>
            </w:r>
          </w:p>
        </w:tc>
        <w:tc>
          <w:tcPr>
            <w:tcW w:w="2410" w:type="dxa"/>
          </w:tcPr>
          <w:p w14:paraId="02E90146" w14:textId="4A8B85BB"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04, 11, 18, 25</w:t>
            </w:r>
          </w:p>
        </w:tc>
      </w:tr>
      <w:tr w:rsidR="0061188A" w14:paraId="554D3B3A" w14:textId="77777777" w:rsidTr="0061188A">
        <w:trPr>
          <w:jc w:val="center"/>
        </w:trPr>
        <w:tc>
          <w:tcPr>
            <w:tcW w:w="2547" w:type="dxa"/>
          </w:tcPr>
          <w:p w14:paraId="20CC875B" w14:textId="75F7107B"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NOVIEMBRE</w:t>
            </w:r>
          </w:p>
        </w:tc>
        <w:tc>
          <w:tcPr>
            <w:tcW w:w="2410" w:type="dxa"/>
          </w:tcPr>
          <w:p w14:paraId="61715EC3" w14:textId="4E2A69FB"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01, 08, 15, 22, 29</w:t>
            </w:r>
          </w:p>
        </w:tc>
      </w:tr>
      <w:tr w:rsidR="0061188A" w14:paraId="5FB5C1B4" w14:textId="77777777" w:rsidTr="0061188A">
        <w:trPr>
          <w:jc w:val="center"/>
        </w:trPr>
        <w:tc>
          <w:tcPr>
            <w:tcW w:w="2547" w:type="dxa"/>
          </w:tcPr>
          <w:p w14:paraId="0E0F7672" w14:textId="1EB39E3D"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DICIEMBRE</w:t>
            </w:r>
          </w:p>
        </w:tc>
        <w:tc>
          <w:tcPr>
            <w:tcW w:w="2410" w:type="dxa"/>
          </w:tcPr>
          <w:p w14:paraId="023FABFD" w14:textId="4C309B46"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06, 13, 20, 27</w:t>
            </w:r>
          </w:p>
        </w:tc>
      </w:tr>
      <w:tr w:rsidR="0061188A" w14:paraId="4224DB7D" w14:textId="77777777" w:rsidTr="0061188A">
        <w:trPr>
          <w:jc w:val="center"/>
        </w:trPr>
        <w:tc>
          <w:tcPr>
            <w:tcW w:w="4957" w:type="dxa"/>
            <w:gridSpan w:val="2"/>
            <w:vAlign w:val="center"/>
          </w:tcPr>
          <w:p w14:paraId="55ABFD64" w14:textId="6D97EC78" w:rsidR="0061188A" w:rsidRDefault="0061188A" w:rsidP="0061188A">
            <w:pPr>
              <w:jc w:val="center"/>
              <w:rPr>
                <w:rFonts w:ascii="Maiandra GD" w:hAnsi="Maiandra GD"/>
                <w:b/>
                <w:bCs/>
                <w:color w:val="000000" w:themeColor="text1"/>
                <w:sz w:val="24"/>
                <w:szCs w:val="24"/>
              </w:rPr>
            </w:pPr>
            <w:r w:rsidRPr="0061188A">
              <w:rPr>
                <w:rFonts w:ascii="Maiandra GD" w:hAnsi="Maiandra GD"/>
                <w:b/>
                <w:bCs/>
                <w:color w:val="7030A0"/>
                <w:sz w:val="24"/>
                <w:szCs w:val="24"/>
              </w:rPr>
              <w:t>2027</w:t>
            </w:r>
          </w:p>
        </w:tc>
      </w:tr>
      <w:tr w:rsidR="0061188A" w14:paraId="185CF163" w14:textId="77777777" w:rsidTr="0061188A">
        <w:trPr>
          <w:jc w:val="center"/>
        </w:trPr>
        <w:tc>
          <w:tcPr>
            <w:tcW w:w="2547" w:type="dxa"/>
          </w:tcPr>
          <w:p w14:paraId="68362073" w14:textId="3D9DF3CE"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ENERO</w:t>
            </w:r>
          </w:p>
        </w:tc>
        <w:tc>
          <w:tcPr>
            <w:tcW w:w="2410" w:type="dxa"/>
          </w:tcPr>
          <w:p w14:paraId="7F87D0A9" w14:textId="7FC1A524"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03, 10, 17, 24, 31</w:t>
            </w:r>
          </w:p>
        </w:tc>
      </w:tr>
      <w:tr w:rsidR="0061188A" w14:paraId="05DE5D11" w14:textId="77777777" w:rsidTr="0061188A">
        <w:trPr>
          <w:jc w:val="center"/>
        </w:trPr>
        <w:tc>
          <w:tcPr>
            <w:tcW w:w="2547" w:type="dxa"/>
          </w:tcPr>
          <w:p w14:paraId="379981C7" w14:textId="2F4F02A7"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FEBRERO</w:t>
            </w:r>
          </w:p>
        </w:tc>
        <w:tc>
          <w:tcPr>
            <w:tcW w:w="2410" w:type="dxa"/>
          </w:tcPr>
          <w:p w14:paraId="17146E76" w14:textId="42E958AE"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07, 14, 21, 28</w:t>
            </w:r>
          </w:p>
        </w:tc>
      </w:tr>
      <w:tr w:rsidR="0061188A" w14:paraId="31EEEC71" w14:textId="77777777" w:rsidTr="0061188A">
        <w:trPr>
          <w:jc w:val="center"/>
        </w:trPr>
        <w:tc>
          <w:tcPr>
            <w:tcW w:w="2547" w:type="dxa"/>
          </w:tcPr>
          <w:p w14:paraId="71596BDE" w14:textId="77FF7466" w:rsidR="0061188A" w:rsidRDefault="0061188A" w:rsidP="0061188A">
            <w:pPr>
              <w:jc w:val="right"/>
              <w:rPr>
                <w:rFonts w:ascii="Maiandra GD" w:hAnsi="Maiandra GD"/>
                <w:b/>
                <w:bCs/>
                <w:color w:val="000000" w:themeColor="text1"/>
                <w:sz w:val="24"/>
                <w:szCs w:val="24"/>
              </w:rPr>
            </w:pPr>
            <w:r>
              <w:rPr>
                <w:rFonts w:ascii="Maiandra GD" w:hAnsi="Maiandra GD"/>
                <w:b/>
                <w:bCs/>
                <w:color w:val="000000" w:themeColor="text1"/>
                <w:sz w:val="24"/>
                <w:szCs w:val="24"/>
              </w:rPr>
              <w:t>MARZO</w:t>
            </w:r>
          </w:p>
        </w:tc>
        <w:tc>
          <w:tcPr>
            <w:tcW w:w="2410" w:type="dxa"/>
          </w:tcPr>
          <w:p w14:paraId="0E8C2833" w14:textId="0CFBD5C5" w:rsidR="0061188A" w:rsidRDefault="0061188A" w:rsidP="0084346E">
            <w:pPr>
              <w:jc w:val="both"/>
              <w:rPr>
                <w:rFonts w:ascii="Maiandra GD" w:hAnsi="Maiandra GD"/>
                <w:b/>
                <w:bCs/>
                <w:color w:val="000000" w:themeColor="text1"/>
                <w:sz w:val="24"/>
                <w:szCs w:val="24"/>
              </w:rPr>
            </w:pPr>
            <w:r>
              <w:rPr>
                <w:rFonts w:ascii="Maiandra GD" w:hAnsi="Maiandra GD"/>
                <w:b/>
                <w:bCs/>
                <w:color w:val="000000" w:themeColor="text1"/>
                <w:sz w:val="24"/>
                <w:szCs w:val="24"/>
              </w:rPr>
              <w:t>07</w:t>
            </w:r>
          </w:p>
        </w:tc>
      </w:tr>
    </w:tbl>
    <w:p w14:paraId="2826C956" w14:textId="77777777" w:rsidR="0084346E" w:rsidRDefault="0084346E" w:rsidP="0084346E">
      <w:pPr>
        <w:jc w:val="both"/>
        <w:rPr>
          <w:rFonts w:ascii="Maiandra GD" w:hAnsi="Maiandra GD"/>
          <w:b/>
          <w:bCs/>
          <w:color w:val="000000" w:themeColor="text1"/>
          <w:sz w:val="24"/>
          <w:szCs w:val="24"/>
        </w:rPr>
      </w:pPr>
    </w:p>
    <w:p w14:paraId="1FECDC3B" w14:textId="641A6F4C" w:rsidR="0084346E" w:rsidRDefault="0084346E" w:rsidP="00A21745">
      <w:pPr>
        <w:jc w:val="right"/>
        <w:rPr>
          <w:rFonts w:ascii="Maiandra GD" w:hAnsi="Maiandra GD"/>
          <w:b/>
          <w:bCs/>
          <w:color w:val="000000" w:themeColor="text1"/>
          <w:sz w:val="24"/>
          <w:szCs w:val="24"/>
        </w:rPr>
      </w:pPr>
    </w:p>
    <w:p w14:paraId="652C9FF5" w14:textId="7C0162AD" w:rsidR="0061188A" w:rsidRDefault="0061188A" w:rsidP="00A21745">
      <w:pPr>
        <w:jc w:val="right"/>
        <w:rPr>
          <w:rFonts w:ascii="Maiandra GD" w:hAnsi="Maiandra GD"/>
          <w:b/>
          <w:bCs/>
          <w:color w:val="000000" w:themeColor="text1"/>
          <w:sz w:val="24"/>
          <w:szCs w:val="24"/>
        </w:rPr>
      </w:pPr>
    </w:p>
    <w:p w14:paraId="5C337D88" w14:textId="3E63BFD2" w:rsidR="0061188A" w:rsidRDefault="0061188A" w:rsidP="00A21745">
      <w:pPr>
        <w:jc w:val="right"/>
        <w:rPr>
          <w:rFonts w:ascii="Maiandra GD" w:hAnsi="Maiandra GD"/>
          <w:b/>
          <w:bCs/>
          <w:color w:val="000000" w:themeColor="text1"/>
          <w:sz w:val="24"/>
          <w:szCs w:val="24"/>
        </w:rPr>
      </w:pPr>
    </w:p>
    <w:p w14:paraId="74C9D6E1" w14:textId="77777777" w:rsidR="00A21745" w:rsidRDefault="00A21745" w:rsidP="00A21745">
      <w:pPr>
        <w:jc w:val="right"/>
        <w:rPr>
          <w:rFonts w:ascii="Maiandra GD" w:hAnsi="Maiandra GD"/>
          <w:b/>
          <w:bCs/>
          <w:color w:val="000000" w:themeColor="text1"/>
          <w:sz w:val="24"/>
          <w:szCs w:val="24"/>
        </w:rPr>
      </w:pPr>
    </w:p>
    <w:tbl>
      <w:tblPr>
        <w:tblStyle w:val="Tablaconcuadrcula"/>
        <w:tblW w:w="0" w:type="auto"/>
        <w:jc w:val="center"/>
        <w:tblLook w:val="04A0" w:firstRow="1" w:lastRow="0" w:firstColumn="1" w:lastColumn="0" w:noHBand="0" w:noVBand="1"/>
      </w:tblPr>
      <w:tblGrid>
        <w:gridCol w:w="3256"/>
        <w:gridCol w:w="1275"/>
        <w:gridCol w:w="1276"/>
        <w:gridCol w:w="1701"/>
      </w:tblGrid>
      <w:tr w:rsidR="0084346E" w14:paraId="4974342D" w14:textId="1FBC2F91" w:rsidTr="00382178">
        <w:trPr>
          <w:jc w:val="center"/>
        </w:trPr>
        <w:tc>
          <w:tcPr>
            <w:tcW w:w="7508" w:type="dxa"/>
            <w:gridSpan w:val="4"/>
            <w:shd w:val="clear" w:color="auto" w:fill="7030A0"/>
          </w:tcPr>
          <w:p w14:paraId="11798B58" w14:textId="6DD5F7DE" w:rsidR="0084346E" w:rsidRPr="003031F9" w:rsidRDefault="0084346E" w:rsidP="00ED71C1">
            <w:pPr>
              <w:jc w:val="center"/>
              <w:rPr>
                <w:rFonts w:ascii="Maiandra GD" w:hAnsi="Maiandra GD"/>
                <w:b/>
                <w:bCs/>
                <w:color w:val="FFFFFF" w:themeColor="background1"/>
              </w:rPr>
            </w:pPr>
            <w:r w:rsidRPr="003031F9">
              <w:rPr>
                <w:rFonts w:ascii="Maiandra GD" w:hAnsi="Maiandra GD"/>
                <w:b/>
                <w:bCs/>
                <w:color w:val="FFFFFF" w:themeColor="background1"/>
              </w:rPr>
              <w:t>TARIFA POR PERSONA EN USD</w:t>
            </w:r>
          </w:p>
        </w:tc>
      </w:tr>
      <w:tr w:rsidR="00382178" w14:paraId="2F06717F" w14:textId="7EE3753F" w:rsidTr="00382178">
        <w:trPr>
          <w:jc w:val="center"/>
        </w:trPr>
        <w:tc>
          <w:tcPr>
            <w:tcW w:w="3256" w:type="dxa"/>
          </w:tcPr>
          <w:p w14:paraId="3F27FAB0" w14:textId="6AFA8F11"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TEMPORADA</w:t>
            </w:r>
          </w:p>
        </w:tc>
        <w:tc>
          <w:tcPr>
            <w:tcW w:w="1275" w:type="dxa"/>
          </w:tcPr>
          <w:p w14:paraId="0A028B53" w14:textId="4E341575"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DOBLE</w:t>
            </w:r>
          </w:p>
        </w:tc>
        <w:tc>
          <w:tcPr>
            <w:tcW w:w="1276" w:type="dxa"/>
          </w:tcPr>
          <w:p w14:paraId="1EA7B4FD" w14:textId="1D9F67A3"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SENCILLA</w:t>
            </w:r>
          </w:p>
        </w:tc>
        <w:tc>
          <w:tcPr>
            <w:tcW w:w="1701" w:type="dxa"/>
          </w:tcPr>
          <w:p w14:paraId="7716009F" w14:textId="21016791"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TRIPLE</w:t>
            </w:r>
          </w:p>
        </w:tc>
      </w:tr>
      <w:tr w:rsidR="00382178" w14:paraId="72D59FCF" w14:textId="2222D504" w:rsidTr="00382178">
        <w:trPr>
          <w:jc w:val="center"/>
        </w:trPr>
        <w:tc>
          <w:tcPr>
            <w:tcW w:w="3256" w:type="dxa"/>
          </w:tcPr>
          <w:p w14:paraId="6C98EEA9" w14:textId="2D37D3CB"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01/NOV/2026-07/MAR/2027</w:t>
            </w:r>
          </w:p>
        </w:tc>
        <w:tc>
          <w:tcPr>
            <w:tcW w:w="1275" w:type="dxa"/>
          </w:tcPr>
          <w:p w14:paraId="253CF26D" w14:textId="2E6AB672"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1090</w:t>
            </w:r>
          </w:p>
        </w:tc>
        <w:tc>
          <w:tcPr>
            <w:tcW w:w="1276" w:type="dxa"/>
          </w:tcPr>
          <w:p w14:paraId="2E2CF88B" w14:textId="784B631E"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1</w:t>
            </w:r>
            <w:r w:rsidR="00FA2165">
              <w:rPr>
                <w:rFonts w:ascii="Maiandra GD" w:hAnsi="Maiandra GD"/>
                <w:b/>
                <w:bCs/>
                <w:color w:val="000000" w:themeColor="text1"/>
              </w:rPr>
              <w:t>695</w:t>
            </w:r>
          </w:p>
        </w:tc>
        <w:tc>
          <w:tcPr>
            <w:tcW w:w="1701" w:type="dxa"/>
          </w:tcPr>
          <w:p w14:paraId="2D52BAAB" w14:textId="727B69AE" w:rsidR="00382178" w:rsidRDefault="00382178" w:rsidP="00ED71C1">
            <w:pPr>
              <w:jc w:val="center"/>
              <w:rPr>
                <w:rFonts w:ascii="Maiandra GD" w:hAnsi="Maiandra GD"/>
                <w:b/>
                <w:bCs/>
                <w:color w:val="000000" w:themeColor="text1"/>
              </w:rPr>
            </w:pPr>
            <w:r>
              <w:rPr>
                <w:rFonts w:ascii="Maiandra GD" w:hAnsi="Maiandra GD"/>
                <w:b/>
                <w:bCs/>
                <w:color w:val="000000" w:themeColor="text1"/>
              </w:rPr>
              <w:t>1040</w:t>
            </w:r>
          </w:p>
        </w:tc>
      </w:tr>
      <w:tr w:rsidR="00382178" w14:paraId="1E6A6170" w14:textId="59CFFF25" w:rsidTr="00382178">
        <w:trPr>
          <w:jc w:val="center"/>
        </w:trPr>
        <w:tc>
          <w:tcPr>
            <w:tcW w:w="3256" w:type="dxa"/>
          </w:tcPr>
          <w:p w14:paraId="2D0745E7" w14:textId="00F7A525"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05/JUL/2026-23/AGO/2026</w:t>
            </w:r>
          </w:p>
        </w:tc>
        <w:tc>
          <w:tcPr>
            <w:tcW w:w="1275" w:type="dxa"/>
          </w:tcPr>
          <w:p w14:paraId="0B116EE9" w14:textId="7D21D631"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1140</w:t>
            </w:r>
          </w:p>
        </w:tc>
        <w:tc>
          <w:tcPr>
            <w:tcW w:w="1276" w:type="dxa"/>
          </w:tcPr>
          <w:p w14:paraId="36D898C4" w14:textId="2F53A240" w:rsidR="00382178" w:rsidRPr="003031F9" w:rsidRDefault="00382178" w:rsidP="00ED71C1">
            <w:pPr>
              <w:jc w:val="center"/>
              <w:rPr>
                <w:rFonts w:ascii="Maiandra GD" w:hAnsi="Maiandra GD"/>
                <w:b/>
                <w:bCs/>
                <w:color w:val="000000" w:themeColor="text1"/>
              </w:rPr>
            </w:pPr>
            <w:r w:rsidRPr="003031F9">
              <w:rPr>
                <w:rFonts w:ascii="Maiandra GD" w:hAnsi="Maiandra GD"/>
                <w:b/>
                <w:bCs/>
                <w:color w:val="000000" w:themeColor="text1"/>
              </w:rPr>
              <w:t>17</w:t>
            </w:r>
            <w:r w:rsidR="00FA2165">
              <w:rPr>
                <w:rFonts w:ascii="Maiandra GD" w:hAnsi="Maiandra GD"/>
                <w:b/>
                <w:bCs/>
                <w:color w:val="000000" w:themeColor="text1"/>
              </w:rPr>
              <w:t>45</w:t>
            </w:r>
          </w:p>
        </w:tc>
        <w:tc>
          <w:tcPr>
            <w:tcW w:w="1701" w:type="dxa"/>
          </w:tcPr>
          <w:p w14:paraId="1B7C2428" w14:textId="45DA066A" w:rsidR="00382178" w:rsidRDefault="00382178" w:rsidP="00ED71C1">
            <w:pPr>
              <w:jc w:val="center"/>
              <w:rPr>
                <w:rFonts w:ascii="Maiandra GD" w:hAnsi="Maiandra GD"/>
                <w:b/>
                <w:bCs/>
                <w:color w:val="000000" w:themeColor="text1"/>
              </w:rPr>
            </w:pPr>
            <w:r>
              <w:rPr>
                <w:rFonts w:ascii="Maiandra GD" w:hAnsi="Maiandra GD"/>
                <w:b/>
                <w:bCs/>
                <w:color w:val="000000" w:themeColor="text1"/>
              </w:rPr>
              <w:t>1080</w:t>
            </w:r>
          </w:p>
        </w:tc>
      </w:tr>
      <w:tr w:rsidR="00382178" w14:paraId="4A1CDADC" w14:textId="0483D3B9" w:rsidTr="00382178">
        <w:trPr>
          <w:jc w:val="center"/>
        </w:trPr>
        <w:tc>
          <w:tcPr>
            <w:tcW w:w="3256" w:type="dxa"/>
            <w:vAlign w:val="center"/>
          </w:tcPr>
          <w:p w14:paraId="2D547DE9" w14:textId="77777777" w:rsidR="00382178" w:rsidRDefault="00382178" w:rsidP="0084346E">
            <w:pPr>
              <w:jc w:val="center"/>
              <w:rPr>
                <w:rFonts w:ascii="Maiandra GD" w:hAnsi="Maiandra GD"/>
                <w:b/>
                <w:bCs/>
                <w:color w:val="000000" w:themeColor="text1"/>
              </w:rPr>
            </w:pPr>
            <w:r w:rsidRPr="003031F9">
              <w:rPr>
                <w:rFonts w:ascii="Maiandra GD" w:hAnsi="Maiandra GD"/>
                <w:b/>
                <w:bCs/>
                <w:color w:val="000000" w:themeColor="text1"/>
              </w:rPr>
              <w:t>22/MAR/2026-28/JUN/2026</w:t>
            </w:r>
          </w:p>
          <w:p w14:paraId="51FC3012" w14:textId="1D6F0F97" w:rsidR="00382178" w:rsidRPr="003031F9" w:rsidRDefault="00382178" w:rsidP="0084346E">
            <w:pPr>
              <w:jc w:val="center"/>
              <w:rPr>
                <w:rFonts w:ascii="Maiandra GD" w:hAnsi="Maiandra GD"/>
                <w:b/>
                <w:bCs/>
                <w:color w:val="000000" w:themeColor="text1"/>
              </w:rPr>
            </w:pPr>
            <w:r w:rsidRPr="003031F9">
              <w:rPr>
                <w:rFonts w:ascii="Maiandra GD" w:hAnsi="Maiandra GD"/>
                <w:b/>
                <w:bCs/>
                <w:color w:val="000000" w:themeColor="text1"/>
              </w:rPr>
              <w:t>30/AGO/2026-25/OCT/2026</w:t>
            </w:r>
          </w:p>
        </w:tc>
        <w:tc>
          <w:tcPr>
            <w:tcW w:w="1275" w:type="dxa"/>
            <w:vAlign w:val="center"/>
          </w:tcPr>
          <w:p w14:paraId="52CD0BAA" w14:textId="72CC3A1C" w:rsidR="00382178" w:rsidRPr="003031F9" w:rsidRDefault="00382178" w:rsidP="0084346E">
            <w:pPr>
              <w:jc w:val="center"/>
              <w:rPr>
                <w:rFonts w:ascii="Maiandra GD" w:hAnsi="Maiandra GD"/>
                <w:b/>
                <w:bCs/>
                <w:color w:val="000000" w:themeColor="text1"/>
              </w:rPr>
            </w:pPr>
            <w:r w:rsidRPr="003031F9">
              <w:rPr>
                <w:rFonts w:ascii="Maiandra GD" w:hAnsi="Maiandra GD"/>
                <w:b/>
                <w:bCs/>
                <w:color w:val="000000" w:themeColor="text1"/>
              </w:rPr>
              <w:t>1195</w:t>
            </w:r>
          </w:p>
        </w:tc>
        <w:tc>
          <w:tcPr>
            <w:tcW w:w="1276" w:type="dxa"/>
            <w:vAlign w:val="center"/>
          </w:tcPr>
          <w:p w14:paraId="1F454C88" w14:textId="06F8D817" w:rsidR="00382178" w:rsidRPr="003031F9" w:rsidRDefault="00382178" w:rsidP="0084346E">
            <w:pPr>
              <w:jc w:val="center"/>
              <w:rPr>
                <w:rFonts w:ascii="Maiandra GD" w:hAnsi="Maiandra GD"/>
                <w:b/>
                <w:bCs/>
                <w:color w:val="000000" w:themeColor="text1"/>
              </w:rPr>
            </w:pPr>
            <w:r w:rsidRPr="003031F9">
              <w:rPr>
                <w:rFonts w:ascii="Maiandra GD" w:hAnsi="Maiandra GD"/>
                <w:b/>
                <w:bCs/>
                <w:color w:val="000000" w:themeColor="text1"/>
              </w:rPr>
              <w:t>1</w:t>
            </w:r>
            <w:r w:rsidR="00FA2165">
              <w:rPr>
                <w:rFonts w:ascii="Maiandra GD" w:hAnsi="Maiandra GD"/>
                <w:b/>
                <w:bCs/>
                <w:color w:val="000000" w:themeColor="text1"/>
              </w:rPr>
              <w:t>800</w:t>
            </w:r>
          </w:p>
        </w:tc>
        <w:tc>
          <w:tcPr>
            <w:tcW w:w="1701" w:type="dxa"/>
            <w:vAlign w:val="center"/>
          </w:tcPr>
          <w:p w14:paraId="505E14BB" w14:textId="1DEC827D" w:rsidR="00382178" w:rsidRDefault="00382178" w:rsidP="0084346E">
            <w:pPr>
              <w:jc w:val="center"/>
              <w:rPr>
                <w:rFonts w:ascii="Maiandra GD" w:hAnsi="Maiandra GD"/>
                <w:b/>
                <w:bCs/>
                <w:color w:val="000000" w:themeColor="text1"/>
              </w:rPr>
            </w:pPr>
            <w:r>
              <w:rPr>
                <w:rFonts w:ascii="Maiandra GD" w:hAnsi="Maiandra GD"/>
                <w:b/>
                <w:bCs/>
                <w:color w:val="000000" w:themeColor="text1"/>
              </w:rPr>
              <w:t>1130</w:t>
            </w:r>
          </w:p>
        </w:tc>
      </w:tr>
    </w:tbl>
    <w:p w14:paraId="6FFBE6B3" w14:textId="77777777" w:rsidR="0084346E" w:rsidRDefault="0084346E" w:rsidP="0084346E">
      <w:pPr>
        <w:jc w:val="center"/>
        <w:rPr>
          <w:rFonts w:ascii="Maiandra GD" w:hAnsi="Maiandra GD"/>
          <w:b/>
          <w:bCs/>
          <w:color w:val="7030A0"/>
          <w:sz w:val="24"/>
          <w:szCs w:val="24"/>
        </w:rPr>
      </w:pPr>
    </w:p>
    <w:p w14:paraId="0090D03A" w14:textId="1D7A181E" w:rsidR="00A21745" w:rsidRPr="0084346E" w:rsidRDefault="0084346E" w:rsidP="0084346E">
      <w:pPr>
        <w:jc w:val="center"/>
        <w:rPr>
          <w:rFonts w:ascii="Maiandra GD" w:hAnsi="Maiandra GD"/>
          <w:b/>
          <w:bCs/>
          <w:color w:val="7030A0"/>
          <w:sz w:val="24"/>
          <w:szCs w:val="24"/>
        </w:rPr>
      </w:pPr>
      <w:r w:rsidRPr="0084346E">
        <w:rPr>
          <w:rFonts w:ascii="Maiandra GD" w:hAnsi="Maiandra GD"/>
          <w:b/>
          <w:bCs/>
          <w:color w:val="7030A0"/>
          <w:sz w:val="24"/>
          <w:szCs w:val="24"/>
        </w:rPr>
        <w:t>Tarifas aplicables para pagos en transferencia o deposito bancario</w:t>
      </w:r>
    </w:p>
    <w:p w14:paraId="4E90E5A2" w14:textId="77777777" w:rsidR="00A21745" w:rsidRPr="002A5DAA" w:rsidRDefault="00A21745" w:rsidP="00A21745">
      <w:pPr>
        <w:jc w:val="center"/>
        <w:rPr>
          <w:rStyle w:val="Textoennegrita"/>
          <w:rFonts w:eastAsia="Times New Roman" w:cs="Arial"/>
          <w:b w:val="0"/>
          <w:bCs w:val="0"/>
          <w:caps/>
          <w:lang w:val="x-none" w:eastAsia="x-none"/>
        </w:rPr>
      </w:pPr>
    </w:p>
    <w:p w14:paraId="5F0D7BC8" w14:textId="77777777" w:rsidR="00B2443E" w:rsidRDefault="00B2443E" w:rsidP="004B7732">
      <w:pPr>
        <w:shd w:val="clear" w:color="auto" w:fill="FFFFFF"/>
        <w:ind w:left="426"/>
        <w:rPr>
          <w:rFonts w:ascii="Maiandra GD" w:eastAsia="Times New Roman" w:hAnsi="Maiandra GD" w:cs="Arial"/>
          <w:b/>
          <w:bCs/>
          <w:color w:val="7030A0"/>
          <w:sz w:val="24"/>
          <w:szCs w:val="24"/>
          <w:u w:val="single"/>
          <w:lang w:eastAsia="es-MX"/>
        </w:rPr>
      </w:pPr>
    </w:p>
    <w:p w14:paraId="27C66A45" w14:textId="4FCFC621" w:rsidR="00A21745" w:rsidRPr="003031F9" w:rsidRDefault="00A21745" w:rsidP="004B7732">
      <w:pPr>
        <w:shd w:val="clear" w:color="auto" w:fill="FFFFFF"/>
        <w:ind w:left="426"/>
        <w:rPr>
          <w:rFonts w:ascii="Maiandra GD" w:eastAsia="Times New Roman" w:hAnsi="Maiandra GD" w:cs="Arial"/>
          <w:b/>
          <w:bCs/>
          <w:color w:val="7030A0"/>
          <w:u w:val="single"/>
          <w:lang w:eastAsia="es-MX"/>
        </w:rPr>
      </w:pPr>
      <w:r>
        <w:rPr>
          <w:rFonts w:ascii="Maiandra GD" w:eastAsia="Times New Roman" w:hAnsi="Maiandra GD" w:cs="Arial"/>
          <w:b/>
          <w:bCs/>
          <w:color w:val="7030A0"/>
          <w:sz w:val="24"/>
          <w:szCs w:val="24"/>
          <w:u w:val="single"/>
          <w:lang w:eastAsia="es-MX"/>
        </w:rPr>
        <w:t>S</w:t>
      </w:r>
      <w:r w:rsidRPr="003031F9">
        <w:rPr>
          <w:rFonts w:ascii="Maiandra GD" w:eastAsia="Times New Roman" w:hAnsi="Maiandra GD" w:cs="Arial"/>
          <w:b/>
          <w:bCs/>
          <w:color w:val="7030A0"/>
          <w:u w:val="single"/>
          <w:lang w:eastAsia="es-MX"/>
        </w:rPr>
        <w:t>ERVICIOS INCLUIDOS: </w:t>
      </w:r>
    </w:p>
    <w:p w14:paraId="3FF0B54A" w14:textId="77777777" w:rsidR="004B7732" w:rsidRPr="003031F9" w:rsidRDefault="004B7732" w:rsidP="004B7732">
      <w:pPr>
        <w:shd w:val="clear" w:color="auto" w:fill="FFFFFF"/>
        <w:ind w:left="426"/>
        <w:rPr>
          <w:rFonts w:ascii="Maiandra GD" w:eastAsia="Times New Roman" w:hAnsi="Maiandra GD" w:cs="Arial"/>
          <w:b/>
          <w:bCs/>
          <w:color w:val="7030A0"/>
          <w:u w:val="single"/>
          <w:lang w:eastAsia="es-MX"/>
        </w:rPr>
      </w:pPr>
    </w:p>
    <w:p w14:paraId="01E7A606"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 xml:space="preserve">Traslados de Entrada en Paris y Salida en Madrid </w:t>
      </w:r>
    </w:p>
    <w:p w14:paraId="2ED8D633"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03 noches de alojamiento en Paris</w:t>
      </w:r>
    </w:p>
    <w:p w14:paraId="4F9E27D6"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01 noche de alojamiento en Burdeos</w:t>
      </w:r>
    </w:p>
    <w:p w14:paraId="016B2E43"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02 noches de alojamiento en Madrid</w:t>
      </w:r>
    </w:p>
    <w:p w14:paraId="07DA7AF0"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Autocar de Lujo con WI-FI, gratuito</w:t>
      </w:r>
    </w:p>
    <w:p w14:paraId="63AAFE50"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Guía acompañante</w:t>
      </w:r>
    </w:p>
    <w:p w14:paraId="31EB2016"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Visita con guía local en Paris y Madrid</w:t>
      </w:r>
    </w:p>
    <w:p w14:paraId="243AC60F"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Desayuno buffet diario</w:t>
      </w:r>
    </w:p>
    <w:p w14:paraId="7DCCEDA9"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Seguro turístico</w:t>
      </w:r>
    </w:p>
    <w:p w14:paraId="39C65FC9"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 xml:space="preserve">Neceser de viaje con </w:t>
      </w:r>
      <w:proofErr w:type="spellStart"/>
      <w:r w:rsidRPr="003031F9">
        <w:rPr>
          <w:rFonts w:ascii="Maiandra GD" w:eastAsia="Times New Roman" w:hAnsi="Maiandra GD" w:cs="Arial"/>
          <w:color w:val="333333"/>
          <w:lang w:eastAsia="es-MX"/>
        </w:rPr>
        <w:t>amenities</w:t>
      </w:r>
      <w:proofErr w:type="spellEnd"/>
    </w:p>
    <w:p w14:paraId="0A55715F" w14:textId="77777777" w:rsidR="00A21745" w:rsidRPr="003031F9" w:rsidRDefault="00A21745" w:rsidP="004B7732">
      <w:pPr>
        <w:numPr>
          <w:ilvl w:val="0"/>
          <w:numId w:val="16"/>
        </w:numPr>
        <w:shd w:val="clear" w:color="auto" w:fill="FFFFFF"/>
        <w:tabs>
          <w:tab w:val="clear" w:pos="720"/>
          <w:tab w:val="num" w:pos="360"/>
        </w:tabs>
        <w:ind w:left="1134"/>
        <w:jc w:val="both"/>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Tasas municipales en Francia</w:t>
      </w:r>
    </w:p>
    <w:p w14:paraId="0AEB0AB4" w14:textId="77777777" w:rsidR="00A21745" w:rsidRPr="004F2CB2" w:rsidRDefault="00A21745" w:rsidP="00A21745">
      <w:pPr>
        <w:shd w:val="clear" w:color="auto" w:fill="FFFFFF"/>
        <w:jc w:val="both"/>
        <w:rPr>
          <w:rFonts w:ascii="Maiandra GD" w:eastAsia="Times New Roman" w:hAnsi="Maiandra GD" w:cs="Arial"/>
          <w:color w:val="333333"/>
          <w:sz w:val="24"/>
          <w:szCs w:val="24"/>
          <w:lang w:eastAsia="es-MX"/>
        </w:rPr>
      </w:pPr>
    </w:p>
    <w:p w14:paraId="2948F5BD" w14:textId="77777777" w:rsidR="003031F9" w:rsidRDefault="00A21745" w:rsidP="004B7732">
      <w:pPr>
        <w:shd w:val="clear" w:color="auto" w:fill="FFFFFF"/>
        <w:ind w:left="426"/>
        <w:rPr>
          <w:rFonts w:ascii="Maiandra GD" w:eastAsia="Times New Roman" w:hAnsi="Maiandra GD" w:cs="Arial"/>
          <w:b/>
          <w:bCs/>
          <w:sz w:val="24"/>
          <w:szCs w:val="24"/>
          <w:lang w:eastAsia="es-MX"/>
        </w:rPr>
      </w:pPr>
      <w:r w:rsidRPr="00273399">
        <w:rPr>
          <w:rFonts w:ascii="Maiandra GD" w:eastAsia="Times New Roman" w:hAnsi="Maiandra GD" w:cs="Arial"/>
          <w:b/>
          <w:bCs/>
          <w:sz w:val="24"/>
          <w:szCs w:val="24"/>
          <w:lang w:eastAsia="es-MX"/>
        </w:rPr>
        <w:t> </w:t>
      </w:r>
    </w:p>
    <w:p w14:paraId="76064FEA" w14:textId="497F0754" w:rsidR="00A21745" w:rsidRPr="003031F9" w:rsidRDefault="00A21745" w:rsidP="004B7732">
      <w:pPr>
        <w:shd w:val="clear" w:color="auto" w:fill="FFFFFF"/>
        <w:ind w:left="426"/>
        <w:rPr>
          <w:rFonts w:ascii="Maiandra GD" w:eastAsia="Times New Roman" w:hAnsi="Maiandra GD" w:cs="Arial"/>
          <w:b/>
          <w:bCs/>
          <w:lang w:eastAsia="es-MX"/>
        </w:rPr>
      </w:pPr>
      <w:r w:rsidRPr="003031F9">
        <w:rPr>
          <w:rFonts w:ascii="Maiandra GD" w:eastAsia="Times New Roman" w:hAnsi="Maiandra GD" w:cs="Arial"/>
          <w:b/>
          <w:bCs/>
          <w:lang w:eastAsia="es-MX"/>
        </w:rPr>
        <w:t>NO INCLUYE:</w:t>
      </w:r>
    </w:p>
    <w:p w14:paraId="745660AC" w14:textId="77777777" w:rsidR="004B7732" w:rsidRPr="003031F9" w:rsidRDefault="004B7732" w:rsidP="004B7732">
      <w:pPr>
        <w:shd w:val="clear" w:color="auto" w:fill="FFFFFF"/>
        <w:ind w:left="426"/>
        <w:rPr>
          <w:rFonts w:ascii="Maiandra GD" w:eastAsia="Times New Roman" w:hAnsi="Maiandra GD" w:cs="Arial"/>
          <w:b/>
          <w:bCs/>
          <w:lang w:eastAsia="es-MX"/>
        </w:rPr>
      </w:pPr>
    </w:p>
    <w:p w14:paraId="6B34AA82" w14:textId="77777777" w:rsidR="00A21745" w:rsidRPr="003031F9" w:rsidRDefault="00A21745" w:rsidP="004B7732">
      <w:pPr>
        <w:numPr>
          <w:ilvl w:val="0"/>
          <w:numId w:val="15"/>
        </w:numPr>
        <w:shd w:val="clear" w:color="auto" w:fill="FFFFFF"/>
        <w:tabs>
          <w:tab w:val="clear" w:pos="720"/>
          <w:tab w:val="num" w:pos="426"/>
        </w:tabs>
        <w:ind w:left="1134"/>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Documentación para obtener visa o pasaporte</w:t>
      </w:r>
    </w:p>
    <w:p w14:paraId="5E7E29A5" w14:textId="77777777" w:rsidR="00A21745" w:rsidRPr="003031F9" w:rsidRDefault="00A21745" w:rsidP="004B7732">
      <w:pPr>
        <w:numPr>
          <w:ilvl w:val="0"/>
          <w:numId w:val="15"/>
        </w:numPr>
        <w:shd w:val="clear" w:color="auto" w:fill="FFFFFF"/>
        <w:tabs>
          <w:tab w:val="clear" w:pos="720"/>
          <w:tab w:val="num" w:pos="426"/>
        </w:tabs>
        <w:ind w:left="1134"/>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Gastos de índole personal como bebidas, llamadas telefónicas, lavandería</w:t>
      </w:r>
    </w:p>
    <w:p w14:paraId="291098DA" w14:textId="77777777" w:rsidR="00A21745" w:rsidRPr="003031F9" w:rsidRDefault="00A21745" w:rsidP="004B7732">
      <w:pPr>
        <w:numPr>
          <w:ilvl w:val="0"/>
          <w:numId w:val="15"/>
        </w:numPr>
        <w:shd w:val="clear" w:color="auto" w:fill="FFFFFF"/>
        <w:tabs>
          <w:tab w:val="clear" w:pos="720"/>
          <w:tab w:val="num" w:pos="426"/>
        </w:tabs>
        <w:ind w:left="1134"/>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Boleto aéreo internacional o doméstico</w:t>
      </w:r>
    </w:p>
    <w:p w14:paraId="7CC4AAF9" w14:textId="77777777" w:rsidR="00A21745" w:rsidRPr="003031F9" w:rsidRDefault="00A21745" w:rsidP="004B7732">
      <w:pPr>
        <w:numPr>
          <w:ilvl w:val="0"/>
          <w:numId w:val="15"/>
        </w:numPr>
        <w:shd w:val="clear" w:color="auto" w:fill="FFFFFF"/>
        <w:tabs>
          <w:tab w:val="clear" w:pos="720"/>
          <w:tab w:val="num" w:pos="426"/>
        </w:tabs>
        <w:ind w:left="1134"/>
        <w:rPr>
          <w:rFonts w:ascii="Maiandra GD" w:eastAsia="Times New Roman" w:hAnsi="Maiandra GD" w:cs="Arial"/>
          <w:color w:val="333333"/>
          <w:lang w:eastAsia="es-MX"/>
        </w:rPr>
      </w:pPr>
      <w:r w:rsidRPr="003031F9">
        <w:rPr>
          <w:rFonts w:ascii="Maiandra GD" w:eastAsia="Times New Roman" w:hAnsi="Maiandra GD" w:cs="Arial"/>
          <w:color w:val="333333"/>
          <w:lang w:eastAsia="es-MX"/>
        </w:rPr>
        <w:t>Servicios no mencionados en el itinerario.</w:t>
      </w:r>
    </w:p>
    <w:p w14:paraId="1FE0131C" w14:textId="23E82F3C" w:rsidR="00A21745" w:rsidRDefault="00A21745" w:rsidP="00A21745">
      <w:pPr>
        <w:shd w:val="clear" w:color="auto" w:fill="FFFFFF"/>
        <w:ind w:left="720"/>
        <w:rPr>
          <w:rFonts w:ascii="Maiandra GD" w:eastAsia="Times New Roman" w:hAnsi="Maiandra GD" w:cs="Arial"/>
          <w:color w:val="333333"/>
          <w:sz w:val="24"/>
          <w:szCs w:val="24"/>
          <w:lang w:eastAsia="es-MX"/>
        </w:rPr>
      </w:pPr>
    </w:p>
    <w:p w14:paraId="194A53C8" w14:textId="77777777" w:rsidR="00A21745" w:rsidRDefault="00A21745" w:rsidP="00A21745">
      <w:pPr>
        <w:shd w:val="clear" w:color="auto" w:fill="FFFFFF"/>
        <w:ind w:left="720"/>
        <w:rPr>
          <w:rFonts w:ascii="Maiandra GD" w:eastAsia="Times New Roman" w:hAnsi="Maiandra GD" w:cs="Arial"/>
          <w:color w:val="333333"/>
          <w:sz w:val="24"/>
          <w:szCs w:val="24"/>
          <w:lang w:eastAsia="es-MX"/>
        </w:rPr>
      </w:pPr>
    </w:p>
    <w:tbl>
      <w:tblPr>
        <w:tblStyle w:val="Tablaconcuadrcula"/>
        <w:tblW w:w="0" w:type="auto"/>
        <w:jc w:val="center"/>
        <w:tblLook w:val="04A0" w:firstRow="1" w:lastRow="0" w:firstColumn="1" w:lastColumn="0" w:noHBand="0" w:noVBand="1"/>
      </w:tblPr>
      <w:tblGrid>
        <w:gridCol w:w="1450"/>
        <w:gridCol w:w="4991"/>
        <w:gridCol w:w="1205"/>
      </w:tblGrid>
      <w:tr w:rsidR="00A21745" w14:paraId="7A76E615" w14:textId="77777777" w:rsidTr="00BA301C">
        <w:trPr>
          <w:jc w:val="center"/>
        </w:trPr>
        <w:tc>
          <w:tcPr>
            <w:tcW w:w="0" w:type="auto"/>
            <w:gridSpan w:val="3"/>
            <w:shd w:val="clear" w:color="auto" w:fill="7030A0"/>
            <w:vAlign w:val="center"/>
          </w:tcPr>
          <w:p w14:paraId="537CEC02" w14:textId="77777777" w:rsidR="00A21745" w:rsidRPr="004B7732" w:rsidRDefault="00A21745" w:rsidP="00BA301C">
            <w:pPr>
              <w:autoSpaceDE w:val="0"/>
              <w:autoSpaceDN w:val="0"/>
              <w:adjustRightInd w:val="0"/>
              <w:jc w:val="center"/>
              <w:rPr>
                <w:rFonts w:ascii="Maiandra GD" w:hAnsi="Maiandra GD"/>
                <w:b/>
                <w:bCs/>
                <w:color w:val="FFFFFF" w:themeColor="background1"/>
              </w:rPr>
            </w:pPr>
            <w:r w:rsidRPr="004B7732">
              <w:rPr>
                <w:rFonts w:ascii="Maiandra GD" w:hAnsi="Maiandra GD"/>
                <w:b/>
                <w:bCs/>
                <w:color w:val="FFFFFF" w:themeColor="background1"/>
              </w:rPr>
              <w:t>HOTELES PREVISTOS O SIMILARES</w:t>
            </w:r>
          </w:p>
        </w:tc>
      </w:tr>
      <w:tr w:rsidR="00A21745" w14:paraId="48F9924F" w14:textId="77777777" w:rsidTr="00BA301C">
        <w:trPr>
          <w:trHeight w:val="427"/>
          <w:jc w:val="center"/>
        </w:trPr>
        <w:tc>
          <w:tcPr>
            <w:tcW w:w="0" w:type="auto"/>
            <w:shd w:val="clear" w:color="auto" w:fill="EDE2F6"/>
            <w:vAlign w:val="center"/>
          </w:tcPr>
          <w:p w14:paraId="3E65C045"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CATEGORIA</w:t>
            </w:r>
          </w:p>
        </w:tc>
        <w:tc>
          <w:tcPr>
            <w:tcW w:w="0" w:type="auto"/>
            <w:shd w:val="clear" w:color="auto" w:fill="EDE2F6"/>
            <w:vAlign w:val="center"/>
          </w:tcPr>
          <w:p w14:paraId="608DEEA8"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HOTEL</w:t>
            </w:r>
          </w:p>
        </w:tc>
        <w:tc>
          <w:tcPr>
            <w:tcW w:w="0" w:type="auto"/>
            <w:shd w:val="clear" w:color="auto" w:fill="EDE2F6"/>
            <w:vAlign w:val="center"/>
          </w:tcPr>
          <w:p w14:paraId="400989D5"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CIUDAD</w:t>
            </w:r>
          </w:p>
        </w:tc>
      </w:tr>
      <w:tr w:rsidR="00A21745" w:rsidRPr="007037AE" w14:paraId="631644BE" w14:textId="77777777" w:rsidTr="00BA301C">
        <w:trPr>
          <w:jc w:val="center"/>
        </w:trPr>
        <w:tc>
          <w:tcPr>
            <w:tcW w:w="0" w:type="auto"/>
            <w:vAlign w:val="center"/>
          </w:tcPr>
          <w:p w14:paraId="296ECA0D"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Clásico</w:t>
            </w:r>
          </w:p>
        </w:tc>
        <w:tc>
          <w:tcPr>
            <w:tcW w:w="0" w:type="auto"/>
            <w:vAlign w:val="center"/>
          </w:tcPr>
          <w:p w14:paraId="1A4A1709"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IBIS PARIS LA VILLETTE CITE DES SCIENCES</w:t>
            </w:r>
          </w:p>
          <w:p w14:paraId="27628498"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color w:val="333333"/>
                <w:shd w:val="clear" w:color="auto" w:fill="FFFFFF"/>
              </w:rPr>
              <w:t>IBIS PARIS 17 CLICHY BATIGNOLLES</w:t>
            </w:r>
          </w:p>
        </w:tc>
        <w:tc>
          <w:tcPr>
            <w:tcW w:w="0" w:type="auto"/>
            <w:vAlign w:val="center"/>
          </w:tcPr>
          <w:p w14:paraId="09858A46"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PARIS</w:t>
            </w:r>
          </w:p>
        </w:tc>
      </w:tr>
      <w:tr w:rsidR="00A21745" w:rsidRPr="007037AE" w14:paraId="4C19B09E" w14:textId="77777777" w:rsidTr="00BA301C">
        <w:trPr>
          <w:jc w:val="center"/>
        </w:trPr>
        <w:tc>
          <w:tcPr>
            <w:tcW w:w="0" w:type="auto"/>
            <w:vAlign w:val="center"/>
          </w:tcPr>
          <w:p w14:paraId="68581865"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Clásico</w:t>
            </w:r>
          </w:p>
        </w:tc>
        <w:tc>
          <w:tcPr>
            <w:tcW w:w="0" w:type="auto"/>
            <w:vAlign w:val="center"/>
          </w:tcPr>
          <w:p w14:paraId="16ACBFB3"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B&amp;B BORDEAUX LES BEGLES</w:t>
            </w:r>
          </w:p>
          <w:p w14:paraId="7C42E3CE"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color w:val="333333"/>
                <w:shd w:val="clear" w:color="auto" w:fill="FFFFFF"/>
              </w:rPr>
              <w:t>CAMPANILE BORDEAUX NORD LE LAC, HOTEL</w:t>
            </w:r>
          </w:p>
        </w:tc>
        <w:tc>
          <w:tcPr>
            <w:tcW w:w="0" w:type="auto"/>
            <w:vAlign w:val="center"/>
          </w:tcPr>
          <w:p w14:paraId="2D2A555E"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BURDEOS</w:t>
            </w:r>
          </w:p>
        </w:tc>
      </w:tr>
      <w:tr w:rsidR="00A21745" w:rsidRPr="007037AE" w14:paraId="632153A5" w14:textId="77777777" w:rsidTr="00BA301C">
        <w:trPr>
          <w:jc w:val="center"/>
        </w:trPr>
        <w:tc>
          <w:tcPr>
            <w:tcW w:w="0" w:type="auto"/>
            <w:vAlign w:val="center"/>
          </w:tcPr>
          <w:p w14:paraId="10998374"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Clásico</w:t>
            </w:r>
          </w:p>
        </w:tc>
        <w:tc>
          <w:tcPr>
            <w:tcW w:w="0" w:type="auto"/>
            <w:vAlign w:val="center"/>
          </w:tcPr>
          <w:p w14:paraId="6C54BBC0"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PRAGA HOTEL</w:t>
            </w:r>
          </w:p>
          <w:p w14:paraId="09B3A0F3"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color w:val="333333"/>
                <w:shd w:val="clear" w:color="auto" w:fill="FFFFFF"/>
              </w:rPr>
              <w:t>CHAMARTIN THE ONE HOTEL</w:t>
            </w:r>
          </w:p>
        </w:tc>
        <w:tc>
          <w:tcPr>
            <w:tcW w:w="0" w:type="auto"/>
            <w:vAlign w:val="center"/>
          </w:tcPr>
          <w:p w14:paraId="4B3248D8" w14:textId="77777777" w:rsidR="00A21745" w:rsidRPr="004B7732" w:rsidRDefault="00A21745" w:rsidP="00BA301C">
            <w:pPr>
              <w:autoSpaceDE w:val="0"/>
              <w:autoSpaceDN w:val="0"/>
              <w:adjustRightInd w:val="0"/>
              <w:jc w:val="center"/>
              <w:rPr>
                <w:rFonts w:ascii="Maiandra GD" w:hAnsi="Maiandra GD"/>
                <w:b/>
                <w:bCs/>
              </w:rPr>
            </w:pPr>
            <w:r w:rsidRPr="004B7732">
              <w:rPr>
                <w:rFonts w:ascii="Maiandra GD" w:hAnsi="Maiandra GD"/>
                <w:b/>
                <w:bCs/>
              </w:rPr>
              <w:t>MADRID</w:t>
            </w:r>
          </w:p>
        </w:tc>
      </w:tr>
    </w:tbl>
    <w:p w14:paraId="1092BE3B" w14:textId="77777777" w:rsidR="00A21745" w:rsidRDefault="00A21745" w:rsidP="00A21745">
      <w:pPr>
        <w:shd w:val="clear" w:color="auto" w:fill="FFFFFF"/>
        <w:jc w:val="center"/>
        <w:rPr>
          <w:rFonts w:ascii="Maiandra GD" w:eastAsia="Times New Roman" w:hAnsi="Maiandra GD" w:cs="Arial"/>
          <w:b/>
          <w:bCs/>
          <w:color w:val="FF0000"/>
          <w:sz w:val="24"/>
          <w:szCs w:val="24"/>
          <w:lang w:eastAsia="es-MX"/>
        </w:rPr>
      </w:pPr>
    </w:p>
    <w:p w14:paraId="35858AD6" w14:textId="77777777" w:rsidR="00A21745" w:rsidRDefault="00A21745" w:rsidP="00A21745">
      <w:pPr>
        <w:shd w:val="clear" w:color="auto" w:fill="FFFFFF"/>
        <w:jc w:val="center"/>
        <w:rPr>
          <w:rFonts w:ascii="Maiandra GD" w:eastAsia="Times New Roman" w:hAnsi="Maiandra GD" w:cs="Arial"/>
          <w:b/>
          <w:bCs/>
          <w:color w:val="FF0000"/>
          <w:sz w:val="24"/>
          <w:szCs w:val="24"/>
          <w:lang w:eastAsia="es-MX"/>
        </w:rPr>
      </w:pPr>
    </w:p>
    <w:p w14:paraId="717073A4" w14:textId="583EB920" w:rsidR="00A23197" w:rsidRPr="0061188A" w:rsidRDefault="00A21745" w:rsidP="0061188A">
      <w:pPr>
        <w:shd w:val="clear" w:color="auto" w:fill="FFFFFF"/>
        <w:jc w:val="center"/>
        <w:rPr>
          <w:rFonts w:ascii="Maiandra GD" w:eastAsia="Times New Roman" w:hAnsi="Maiandra GD" w:cs="Arial"/>
          <w:b/>
          <w:bCs/>
          <w:color w:val="FF0000"/>
          <w:lang w:eastAsia="es-MX"/>
        </w:rPr>
      </w:pPr>
      <w:r w:rsidRPr="003031F9">
        <w:rPr>
          <w:rFonts w:ascii="Maiandra GD" w:eastAsia="Times New Roman" w:hAnsi="Maiandra GD" w:cs="Arial"/>
          <w:b/>
          <w:bCs/>
          <w:color w:val="FF0000"/>
          <w:lang w:eastAsia="es-MX"/>
        </w:rPr>
        <w:t>VIGENCIA</w:t>
      </w:r>
      <w:r w:rsidR="0084346E">
        <w:rPr>
          <w:rFonts w:ascii="Maiandra GD" w:eastAsia="Times New Roman" w:hAnsi="Maiandra GD" w:cs="Arial"/>
          <w:b/>
          <w:bCs/>
          <w:color w:val="FF0000"/>
          <w:lang w:eastAsia="es-MX"/>
        </w:rPr>
        <w:t>: 22-MAR-2026 AL 07-MAR-2027</w:t>
      </w:r>
    </w:p>
    <w:sectPr w:rsidR="00A23197" w:rsidRPr="0061188A" w:rsidSect="00290108">
      <w:headerReference w:type="default" r:id="rId8"/>
      <w:footerReference w:type="default" r:id="rId9"/>
      <w:pgSz w:w="12240" w:h="15840"/>
      <w:pgMar w:top="1543" w:right="720" w:bottom="72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altName w:val="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aiandraGD-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FA2165"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148531C4" w:rsidR="004075DA" w:rsidRDefault="0036483D" w:rsidP="00150C41">
    <w:pPr>
      <w:pStyle w:val="Encabezado"/>
      <w:ind w:left="-709"/>
    </w:pPr>
    <w:r>
      <w:rPr>
        <w:noProof/>
      </w:rPr>
      <w:drawing>
        <wp:anchor distT="0" distB="0" distL="114300" distR="114300" simplePos="0" relativeHeight="251659264" behindDoc="1" locked="0" layoutInCell="1" allowOverlap="1" wp14:anchorId="54D2D869" wp14:editId="178FA20D">
          <wp:simplePos x="0" y="0"/>
          <wp:positionH relativeFrom="column">
            <wp:posOffset>5806432</wp:posOffset>
          </wp:positionH>
          <wp:positionV relativeFrom="paragraph">
            <wp:posOffset>302895</wp:posOffset>
          </wp:positionV>
          <wp:extent cx="528320" cy="132715"/>
          <wp:effectExtent l="0" t="0" r="5080" b="635"/>
          <wp:wrapTight wrapText="bothSides">
            <wp:wrapPolygon edited="0">
              <wp:start x="779" y="0"/>
              <wp:lineTo x="0" y="9301"/>
              <wp:lineTo x="0" y="18603"/>
              <wp:lineTo x="779" y="18603"/>
              <wp:lineTo x="21029" y="18603"/>
              <wp:lineTo x="21029" y="0"/>
              <wp:lineTo x="779" y="0"/>
            </wp:wrapPolygon>
          </wp:wrapTight>
          <wp:docPr id="2022568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8541" name="Imagen 2022568541"/>
                  <pic:cNvPicPr/>
                </pic:nvPicPr>
                <pic:blipFill>
                  <a:blip r:embed="rId1">
                    <a:extLst>
                      <a:ext uri="{28A0092B-C50C-407E-A947-70E740481C1C}">
                        <a14:useLocalDpi xmlns:a14="http://schemas.microsoft.com/office/drawing/2010/main" val="0"/>
                      </a:ext>
                    </a:extLst>
                  </a:blip>
                  <a:stretch>
                    <a:fillRect/>
                  </a:stretch>
                </pic:blipFill>
                <pic:spPr>
                  <a:xfrm>
                    <a:off x="0" y="0"/>
                    <a:ext cx="528320" cy="132715"/>
                  </a:xfrm>
                  <a:prstGeom prst="rect">
                    <a:avLst/>
                  </a:prstGeom>
                </pic:spPr>
              </pic:pic>
            </a:graphicData>
          </a:graphic>
          <wp14:sizeRelH relativeFrom="margin">
            <wp14:pctWidth>0</wp14:pctWidth>
          </wp14:sizeRelH>
          <wp14:sizeRelV relativeFrom="margin">
            <wp14:pctHeight>0</wp14:pctHeight>
          </wp14:sizeRelV>
        </wp:anchor>
      </w:drawing>
    </w:r>
    <w:r w:rsidR="00290108">
      <w:rPr>
        <w:noProof/>
      </w:rPr>
      <w:drawing>
        <wp:anchor distT="0" distB="0" distL="114300" distR="114300" simplePos="0" relativeHeight="251656190" behindDoc="1" locked="0" layoutInCell="1" allowOverlap="1" wp14:anchorId="20F9159C" wp14:editId="31D5D4B2">
          <wp:simplePos x="0" y="0"/>
          <wp:positionH relativeFrom="column">
            <wp:posOffset>3705860</wp:posOffset>
          </wp:positionH>
          <wp:positionV relativeFrom="paragraph">
            <wp:posOffset>-1471930</wp:posOffset>
          </wp:positionV>
          <wp:extent cx="4574540" cy="8258810"/>
          <wp:effectExtent l="0" t="0" r="0" b="889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85F3FEE">
          <wp:simplePos x="0" y="0"/>
          <wp:positionH relativeFrom="column">
            <wp:posOffset>403860</wp:posOffset>
          </wp:positionH>
          <wp:positionV relativeFrom="paragraph">
            <wp:posOffset>-188595</wp:posOffset>
          </wp:positionV>
          <wp:extent cx="1066800" cy="5334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1.5pt;height:257pt" o:bullet="t">
        <v:imagedata r:id="rId1" o:title="LOGO "/>
      </v:shape>
    </w:pict>
  </w:numPicBullet>
  <w:numPicBullet w:numPicBulletId="1">
    <w:pict>
      <v:shape id="_x0000_i1027" type="#_x0000_t75" style="width:61pt;height:36pt" o:bullet="t">
        <v:imagedata r:id="rId2" o:title="SEVENTS_250X150px"/>
      </v:shape>
    </w:pict>
  </w:numPicBullet>
  <w:numPicBullet w:numPicBulletId="2">
    <w:pict>
      <v:shape id="_x0000_i1028" type="#_x0000_t75" style="width:505pt;height:279pt" o:bullet="t">
        <v:imagedata r:id="rId3" o:title="sin fondo logo sevents"/>
      </v:shape>
    </w:pict>
  </w:numPicBullet>
  <w:abstractNum w:abstractNumId="0"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6"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4CC7443E"/>
    <w:multiLevelType w:val="multilevel"/>
    <w:tmpl w:val="7F766EAA"/>
    <w:lvl w:ilvl="0">
      <w:start w:val="1"/>
      <w:numFmt w:val="bullet"/>
      <w:lvlText w:val=""/>
      <w:lvlPicBulletId w:val="2"/>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0"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421B95"/>
    <w:multiLevelType w:val="multilevel"/>
    <w:tmpl w:val="B84CB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882710035">
    <w:abstractNumId w:val="4"/>
  </w:num>
  <w:num w:numId="2" w16cid:durableId="815754854">
    <w:abstractNumId w:val="14"/>
  </w:num>
  <w:num w:numId="3" w16cid:durableId="1446533479">
    <w:abstractNumId w:val="7"/>
  </w:num>
  <w:num w:numId="4" w16cid:durableId="151024336">
    <w:abstractNumId w:val="5"/>
  </w:num>
  <w:num w:numId="5" w16cid:durableId="1927958845">
    <w:abstractNumId w:val="1"/>
  </w:num>
  <w:num w:numId="6" w16cid:durableId="1858880958">
    <w:abstractNumId w:val="0"/>
  </w:num>
  <w:num w:numId="7" w16cid:durableId="1050766845">
    <w:abstractNumId w:val="9"/>
  </w:num>
  <w:num w:numId="8" w16cid:durableId="367222165">
    <w:abstractNumId w:val="5"/>
  </w:num>
  <w:num w:numId="9" w16cid:durableId="1553423684">
    <w:abstractNumId w:val="2"/>
  </w:num>
  <w:num w:numId="10" w16cid:durableId="1508405257">
    <w:abstractNumId w:val="10"/>
  </w:num>
  <w:num w:numId="11" w16cid:durableId="1135566992">
    <w:abstractNumId w:val="6"/>
  </w:num>
  <w:num w:numId="12" w16cid:durableId="297538038">
    <w:abstractNumId w:val="13"/>
  </w:num>
  <w:num w:numId="13" w16cid:durableId="1062363265">
    <w:abstractNumId w:val="12"/>
  </w:num>
  <w:num w:numId="14" w16cid:durableId="1237327421">
    <w:abstractNumId w:val="3"/>
  </w:num>
  <w:num w:numId="15" w16cid:durableId="587426218">
    <w:abstractNumId w:val="11"/>
  </w:num>
  <w:num w:numId="16" w16cid:durableId="5750904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13839"/>
    <w:rsid w:val="000548A9"/>
    <w:rsid w:val="00077056"/>
    <w:rsid w:val="000A7B2F"/>
    <w:rsid w:val="00150C41"/>
    <w:rsid w:val="00195A63"/>
    <w:rsid w:val="0027276B"/>
    <w:rsid w:val="00290108"/>
    <w:rsid w:val="002B01CF"/>
    <w:rsid w:val="003031F9"/>
    <w:rsid w:val="0032401F"/>
    <w:rsid w:val="0036483D"/>
    <w:rsid w:val="00382178"/>
    <w:rsid w:val="003C721B"/>
    <w:rsid w:val="004075DA"/>
    <w:rsid w:val="00444933"/>
    <w:rsid w:val="00463321"/>
    <w:rsid w:val="004B7732"/>
    <w:rsid w:val="004F61B8"/>
    <w:rsid w:val="005059F9"/>
    <w:rsid w:val="00515691"/>
    <w:rsid w:val="00565300"/>
    <w:rsid w:val="005B472A"/>
    <w:rsid w:val="0061188A"/>
    <w:rsid w:val="006402AF"/>
    <w:rsid w:val="006A3975"/>
    <w:rsid w:val="007E3F8D"/>
    <w:rsid w:val="0084346E"/>
    <w:rsid w:val="0088121E"/>
    <w:rsid w:val="009B2541"/>
    <w:rsid w:val="009C6A53"/>
    <w:rsid w:val="009D6D33"/>
    <w:rsid w:val="00A21745"/>
    <w:rsid w:val="00A23197"/>
    <w:rsid w:val="00A32BD2"/>
    <w:rsid w:val="00AE70BF"/>
    <w:rsid w:val="00AE7C9E"/>
    <w:rsid w:val="00B2443E"/>
    <w:rsid w:val="00B87F3C"/>
    <w:rsid w:val="00B90A4A"/>
    <w:rsid w:val="00C0021E"/>
    <w:rsid w:val="00C30CBC"/>
    <w:rsid w:val="00CC4C44"/>
    <w:rsid w:val="00DE3E59"/>
    <w:rsid w:val="00E43863"/>
    <w:rsid w:val="00E46978"/>
    <w:rsid w:val="00E80C17"/>
    <w:rsid w:val="00E86068"/>
    <w:rsid w:val="00ED71C1"/>
    <w:rsid w:val="00EE5732"/>
    <w:rsid w:val="00EF5ADB"/>
    <w:rsid w:val="00F35DA9"/>
    <w:rsid w:val="00FA2165"/>
    <w:rsid w:val="00FD64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4">
    <w:name w:val="heading 4"/>
    <w:basedOn w:val="Normal"/>
    <w:link w:val="Ttulo4Car"/>
    <w:uiPriority w:val="9"/>
    <w:qFormat/>
    <w:rsid w:val="00A21745"/>
    <w:pPr>
      <w:spacing w:before="100" w:beforeAutospacing="1" w:after="100" w:afterAutospacing="1"/>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A21745"/>
    <w:rPr>
      <w:rFonts w:ascii="Times New Roman" w:eastAsia="Times New Roman" w:hAnsi="Times New Roman" w:cs="Times New Roman"/>
      <w:b/>
      <w:bCs/>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650</Words>
  <Characters>3575</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3</cp:revision>
  <cp:lastPrinted>2026-04-10T22:54:00Z</cp:lastPrinted>
  <dcterms:created xsi:type="dcterms:W3CDTF">2026-04-10T23:14:00Z</dcterms:created>
  <dcterms:modified xsi:type="dcterms:W3CDTF">2026-04-15T16:07:00Z</dcterms:modified>
</cp:coreProperties>
</file>