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073A4" w14:textId="28CE39BC" w:rsidR="00A23197" w:rsidRPr="00900494" w:rsidRDefault="00900494" w:rsidP="00900494">
      <w:pPr>
        <w:ind w:left="-709"/>
        <w:jc w:val="center"/>
        <w:rPr>
          <w:rFonts w:ascii="Maiandra GD" w:hAnsi="Maiandra GD"/>
          <w:b/>
          <w:bCs/>
          <w:color w:val="7030A0"/>
          <w:sz w:val="32"/>
          <w:szCs w:val="32"/>
        </w:rPr>
      </w:pPr>
      <w:r w:rsidRPr="00900494">
        <w:rPr>
          <w:rFonts w:ascii="Maiandra GD" w:hAnsi="Maiandra GD"/>
          <w:b/>
          <w:bCs/>
          <w:color w:val="7030A0"/>
          <w:sz w:val="32"/>
          <w:szCs w:val="32"/>
        </w:rPr>
        <w:t>PA</w:t>
      </w:r>
      <w:r w:rsidR="00F6137C">
        <w:rPr>
          <w:rFonts w:ascii="Maiandra GD" w:hAnsi="Maiandra GD"/>
          <w:b/>
          <w:bCs/>
          <w:color w:val="7030A0"/>
          <w:sz w:val="32"/>
          <w:szCs w:val="32"/>
        </w:rPr>
        <w:t>Í</w:t>
      </w:r>
      <w:r w:rsidRPr="00900494">
        <w:rPr>
          <w:rFonts w:ascii="Maiandra GD" w:hAnsi="Maiandra GD"/>
          <w:b/>
          <w:bCs/>
          <w:color w:val="7030A0"/>
          <w:sz w:val="32"/>
          <w:szCs w:val="32"/>
        </w:rPr>
        <w:t>SES BAJOS Y RIN</w:t>
      </w:r>
    </w:p>
    <w:p w14:paraId="7B8D4F12" w14:textId="771F62AB" w:rsidR="00900494" w:rsidRPr="00900494" w:rsidRDefault="00900494" w:rsidP="00900494">
      <w:pPr>
        <w:ind w:left="-709"/>
        <w:jc w:val="center"/>
        <w:rPr>
          <w:rFonts w:ascii="Maiandra GD" w:hAnsi="Maiandra GD"/>
          <w:color w:val="000000" w:themeColor="text1"/>
        </w:rPr>
      </w:pPr>
    </w:p>
    <w:p w14:paraId="0A192127" w14:textId="27C695BA" w:rsidR="00900494" w:rsidRDefault="00900494" w:rsidP="00900494">
      <w:pPr>
        <w:ind w:left="-709"/>
        <w:jc w:val="center"/>
        <w:rPr>
          <w:rFonts w:ascii="Maiandra GD" w:hAnsi="Maiandra GD"/>
          <w:b/>
          <w:bCs/>
          <w:color w:val="000000" w:themeColor="text1"/>
        </w:rPr>
      </w:pPr>
      <w:r w:rsidRPr="00900494">
        <w:rPr>
          <w:rFonts w:ascii="Maiandra GD" w:hAnsi="Maiandra GD"/>
          <w:b/>
          <w:bCs/>
          <w:color w:val="000000" w:themeColor="text1"/>
        </w:rPr>
        <w:t>12 Días / 11 Noches</w:t>
      </w:r>
    </w:p>
    <w:p w14:paraId="01DBBF39" w14:textId="4664A4C5" w:rsidR="007B380E" w:rsidRPr="00900494" w:rsidRDefault="007B380E" w:rsidP="00900494">
      <w:pPr>
        <w:ind w:left="-709"/>
        <w:jc w:val="center"/>
        <w:rPr>
          <w:rFonts w:ascii="Maiandra GD" w:hAnsi="Maiandra GD"/>
          <w:b/>
          <w:bCs/>
          <w:color w:val="000000" w:themeColor="text1"/>
        </w:rPr>
      </w:pPr>
      <w:r>
        <w:rPr>
          <w:rFonts w:ascii="Maiandra GD" w:hAnsi="Maiandra GD"/>
          <w:b/>
          <w:bCs/>
          <w:color w:val="000000" w:themeColor="text1"/>
        </w:rPr>
        <w:t>Salidas; Diarias</w:t>
      </w:r>
    </w:p>
    <w:p w14:paraId="23C37001" w14:textId="1BAC9EAC" w:rsidR="00900494" w:rsidRPr="00900494" w:rsidRDefault="00900494" w:rsidP="00900494">
      <w:pPr>
        <w:ind w:left="-709"/>
        <w:jc w:val="center"/>
        <w:rPr>
          <w:rFonts w:ascii="Maiandra GD" w:hAnsi="Maiandra GD"/>
          <w:color w:val="000000" w:themeColor="text1"/>
        </w:rPr>
      </w:pPr>
    </w:p>
    <w:p w14:paraId="484FEAD3" w14:textId="575DE606" w:rsidR="00900494" w:rsidRDefault="00900494" w:rsidP="00900494">
      <w:pPr>
        <w:ind w:left="-709"/>
        <w:jc w:val="center"/>
        <w:rPr>
          <w:rFonts w:ascii="Maiandra GD" w:hAnsi="Maiandra GD" w:cs="Montserrat-Bold"/>
          <w:color w:val="000000" w:themeColor="text1"/>
        </w:rPr>
      </w:pPr>
      <w:r w:rsidRPr="00900494">
        <w:rPr>
          <w:rFonts w:ascii="Maiandra GD" w:hAnsi="Maiandra GD"/>
          <w:b/>
          <w:bCs/>
          <w:color w:val="000000" w:themeColor="text1"/>
        </w:rPr>
        <w:t>Visitando:</w:t>
      </w:r>
      <w:r w:rsidRPr="00900494">
        <w:rPr>
          <w:rFonts w:ascii="Maiandra GD" w:hAnsi="Maiandra GD"/>
          <w:color w:val="000000" w:themeColor="text1"/>
        </w:rPr>
        <w:t xml:space="preserve"> Bruselas, Gante, Brujas, Luxemburgo, Amberes, Ámsterdam, La Haya, Delft, Rotterdam, Colonia, Aquisgrán, Valle del Rin, Heidelberg, </w:t>
      </w:r>
      <w:r w:rsidRPr="00900494">
        <w:rPr>
          <w:rFonts w:ascii="Maiandra GD" w:hAnsi="Maiandra GD" w:cs="Montserrat-Bold"/>
          <w:color w:val="000000" w:themeColor="text1"/>
        </w:rPr>
        <w:t>Würzburg</w:t>
      </w:r>
      <w:r>
        <w:rPr>
          <w:rFonts w:ascii="Maiandra GD" w:hAnsi="Maiandra GD" w:cs="Montserrat-Bold"/>
          <w:color w:val="000000" w:themeColor="text1"/>
        </w:rPr>
        <w:t>.</w:t>
      </w:r>
    </w:p>
    <w:p w14:paraId="484E4660" w14:textId="7DEEB4AD" w:rsidR="00900494" w:rsidRDefault="00900494" w:rsidP="00900494">
      <w:pPr>
        <w:ind w:left="-709"/>
        <w:jc w:val="center"/>
        <w:rPr>
          <w:rFonts w:ascii="Maiandra GD" w:hAnsi="Maiandra GD"/>
        </w:rPr>
      </w:pPr>
    </w:p>
    <w:p w14:paraId="49964EF4" w14:textId="265FB518" w:rsidR="00900494" w:rsidRDefault="00900494" w:rsidP="00900494">
      <w:pPr>
        <w:ind w:left="-709"/>
        <w:jc w:val="center"/>
        <w:rPr>
          <w:rFonts w:ascii="Maiandra GD" w:hAnsi="Maiandra GD"/>
        </w:rPr>
      </w:pPr>
    </w:p>
    <w:p w14:paraId="25BE2190" w14:textId="7017F042" w:rsidR="00900494" w:rsidRPr="009E0795" w:rsidRDefault="00900494" w:rsidP="009E0795">
      <w:pPr>
        <w:autoSpaceDE w:val="0"/>
        <w:autoSpaceDN w:val="0"/>
        <w:adjustRightInd w:val="0"/>
        <w:ind w:left="-426"/>
        <w:jc w:val="both"/>
        <w:rPr>
          <w:rFonts w:ascii="Maiandra GD" w:hAnsi="Maiandra GD"/>
          <w:b/>
          <w:bCs/>
          <w:color w:val="000000" w:themeColor="text1"/>
        </w:rPr>
      </w:pPr>
      <w:r w:rsidRPr="009E0795">
        <w:rPr>
          <w:rFonts w:ascii="Maiandra GD" w:hAnsi="Maiandra GD"/>
          <w:b/>
          <w:bCs/>
          <w:color w:val="000000" w:themeColor="text1"/>
        </w:rPr>
        <w:t xml:space="preserve">DÍA 01. </w:t>
      </w:r>
      <w:r w:rsidR="004E784A">
        <w:rPr>
          <w:rFonts w:ascii="Maiandra GD" w:hAnsi="Maiandra GD"/>
          <w:b/>
          <w:bCs/>
          <w:color w:val="000000" w:themeColor="text1"/>
        </w:rPr>
        <w:tab/>
      </w:r>
      <w:r w:rsidRPr="009E0795">
        <w:rPr>
          <w:rFonts w:ascii="Maiandra GD" w:hAnsi="Maiandra GD"/>
          <w:b/>
          <w:bCs/>
          <w:color w:val="000000" w:themeColor="text1"/>
        </w:rPr>
        <w:t>BRUSELAS</w:t>
      </w:r>
    </w:p>
    <w:p w14:paraId="67806674" w14:textId="1B0EB2DE" w:rsidR="00900494" w:rsidRPr="00900494" w:rsidRDefault="00900494" w:rsidP="009E0795">
      <w:pPr>
        <w:autoSpaceDE w:val="0"/>
        <w:autoSpaceDN w:val="0"/>
        <w:adjustRightInd w:val="0"/>
        <w:ind w:left="-426"/>
        <w:jc w:val="both"/>
        <w:rPr>
          <w:rFonts w:ascii="Maiandra GD" w:hAnsi="Maiandra GD"/>
          <w:color w:val="000000" w:themeColor="text1"/>
        </w:rPr>
      </w:pPr>
      <w:r w:rsidRPr="00900494">
        <w:rPr>
          <w:rFonts w:ascii="Maiandra GD" w:hAnsi="Maiandra GD"/>
          <w:color w:val="000000" w:themeColor="text1"/>
        </w:rPr>
        <w:t xml:space="preserve">A la llegada al aeropuerto de Bruselas, </w:t>
      </w:r>
      <w:r>
        <w:rPr>
          <w:rFonts w:ascii="Maiandra GD" w:hAnsi="Maiandra GD"/>
          <w:color w:val="000000" w:themeColor="text1"/>
        </w:rPr>
        <w:t>l</w:t>
      </w:r>
      <w:r w:rsidRPr="00900494">
        <w:rPr>
          <w:rFonts w:ascii="Maiandra GD" w:hAnsi="Maiandra GD"/>
          <w:color w:val="000000" w:themeColor="text1"/>
        </w:rPr>
        <w:t>os</w:t>
      </w:r>
      <w:r>
        <w:rPr>
          <w:rFonts w:ascii="Maiandra GD" w:hAnsi="Maiandra GD"/>
          <w:color w:val="000000" w:themeColor="text1"/>
        </w:rPr>
        <w:t xml:space="preserve"> </w:t>
      </w:r>
      <w:r w:rsidRPr="00900494">
        <w:rPr>
          <w:rFonts w:ascii="Maiandra GD" w:hAnsi="Maiandra GD"/>
          <w:color w:val="000000" w:themeColor="text1"/>
        </w:rPr>
        <w:t>recibiremos para el traslado al hotel y</w:t>
      </w:r>
      <w:r>
        <w:rPr>
          <w:rFonts w:ascii="Maiandra GD" w:hAnsi="Maiandra GD"/>
          <w:color w:val="000000" w:themeColor="text1"/>
        </w:rPr>
        <w:t xml:space="preserve"> </w:t>
      </w:r>
      <w:r w:rsidRPr="00900494">
        <w:rPr>
          <w:rFonts w:ascii="Maiandra GD" w:hAnsi="Maiandra GD"/>
          <w:color w:val="000000" w:themeColor="text1"/>
        </w:rPr>
        <w:t>alojamiento. Por la tarde realizaremos una</w:t>
      </w:r>
      <w:r>
        <w:rPr>
          <w:rFonts w:ascii="Maiandra GD" w:hAnsi="Maiandra GD"/>
          <w:color w:val="000000" w:themeColor="text1"/>
        </w:rPr>
        <w:t xml:space="preserve"> </w:t>
      </w:r>
      <w:r w:rsidRPr="00900494">
        <w:rPr>
          <w:rFonts w:ascii="Maiandra GD" w:hAnsi="Maiandra GD"/>
          <w:color w:val="000000" w:themeColor="text1"/>
        </w:rPr>
        <w:t>visita panorámica por Bruselas, no solo la</w:t>
      </w:r>
      <w:r>
        <w:rPr>
          <w:rFonts w:ascii="Maiandra GD" w:hAnsi="Maiandra GD"/>
          <w:color w:val="000000" w:themeColor="text1"/>
        </w:rPr>
        <w:t xml:space="preserve"> </w:t>
      </w:r>
      <w:r w:rsidRPr="00900494">
        <w:rPr>
          <w:rFonts w:ascii="Maiandra GD" w:hAnsi="Maiandra GD"/>
          <w:color w:val="000000" w:themeColor="text1"/>
        </w:rPr>
        <w:t>capital de Bélgica, sino también la sede de la</w:t>
      </w:r>
      <w:r>
        <w:rPr>
          <w:rFonts w:ascii="Maiandra GD" w:hAnsi="Maiandra GD"/>
          <w:color w:val="000000" w:themeColor="text1"/>
        </w:rPr>
        <w:t xml:space="preserve"> </w:t>
      </w:r>
      <w:r w:rsidRPr="00900494">
        <w:rPr>
          <w:rFonts w:ascii="Maiandra GD" w:hAnsi="Maiandra GD"/>
          <w:color w:val="000000" w:themeColor="text1"/>
        </w:rPr>
        <w:t>Unión Europea. Comenzaremos en la Grand</w:t>
      </w:r>
      <w:r w:rsidR="009E0795">
        <w:rPr>
          <w:rFonts w:ascii="Maiandra GD" w:hAnsi="Maiandra GD"/>
          <w:color w:val="000000" w:themeColor="text1"/>
        </w:rPr>
        <w:t xml:space="preserve"> </w:t>
      </w:r>
      <w:r w:rsidRPr="00900494">
        <w:rPr>
          <w:rFonts w:ascii="Maiandra GD" w:hAnsi="Maiandra GD"/>
          <w:color w:val="000000" w:themeColor="text1"/>
        </w:rPr>
        <w:t>Place, considerada una de las plazas más</w:t>
      </w:r>
    </w:p>
    <w:p w14:paraId="72336765" w14:textId="23C4AA59" w:rsidR="00900494" w:rsidRPr="00900494" w:rsidRDefault="00900494" w:rsidP="009E0795">
      <w:pPr>
        <w:autoSpaceDE w:val="0"/>
        <w:autoSpaceDN w:val="0"/>
        <w:adjustRightInd w:val="0"/>
        <w:ind w:left="-426"/>
        <w:jc w:val="both"/>
        <w:rPr>
          <w:rFonts w:ascii="Maiandra GD" w:hAnsi="Maiandra GD"/>
          <w:color w:val="000000" w:themeColor="text1"/>
        </w:rPr>
      </w:pPr>
      <w:r w:rsidRPr="00900494">
        <w:rPr>
          <w:rFonts w:ascii="Maiandra GD" w:hAnsi="Maiandra GD"/>
          <w:color w:val="000000" w:themeColor="text1"/>
        </w:rPr>
        <w:t>bellas del mundo, rodeada de majestuosos</w:t>
      </w:r>
      <w:r w:rsidR="009E0795">
        <w:rPr>
          <w:rFonts w:ascii="Maiandra GD" w:hAnsi="Maiandra GD"/>
          <w:color w:val="000000" w:themeColor="text1"/>
        </w:rPr>
        <w:t xml:space="preserve"> </w:t>
      </w:r>
      <w:r w:rsidRPr="00900494">
        <w:rPr>
          <w:rFonts w:ascii="Maiandra GD" w:hAnsi="Maiandra GD"/>
          <w:color w:val="000000" w:themeColor="text1"/>
        </w:rPr>
        <w:t>edificios con fachadas ornamentadas,</w:t>
      </w:r>
      <w:r w:rsidR="009E0795">
        <w:rPr>
          <w:rFonts w:ascii="Maiandra GD" w:hAnsi="Maiandra GD"/>
          <w:color w:val="000000" w:themeColor="text1"/>
        </w:rPr>
        <w:t xml:space="preserve"> </w:t>
      </w:r>
      <w:r w:rsidRPr="00900494">
        <w:rPr>
          <w:rFonts w:ascii="Maiandra GD" w:hAnsi="Maiandra GD"/>
          <w:color w:val="000000" w:themeColor="text1"/>
        </w:rPr>
        <w:t>ejemplo de la arquitectura flamenca.</w:t>
      </w:r>
      <w:r w:rsidR="009E0795">
        <w:rPr>
          <w:rFonts w:ascii="Maiandra GD" w:hAnsi="Maiandra GD"/>
          <w:color w:val="000000" w:themeColor="text1"/>
        </w:rPr>
        <w:t xml:space="preserve"> </w:t>
      </w:r>
      <w:r w:rsidRPr="00900494">
        <w:rPr>
          <w:rFonts w:ascii="Maiandra GD" w:hAnsi="Maiandra GD"/>
          <w:color w:val="000000" w:themeColor="text1"/>
        </w:rPr>
        <w:t>Continuaremos admirando el modernismo</w:t>
      </w:r>
      <w:r w:rsidR="009E0795">
        <w:rPr>
          <w:rFonts w:ascii="Maiandra GD" w:hAnsi="Maiandra GD"/>
          <w:color w:val="000000" w:themeColor="text1"/>
        </w:rPr>
        <w:t xml:space="preserve"> </w:t>
      </w:r>
      <w:r w:rsidRPr="00900494">
        <w:rPr>
          <w:rFonts w:ascii="Maiandra GD" w:hAnsi="Maiandra GD"/>
          <w:color w:val="000000" w:themeColor="text1"/>
        </w:rPr>
        <w:t>de las casas diseñadas por Victor Horta,</w:t>
      </w:r>
      <w:r w:rsidR="009E0795">
        <w:rPr>
          <w:rFonts w:ascii="Maiandra GD" w:hAnsi="Maiandra GD"/>
          <w:color w:val="000000" w:themeColor="text1"/>
        </w:rPr>
        <w:t xml:space="preserve"> </w:t>
      </w:r>
      <w:r w:rsidRPr="00900494">
        <w:rPr>
          <w:rFonts w:ascii="Maiandra GD" w:hAnsi="Maiandra GD"/>
          <w:color w:val="000000" w:themeColor="text1"/>
        </w:rPr>
        <w:t>auténticas joyas del Art Nouveau que han</w:t>
      </w:r>
      <w:r w:rsidR="009E0795">
        <w:rPr>
          <w:rFonts w:ascii="Maiandra GD" w:hAnsi="Maiandra GD"/>
          <w:color w:val="000000" w:themeColor="text1"/>
        </w:rPr>
        <w:t xml:space="preserve"> </w:t>
      </w:r>
      <w:r w:rsidRPr="00900494">
        <w:rPr>
          <w:rFonts w:ascii="Maiandra GD" w:hAnsi="Maiandra GD"/>
          <w:color w:val="000000" w:themeColor="text1"/>
        </w:rPr>
        <w:t>dado fama internacional a la ciudad.</w:t>
      </w:r>
      <w:r w:rsidR="009E0795">
        <w:rPr>
          <w:rFonts w:ascii="Maiandra GD" w:hAnsi="Maiandra GD"/>
          <w:color w:val="000000" w:themeColor="text1"/>
        </w:rPr>
        <w:t xml:space="preserve"> </w:t>
      </w:r>
      <w:r w:rsidRPr="00900494">
        <w:rPr>
          <w:rFonts w:ascii="Maiandra GD" w:hAnsi="Maiandra GD"/>
          <w:color w:val="000000" w:themeColor="text1"/>
        </w:rPr>
        <w:t>Seguiremos hacia la Place Royale, un espacio</w:t>
      </w:r>
      <w:r w:rsidR="009E0795">
        <w:rPr>
          <w:rFonts w:ascii="Maiandra GD" w:hAnsi="Maiandra GD"/>
          <w:color w:val="000000" w:themeColor="text1"/>
        </w:rPr>
        <w:t xml:space="preserve"> </w:t>
      </w:r>
      <w:r w:rsidRPr="00900494">
        <w:rPr>
          <w:rFonts w:ascii="Maiandra GD" w:hAnsi="Maiandra GD"/>
          <w:color w:val="000000" w:themeColor="text1"/>
        </w:rPr>
        <w:t>elegante que evoca el clasicismo y la historia</w:t>
      </w:r>
      <w:r w:rsidR="009E0795">
        <w:rPr>
          <w:rFonts w:ascii="Maiandra GD" w:hAnsi="Maiandra GD"/>
          <w:color w:val="000000" w:themeColor="text1"/>
        </w:rPr>
        <w:t xml:space="preserve"> </w:t>
      </w:r>
      <w:r w:rsidRPr="00900494">
        <w:rPr>
          <w:rFonts w:ascii="Maiandra GD" w:hAnsi="Maiandra GD"/>
          <w:color w:val="000000" w:themeColor="text1"/>
        </w:rPr>
        <w:t>monárquica belga, para después disfrutar de</w:t>
      </w:r>
      <w:r w:rsidR="009E0795">
        <w:rPr>
          <w:rFonts w:ascii="Maiandra GD" w:hAnsi="Maiandra GD"/>
          <w:color w:val="000000" w:themeColor="text1"/>
        </w:rPr>
        <w:t xml:space="preserve"> </w:t>
      </w:r>
      <w:r w:rsidRPr="00900494">
        <w:rPr>
          <w:rFonts w:ascii="Maiandra GD" w:hAnsi="Maiandra GD"/>
          <w:color w:val="000000" w:themeColor="text1"/>
        </w:rPr>
        <w:t>la abadía de la Cambre, un remanso de paz</w:t>
      </w:r>
      <w:r w:rsidR="009E0795">
        <w:rPr>
          <w:rFonts w:ascii="Maiandra GD" w:hAnsi="Maiandra GD"/>
          <w:color w:val="000000" w:themeColor="text1"/>
        </w:rPr>
        <w:t xml:space="preserve"> </w:t>
      </w:r>
      <w:r w:rsidRPr="00900494">
        <w:rPr>
          <w:rFonts w:ascii="Maiandra GD" w:hAnsi="Maiandra GD"/>
          <w:color w:val="000000" w:themeColor="text1"/>
        </w:rPr>
        <w:t>en medio de la ciudad. Finalmente, nos</w:t>
      </w:r>
      <w:r w:rsidR="009E0795">
        <w:rPr>
          <w:rFonts w:ascii="Maiandra GD" w:hAnsi="Maiandra GD"/>
          <w:color w:val="000000" w:themeColor="text1"/>
        </w:rPr>
        <w:t xml:space="preserve"> </w:t>
      </w:r>
      <w:r w:rsidRPr="00900494">
        <w:rPr>
          <w:rFonts w:ascii="Maiandra GD" w:hAnsi="Maiandra GD"/>
          <w:color w:val="000000" w:themeColor="text1"/>
        </w:rPr>
        <w:t>adentraremos en el sofisticado barrio del</w:t>
      </w:r>
      <w:r w:rsidR="009E0795">
        <w:rPr>
          <w:rFonts w:ascii="Maiandra GD" w:hAnsi="Maiandra GD"/>
          <w:color w:val="000000" w:themeColor="text1"/>
        </w:rPr>
        <w:t xml:space="preserve"> </w:t>
      </w:r>
      <w:r w:rsidRPr="00900494">
        <w:rPr>
          <w:rFonts w:ascii="Maiandra GD" w:hAnsi="Maiandra GD"/>
          <w:color w:val="000000" w:themeColor="text1"/>
        </w:rPr>
        <w:t>Sablon, conocido por sus galerías de arte,</w:t>
      </w:r>
      <w:r w:rsidR="009E0795">
        <w:rPr>
          <w:rFonts w:ascii="Maiandra GD" w:hAnsi="Maiandra GD"/>
          <w:color w:val="000000" w:themeColor="text1"/>
        </w:rPr>
        <w:t xml:space="preserve"> </w:t>
      </w:r>
      <w:r w:rsidRPr="00900494">
        <w:rPr>
          <w:rFonts w:ascii="Maiandra GD" w:hAnsi="Maiandra GD"/>
          <w:color w:val="000000" w:themeColor="text1"/>
        </w:rPr>
        <w:t>tiendas exclusivas y ambiente refinado. Al</w:t>
      </w:r>
      <w:r w:rsidR="009E0795">
        <w:rPr>
          <w:rFonts w:ascii="Maiandra GD" w:hAnsi="Maiandra GD"/>
          <w:color w:val="000000" w:themeColor="text1"/>
        </w:rPr>
        <w:t xml:space="preserve"> </w:t>
      </w:r>
      <w:r w:rsidRPr="00900494">
        <w:rPr>
          <w:rFonts w:ascii="Maiandra GD" w:hAnsi="Maiandra GD"/>
          <w:color w:val="000000" w:themeColor="text1"/>
        </w:rPr>
        <w:t>término de la visita, regreso al hotel y</w:t>
      </w:r>
      <w:r w:rsidR="009E0795">
        <w:rPr>
          <w:rFonts w:ascii="Maiandra GD" w:hAnsi="Maiandra GD"/>
          <w:color w:val="000000" w:themeColor="text1"/>
        </w:rPr>
        <w:t xml:space="preserve"> </w:t>
      </w:r>
      <w:r w:rsidRPr="00900494">
        <w:rPr>
          <w:rFonts w:ascii="Maiandra GD" w:hAnsi="Maiandra GD"/>
          <w:color w:val="000000" w:themeColor="text1"/>
        </w:rPr>
        <w:t>alojamiento.</w:t>
      </w:r>
    </w:p>
    <w:p w14:paraId="21594FCD" w14:textId="77777777" w:rsidR="009E0795" w:rsidRDefault="009E0795" w:rsidP="009E0795">
      <w:pPr>
        <w:autoSpaceDE w:val="0"/>
        <w:autoSpaceDN w:val="0"/>
        <w:adjustRightInd w:val="0"/>
        <w:ind w:left="-426"/>
        <w:jc w:val="both"/>
        <w:rPr>
          <w:rFonts w:ascii="Maiandra GD" w:hAnsi="Maiandra GD"/>
          <w:color w:val="000000" w:themeColor="text1"/>
        </w:rPr>
      </w:pPr>
    </w:p>
    <w:p w14:paraId="39128AD3" w14:textId="4704B665" w:rsidR="00900494" w:rsidRPr="009E0795" w:rsidRDefault="00900494" w:rsidP="009E0795">
      <w:pPr>
        <w:autoSpaceDE w:val="0"/>
        <w:autoSpaceDN w:val="0"/>
        <w:adjustRightInd w:val="0"/>
        <w:ind w:left="-426"/>
        <w:jc w:val="both"/>
        <w:rPr>
          <w:rFonts w:ascii="Maiandra GD" w:hAnsi="Maiandra GD"/>
          <w:b/>
          <w:bCs/>
          <w:color w:val="000000" w:themeColor="text1"/>
        </w:rPr>
      </w:pPr>
      <w:r w:rsidRPr="009E0795">
        <w:rPr>
          <w:rFonts w:ascii="Maiandra GD" w:hAnsi="Maiandra GD"/>
          <w:b/>
          <w:bCs/>
          <w:color w:val="000000" w:themeColor="text1"/>
        </w:rPr>
        <w:t xml:space="preserve">DÍA 02. </w:t>
      </w:r>
      <w:r w:rsidR="009E0795">
        <w:rPr>
          <w:rFonts w:ascii="Maiandra GD" w:hAnsi="Maiandra GD"/>
          <w:b/>
          <w:bCs/>
          <w:color w:val="000000" w:themeColor="text1"/>
        </w:rPr>
        <w:tab/>
      </w:r>
      <w:r w:rsidRPr="009E0795">
        <w:rPr>
          <w:rFonts w:ascii="Maiandra GD" w:hAnsi="Maiandra GD"/>
          <w:b/>
          <w:bCs/>
          <w:color w:val="000000" w:themeColor="text1"/>
        </w:rPr>
        <w:t>BRUSELAS</w:t>
      </w:r>
      <w:r w:rsidR="009E0795" w:rsidRPr="009E0795">
        <w:rPr>
          <w:rFonts w:ascii="Maiandra GD" w:hAnsi="Maiandra GD"/>
          <w:b/>
          <w:bCs/>
          <w:color w:val="000000" w:themeColor="text1"/>
        </w:rPr>
        <w:t xml:space="preserve"> -</w:t>
      </w:r>
      <w:r w:rsidRPr="009E0795">
        <w:rPr>
          <w:rFonts w:ascii="Maiandra GD" w:hAnsi="Maiandra GD"/>
          <w:b/>
          <w:bCs/>
          <w:color w:val="000000" w:themeColor="text1"/>
        </w:rPr>
        <w:t xml:space="preserve"> GANTE </w:t>
      </w:r>
      <w:r w:rsidR="009E0795" w:rsidRPr="009E0795">
        <w:rPr>
          <w:rFonts w:ascii="Maiandra GD" w:hAnsi="Maiandra GD"/>
          <w:b/>
          <w:bCs/>
          <w:color w:val="000000" w:themeColor="text1"/>
        </w:rPr>
        <w:t xml:space="preserve">- </w:t>
      </w:r>
      <w:r w:rsidRPr="009E0795">
        <w:rPr>
          <w:rFonts w:ascii="Maiandra GD" w:hAnsi="Maiandra GD"/>
          <w:b/>
          <w:bCs/>
          <w:color w:val="000000" w:themeColor="text1"/>
        </w:rPr>
        <w:t>BRUJAS</w:t>
      </w:r>
    </w:p>
    <w:p w14:paraId="40B31403" w14:textId="18226EAC" w:rsidR="00900494" w:rsidRDefault="00900494" w:rsidP="009E0795">
      <w:pPr>
        <w:autoSpaceDE w:val="0"/>
        <w:autoSpaceDN w:val="0"/>
        <w:adjustRightInd w:val="0"/>
        <w:ind w:left="-426"/>
        <w:jc w:val="both"/>
        <w:rPr>
          <w:rFonts w:ascii="Maiandra GD" w:hAnsi="Maiandra GD"/>
          <w:color w:val="000000" w:themeColor="text1"/>
        </w:rPr>
      </w:pPr>
      <w:r w:rsidRPr="00900494">
        <w:rPr>
          <w:rFonts w:ascii="Maiandra GD" w:hAnsi="Maiandra GD"/>
          <w:color w:val="000000" w:themeColor="text1"/>
        </w:rPr>
        <w:t>Desayuno en el hotel. Hoy dedicaremos la</w:t>
      </w:r>
      <w:r w:rsidR="009E0795">
        <w:rPr>
          <w:rFonts w:ascii="Maiandra GD" w:hAnsi="Maiandra GD"/>
          <w:color w:val="000000" w:themeColor="text1"/>
        </w:rPr>
        <w:t xml:space="preserve"> </w:t>
      </w:r>
      <w:r w:rsidRPr="00900494">
        <w:rPr>
          <w:rFonts w:ascii="Maiandra GD" w:hAnsi="Maiandra GD"/>
          <w:color w:val="000000" w:themeColor="text1"/>
        </w:rPr>
        <w:t>jornada a descubrir dos joyas</w:t>
      </w:r>
      <w:r w:rsidR="009E0795">
        <w:rPr>
          <w:rFonts w:ascii="Maiandra GD" w:hAnsi="Maiandra GD"/>
          <w:color w:val="000000" w:themeColor="text1"/>
        </w:rPr>
        <w:t xml:space="preserve"> </w:t>
      </w:r>
      <w:r w:rsidRPr="00900494">
        <w:rPr>
          <w:rFonts w:ascii="Maiandra GD" w:hAnsi="Maiandra GD"/>
          <w:color w:val="000000" w:themeColor="text1"/>
        </w:rPr>
        <w:t>imprescindibles de Flandes: Gante y Brujas.</w:t>
      </w:r>
      <w:r w:rsidR="009E0795">
        <w:rPr>
          <w:rFonts w:ascii="Maiandra GD" w:hAnsi="Maiandra GD"/>
          <w:color w:val="000000" w:themeColor="text1"/>
        </w:rPr>
        <w:t xml:space="preserve"> </w:t>
      </w:r>
      <w:r w:rsidRPr="00900494">
        <w:rPr>
          <w:rFonts w:ascii="Maiandra GD" w:hAnsi="Maiandra GD"/>
          <w:color w:val="000000" w:themeColor="text1"/>
        </w:rPr>
        <w:t>Comenzaremos por Gante, capital del</w:t>
      </w:r>
      <w:r w:rsidR="009E0795">
        <w:rPr>
          <w:rFonts w:ascii="Maiandra GD" w:hAnsi="Maiandra GD"/>
          <w:color w:val="000000" w:themeColor="text1"/>
        </w:rPr>
        <w:t xml:space="preserve"> </w:t>
      </w:r>
      <w:r w:rsidRPr="00900494">
        <w:rPr>
          <w:rFonts w:ascii="Maiandra GD" w:hAnsi="Maiandra GD"/>
          <w:color w:val="000000" w:themeColor="text1"/>
        </w:rPr>
        <w:t>Flandes oriental, una ciudad con un pasado</w:t>
      </w:r>
      <w:r w:rsidR="009E0795">
        <w:rPr>
          <w:rFonts w:ascii="Maiandra GD" w:hAnsi="Maiandra GD"/>
          <w:color w:val="000000" w:themeColor="text1"/>
        </w:rPr>
        <w:t xml:space="preserve"> </w:t>
      </w:r>
      <w:r w:rsidRPr="00900494">
        <w:rPr>
          <w:rFonts w:ascii="Maiandra GD" w:hAnsi="Maiandra GD"/>
          <w:color w:val="000000" w:themeColor="text1"/>
        </w:rPr>
        <w:t>glorioso que se remonta a las abadías</w:t>
      </w:r>
      <w:r w:rsidR="009E0795">
        <w:rPr>
          <w:rFonts w:ascii="Maiandra GD" w:hAnsi="Maiandra GD"/>
          <w:color w:val="000000" w:themeColor="text1"/>
        </w:rPr>
        <w:t xml:space="preserve"> </w:t>
      </w:r>
      <w:r w:rsidRPr="00900494">
        <w:rPr>
          <w:rFonts w:ascii="Maiandra GD" w:hAnsi="Maiandra GD"/>
          <w:color w:val="000000" w:themeColor="text1"/>
        </w:rPr>
        <w:t>fundadas por San Amando. Muy pronto se</w:t>
      </w:r>
      <w:r w:rsidR="009E0795">
        <w:rPr>
          <w:rFonts w:ascii="Maiandra GD" w:hAnsi="Maiandra GD"/>
          <w:color w:val="000000" w:themeColor="text1"/>
        </w:rPr>
        <w:t xml:space="preserve"> </w:t>
      </w:r>
      <w:r w:rsidRPr="00900494">
        <w:rPr>
          <w:rFonts w:ascii="Maiandra GD" w:hAnsi="Maiandra GD"/>
          <w:color w:val="000000" w:themeColor="text1"/>
        </w:rPr>
        <w:t>convirtió en uno de los grandes centros de la</w:t>
      </w:r>
      <w:r w:rsidR="009E0795">
        <w:rPr>
          <w:rFonts w:ascii="Maiandra GD" w:hAnsi="Maiandra GD"/>
          <w:color w:val="000000" w:themeColor="text1"/>
        </w:rPr>
        <w:t xml:space="preserve"> </w:t>
      </w:r>
      <w:r w:rsidRPr="00900494">
        <w:rPr>
          <w:rFonts w:ascii="Maiandra GD" w:hAnsi="Maiandra GD"/>
          <w:color w:val="000000" w:themeColor="text1"/>
        </w:rPr>
        <w:t>Edad Media, y aún conserva ese aire histórico</w:t>
      </w:r>
      <w:r w:rsidR="009E0795">
        <w:rPr>
          <w:rFonts w:ascii="Maiandra GD" w:hAnsi="Maiandra GD"/>
          <w:color w:val="000000" w:themeColor="text1"/>
        </w:rPr>
        <w:t xml:space="preserve"> </w:t>
      </w:r>
      <w:r w:rsidRPr="00900494">
        <w:rPr>
          <w:rFonts w:ascii="Maiandra GD" w:hAnsi="Maiandra GD"/>
          <w:color w:val="000000" w:themeColor="text1"/>
        </w:rPr>
        <w:t>que la hace única. Dispondréis de tiempo</w:t>
      </w:r>
      <w:r w:rsidR="009E0795">
        <w:rPr>
          <w:rFonts w:ascii="Maiandra GD" w:hAnsi="Maiandra GD"/>
          <w:color w:val="000000" w:themeColor="text1"/>
        </w:rPr>
        <w:t xml:space="preserve"> </w:t>
      </w:r>
      <w:r w:rsidRPr="00900494">
        <w:rPr>
          <w:rFonts w:ascii="Maiandra GD" w:hAnsi="Maiandra GD"/>
          <w:color w:val="000000" w:themeColor="text1"/>
        </w:rPr>
        <w:t>libre para recorrer su encantador centro</w:t>
      </w:r>
      <w:r w:rsidR="009E0795">
        <w:rPr>
          <w:rFonts w:ascii="Maiandra GD" w:hAnsi="Maiandra GD"/>
          <w:color w:val="000000" w:themeColor="text1"/>
        </w:rPr>
        <w:t xml:space="preserve"> </w:t>
      </w:r>
      <w:r w:rsidRPr="00900494">
        <w:rPr>
          <w:rFonts w:ascii="Maiandra GD" w:hAnsi="Maiandra GD"/>
          <w:color w:val="000000" w:themeColor="text1"/>
        </w:rPr>
        <w:t>histórico, donde destacan la Catedral gótica</w:t>
      </w:r>
      <w:r w:rsidR="009E0795">
        <w:rPr>
          <w:rFonts w:ascii="Maiandra GD" w:hAnsi="Maiandra GD"/>
          <w:color w:val="000000" w:themeColor="text1"/>
        </w:rPr>
        <w:t xml:space="preserve"> </w:t>
      </w:r>
      <w:r w:rsidRPr="00900494">
        <w:rPr>
          <w:rFonts w:ascii="Maiandra GD" w:hAnsi="Maiandra GD"/>
          <w:color w:val="000000" w:themeColor="text1"/>
        </w:rPr>
        <w:t>de San Bavón, el elegante Ayuntamiento y el</w:t>
      </w:r>
      <w:r w:rsidR="009E0795">
        <w:rPr>
          <w:rFonts w:ascii="Maiandra GD" w:hAnsi="Maiandra GD"/>
          <w:color w:val="000000" w:themeColor="text1"/>
        </w:rPr>
        <w:t xml:space="preserve"> </w:t>
      </w:r>
      <w:r w:rsidRPr="00900494">
        <w:rPr>
          <w:rFonts w:ascii="Maiandra GD" w:hAnsi="Maiandra GD"/>
          <w:color w:val="000000" w:themeColor="text1"/>
        </w:rPr>
        <w:t>majestuoso Castillo de los Condes de</w:t>
      </w:r>
      <w:r w:rsidR="009E0795">
        <w:rPr>
          <w:rFonts w:ascii="Maiandra GD" w:hAnsi="Maiandra GD"/>
          <w:color w:val="000000" w:themeColor="text1"/>
        </w:rPr>
        <w:t xml:space="preserve"> </w:t>
      </w:r>
      <w:r w:rsidRPr="00900494">
        <w:rPr>
          <w:rFonts w:ascii="Maiandra GD" w:hAnsi="Maiandra GD"/>
          <w:color w:val="000000" w:themeColor="text1"/>
        </w:rPr>
        <w:t>Flandes. Continuaremos hacia Brujas, capital</w:t>
      </w:r>
      <w:r w:rsidR="009E0795">
        <w:rPr>
          <w:rFonts w:ascii="Maiandra GD" w:hAnsi="Maiandra GD"/>
          <w:color w:val="000000" w:themeColor="text1"/>
        </w:rPr>
        <w:t xml:space="preserve"> </w:t>
      </w:r>
      <w:r w:rsidRPr="00900494">
        <w:rPr>
          <w:rFonts w:ascii="Maiandra GD" w:hAnsi="Maiandra GD"/>
          <w:color w:val="000000" w:themeColor="text1"/>
        </w:rPr>
        <w:t>del Flandes occidental y una de las ciudades</w:t>
      </w:r>
      <w:r w:rsidR="009E0795">
        <w:rPr>
          <w:rFonts w:ascii="Maiandra GD" w:hAnsi="Maiandra GD"/>
          <w:color w:val="000000" w:themeColor="text1"/>
        </w:rPr>
        <w:t xml:space="preserve"> </w:t>
      </w:r>
      <w:r w:rsidRPr="00900494">
        <w:rPr>
          <w:rFonts w:ascii="Maiandra GD" w:hAnsi="Maiandra GD"/>
          <w:color w:val="000000" w:themeColor="text1"/>
        </w:rPr>
        <w:t>más bellas de Europa. Conocida como “la</w:t>
      </w:r>
      <w:r w:rsidR="009E0795">
        <w:rPr>
          <w:rFonts w:ascii="Maiandra GD" w:hAnsi="Maiandra GD"/>
          <w:color w:val="000000" w:themeColor="text1"/>
        </w:rPr>
        <w:t xml:space="preserve"> </w:t>
      </w:r>
      <w:r w:rsidRPr="00900494">
        <w:rPr>
          <w:rFonts w:ascii="Maiandra GD" w:hAnsi="Maiandra GD"/>
          <w:color w:val="000000" w:themeColor="text1"/>
        </w:rPr>
        <w:t>Venecia del Norte”, Brujas parece detenida</w:t>
      </w:r>
      <w:r w:rsidR="009E0795">
        <w:rPr>
          <w:rFonts w:ascii="Maiandra GD" w:hAnsi="Maiandra GD"/>
          <w:color w:val="000000" w:themeColor="text1"/>
        </w:rPr>
        <w:t xml:space="preserve"> </w:t>
      </w:r>
      <w:r w:rsidRPr="00900494">
        <w:rPr>
          <w:rFonts w:ascii="Maiandra GD" w:hAnsi="Maiandra GD"/>
          <w:color w:val="000000" w:themeColor="text1"/>
        </w:rPr>
        <w:t>en el tiempo: sus canales, sus calles</w:t>
      </w:r>
      <w:r w:rsidR="009E0795">
        <w:rPr>
          <w:rFonts w:ascii="Maiandra GD" w:hAnsi="Maiandra GD"/>
          <w:color w:val="000000" w:themeColor="text1"/>
        </w:rPr>
        <w:t xml:space="preserve"> </w:t>
      </w:r>
      <w:r w:rsidRPr="00900494">
        <w:rPr>
          <w:rFonts w:ascii="Maiandra GD" w:hAnsi="Maiandra GD"/>
          <w:color w:val="000000" w:themeColor="text1"/>
        </w:rPr>
        <w:t>empedradas y sus edificios medievales crean</w:t>
      </w:r>
      <w:r w:rsidR="009E0795">
        <w:rPr>
          <w:rFonts w:ascii="Maiandra GD" w:hAnsi="Maiandra GD"/>
          <w:color w:val="000000" w:themeColor="text1"/>
        </w:rPr>
        <w:t xml:space="preserve"> </w:t>
      </w:r>
      <w:r w:rsidRPr="00900494">
        <w:rPr>
          <w:rFonts w:ascii="Maiandra GD" w:hAnsi="Maiandra GD"/>
          <w:color w:val="000000" w:themeColor="text1"/>
        </w:rPr>
        <w:t>un escenario de cuento. La ciudad se levanta</w:t>
      </w:r>
      <w:r w:rsidR="009E0795">
        <w:rPr>
          <w:rFonts w:ascii="Maiandra GD" w:hAnsi="Maiandra GD"/>
          <w:color w:val="000000" w:themeColor="text1"/>
        </w:rPr>
        <w:t xml:space="preserve"> </w:t>
      </w:r>
      <w:r w:rsidRPr="00900494">
        <w:rPr>
          <w:rFonts w:ascii="Maiandra GD" w:hAnsi="Maiandra GD"/>
          <w:color w:val="000000" w:themeColor="text1"/>
        </w:rPr>
        <w:t>a orillas del río Reye, y la armonía entre sus</w:t>
      </w:r>
      <w:r w:rsidR="009E0795">
        <w:rPr>
          <w:rFonts w:ascii="Maiandra GD" w:hAnsi="Maiandra GD"/>
          <w:color w:val="000000" w:themeColor="text1"/>
        </w:rPr>
        <w:t xml:space="preserve"> </w:t>
      </w:r>
      <w:r w:rsidRPr="00900494">
        <w:rPr>
          <w:rFonts w:ascii="Maiandra GD" w:hAnsi="Maiandra GD"/>
          <w:color w:val="000000" w:themeColor="text1"/>
        </w:rPr>
        <w:t>aguas y su arquitectura histórica la convierte</w:t>
      </w:r>
      <w:r w:rsidR="009E0795">
        <w:rPr>
          <w:rFonts w:ascii="Maiandra GD" w:hAnsi="Maiandra GD"/>
          <w:color w:val="000000" w:themeColor="text1"/>
        </w:rPr>
        <w:t xml:space="preserve"> </w:t>
      </w:r>
      <w:r w:rsidRPr="00900494">
        <w:rPr>
          <w:rFonts w:ascii="Maiandra GD" w:hAnsi="Maiandra GD"/>
          <w:color w:val="000000" w:themeColor="text1"/>
        </w:rPr>
        <w:t>en un lugar de ensueño. Regreso a Bruselas</w:t>
      </w:r>
      <w:r w:rsidR="009E0795">
        <w:rPr>
          <w:rFonts w:ascii="Maiandra GD" w:hAnsi="Maiandra GD"/>
          <w:color w:val="000000" w:themeColor="text1"/>
        </w:rPr>
        <w:t xml:space="preserve"> </w:t>
      </w:r>
      <w:r w:rsidRPr="00900494">
        <w:rPr>
          <w:rFonts w:ascii="Maiandra GD" w:hAnsi="Maiandra GD"/>
          <w:color w:val="000000" w:themeColor="text1"/>
        </w:rPr>
        <w:t>y alojamiento.</w:t>
      </w:r>
    </w:p>
    <w:p w14:paraId="7BFC731B" w14:textId="1ED8BC9C" w:rsidR="009E0795" w:rsidRDefault="009E0795" w:rsidP="009E0795">
      <w:pPr>
        <w:autoSpaceDE w:val="0"/>
        <w:autoSpaceDN w:val="0"/>
        <w:adjustRightInd w:val="0"/>
        <w:ind w:left="-426"/>
        <w:jc w:val="both"/>
        <w:rPr>
          <w:rFonts w:ascii="Maiandra GD" w:hAnsi="Maiandra GD"/>
          <w:color w:val="000000" w:themeColor="text1"/>
        </w:rPr>
      </w:pPr>
    </w:p>
    <w:p w14:paraId="42E400C8" w14:textId="01236C77" w:rsidR="009E0795" w:rsidRPr="009E0795" w:rsidRDefault="009E0795" w:rsidP="009E0795">
      <w:pPr>
        <w:autoSpaceDE w:val="0"/>
        <w:autoSpaceDN w:val="0"/>
        <w:adjustRightInd w:val="0"/>
        <w:ind w:left="-426"/>
        <w:jc w:val="both"/>
        <w:rPr>
          <w:rFonts w:ascii="Maiandra GD" w:hAnsi="Maiandra GD"/>
          <w:b/>
          <w:bCs/>
          <w:color w:val="000000" w:themeColor="text1"/>
        </w:rPr>
      </w:pPr>
      <w:r w:rsidRPr="009E0795">
        <w:rPr>
          <w:rFonts w:ascii="Maiandra GD" w:hAnsi="Maiandra GD"/>
          <w:b/>
          <w:bCs/>
          <w:color w:val="000000" w:themeColor="text1"/>
        </w:rPr>
        <w:t xml:space="preserve">DÍA 03. </w:t>
      </w:r>
      <w:r>
        <w:rPr>
          <w:rFonts w:ascii="Maiandra GD" w:hAnsi="Maiandra GD"/>
          <w:b/>
          <w:bCs/>
          <w:color w:val="000000" w:themeColor="text1"/>
        </w:rPr>
        <w:tab/>
      </w:r>
      <w:r w:rsidRPr="009E0795">
        <w:rPr>
          <w:rFonts w:ascii="Maiandra GD" w:hAnsi="Maiandra GD"/>
          <w:b/>
          <w:bCs/>
          <w:color w:val="000000" w:themeColor="text1"/>
        </w:rPr>
        <w:t>BRUSELAS - LUXEMBURGO</w:t>
      </w:r>
    </w:p>
    <w:p w14:paraId="42BA3854" w14:textId="6F611F24" w:rsidR="009E0795" w:rsidRPr="009E0795" w:rsidRDefault="009E0795" w:rsidP="009E0795">
      <w:pPr>
        <w:autoSpaceDE w:val="0"/>
        <w:autoSpaceDN w:val="0"/>
        <w:adjustRightInd w:val="0"/>
        <w:ind w:left="-426"/>
        <w:jc w:val="both"/>
        <w:rPr>
          <w:rFonts w:ascii="Maiandra GD" w:hAnsi="Maiandra GD"/>
          <w:color w:val="000000" w:themeColor="text1"/>
        </w:rPr>
      </w:pPr>
      <w:r w:rsidRPr="009E0795">
        <w:rPr>
          <w:rFonts w:ascii="Maiandra GD" w:hAnsi="Maiandra GD"/>
          <w:color w:val="000000" w:themeColor="text1"/>
        </w:rPr>
        <w:t>Desayuno en el hotel. Hoy nos espera una</w:t>
      </w:r>
      <w:r>
        <w:rPr>
          <w:rFonts w:ascii="Maiandra GD" w:hAnsi="Maiandra GD"/>
          <w:color w:val="000000" w:themeColor="text1"/>
        </w:rPr>
        <w:t xml:space="preserve"> </w:t>
      </w:r>
      <w:r w:rsidRPr="009E0795">
        <w:rPr>
          <w:rFonts w:ascii="Maiandra GD" w:hAnsi="Maiandra GD"/>
          <w:color w:val="000000" w:themeColor="text1"/>
        </w:rPr>
        <w:t>excursión de día completo al Gran Ducado</w:t>
      </w:r>
      <w:r>
        <w:rPr>
          <w:rFonts w:ascii="Maiandra GD" w:hAnsi="Maiandra GD"/>
          <w:color w:val="000000" w:themeColor="text1"/>
        </w:rPr>
        <w:t xml:space="preserve"> </w:t>
      </w:r>
      <w:r w:rsidRPr="009E0795">
        <w:rPr>
          <w:rFonts w:ascii="Maiandra GD" w:hAnsi="Maiandra GD"/>
          <w:color w:val="000000" w:themeColor="text1"/>
        </w:rPr>
        <w:t>de Luxemburgo, uno de los países más</w:t>
      </w:r>
      <w:r>
        <w:rPr>
          <w:rFonts w:ascii="Maiandra GD" w:hAnsi="Maiandra GD"/>
          <w:color w:val="000000" w:themeColor="text1"/>
        </w:rPr>
        <w:t xml:space="preserve"> </w:t>
      </w:r>
      <w:r w:rsidRPr="009E0795">
        <w:rPr>
          <w:rFonts w:ascii="Maiandra GD" w:hAnsi="Maiandra GD"/>
          <w:color w:val="000000" w:themeColor="text1"/>
        </w:rPr>
        <w:t>pequeños y prósperos de Europa, famoso por</w:t>
      </w:r>
      <w:r>
        <w:rPr>
          <w:rFonts w:ascii="Maiandra GD" w:hAnsi="Maiandra GD"/>
          <w:color w:val="000000" w:themeColor="text1"/>
        </w:rPr>
        <w:t xml:space="preserve"> </w:t>
      </w:r>
      <w:r w:rsidRPr="009E0795">
        <w:rPr>
          <w:rFonts w:ascii="Maiandra GD" w:hAnsi="Maiandra GD"/>
          <w:color w:val="000000" w:themeColor="text1"/>
        </w:rPr>
        <w:t>su alto nivel de vida y su encanto singular.</w:t>
      </w:r>
      <w:r>
        <w:rPr>
          <w:rFonts w:ascii="Maiandra GD" w:hAnsi="Maiandra GD"/>
          <w:color w:val="000000" w:themeColor="text1"/>
        </w:rPr>
        <w:t xml:space="preserve"> </w:t>
      </w:r>
      <w:r w:rsidRPr="009E0795">
        <w:rPr>
          <w:rFonts w:ascii="Maiandra GD" w:hAnsi="Maiandra GD"/>
          <w:color w:val="000000" w:themeColor="text1"/>
        </w:rPr>
        <w:t>Realizaremos una visita panorámica por la</w:t>
      </w:r>
      <w:r>
        <w:rPr>
          <w:rFonts w:ascii="Maiandra GD" w:hAnsi="Maiandra GD"/>
          <w:color w:val="000000" w:themeColor="text1"/>
        </w:rPr>
        <w:t xml:space="preserve"> </w:t>
      </w:r>
      <w:r w:rsidRPr="009E0795">
        <w:rPr>
          <w:rFonts w:ascii="Maiandra GD" w:hAnsi="Maiandra GD"/>
          <w:color w:val="000000" w:themeColor="text1"/>
        </w:rPr>
        <w:t>ciudad de Luxemburgo, una capital que</w:t>
      </w:r>
      <w:r>
        <w:rPr>
          <w:rFonts w:ascii="Maiandra GD" w:hAnsi="Maiandra GD"/>
          <w:color w:val="000000" w:themeColor="text1"/>
        </w:rPr>
        <w:t xml:space="preserve"> </w:t>
      </w:r>
      <w:r w:rsidRPr="009E0795">
        <w:rPr>
          <w:rFonts w:ascii="Maiandra GD" w:hAnsi="Maiandra GD"/>
          <w:color w:val="000000" w:themeColor="text1"/>
        </w:rPr>
        <w:t>sorprende por su espectacular ubicación:</w:t>
      </w:r>
      <w:r>
        <w:rPr>
          <w:rFonts w:ascii="Maiandra GD" w:hAnsi="Maiandra GD"/>
          <w:color w:val="000000" w:themeColor="text1"/>
        </w:rPr>
        <w:t xml:space="preserve"> </w:t>
      </w:r>
      <w:r w:rsidRPr="009E0795">
        <w:rPr>
          <w:rFonts w:ascii="Maiandra GD" w:hAnsi="Maiandra GD"/>
          <w:color w:val="000000" w:themeColor="text1"/>
        </w:rPr>
        <w:t>tejados de pizarra, campanarios bulbosos y</w:t>
      </w:r>
    </w:p>
    <w:p w14:paraId="31D7E1E7" w14:textId="2D22FAEA" w:rsidR="009E0795" w:rsidRDefault="009E0795" w:rsidP="009E0795">
      <w:pPr>
        <w:autoSpaceDE w:val="0"/>
        <w:autoSpaceDN w:val="0"/>
        <w:adjustRightInd w:val="0"/>
        <w:ind w:left="-426"/>
        <w:jc w:val="both"/>
        <w:rPr>
          <w:rFonts w:ascii="Maiandra GD" w:hAnsi="Maiandra GD"/>
          <w:color w:val="000000" w:themeColor="text1"/>
        </w:rPr>
      </w:pPr>
      <w:r w:rsidRPr="009E0795">
        <w:rPr>
          <w:rFonts w:ascii="Maiandra GD" w:hAnsi="Maiandra GD"/>
          <w:color w:val="000000" w:themeColor="text1"/>
        </w:rPr>
        <w:t>terrazas se combinan con un relieve</w:t>
      </w:r>
      <w:r>
        <w:rPr>
          <w:rFonts w:ascii="Maiandra GD" w:hAnsi="Maiandra GD"/>
          <w:color w:val="000000" w:themeColor="text1"/>
        </w:rPr>
        <w:t xml:space="preserve"> </w:t>
      </w:r>
      <w:r w:rsidRPr="009E0795">
        <w:rPr>
          <w:rFonts w:ascii="Maiandra GD" w:hAnsi="Maiandra GD"/>
          <w:color w:val="000000" w:themeColor="text1"/>
        </w:rPr>
        <w:t>impresionante, marcado por desniveles de</w:t>
      </w:r>
      <w:r>
        <w:rPr>
          <w:rFonts w:ascii="Maiandra GD" w:hAnsi="Maiandra GD"/>
          <w:color w:val="000000" w:themeColor="text1"/>
        </w:rPr>
        <w:t xml:space="preserve"> </w:t>
      </w:r>
      <w:r w:rsidRPr="009E0795">
        <w:rPr>
          <w:rFonts w:ascii="Maiandra GD" w:hAnsi="Maiandra GD"/>
          <w:color w:val="000000" w:themeColor="text1"/>
        </w:rPr>
        <w:t>hasta 150 metros. La ciudad se articula</w:t>
      </w:r>
      <w:r>
        <w:rPr>
          <w:rFonts w:ascii="Maiandra GD" w:hAnsi="Maiandra GD"/>
          <w:color w:val="000000" w:themeColor="text1"/>
        </w:rPr>
        <w:t xml:space="preserve"> </w:t>
      </w:r>
      <w:r w:rsidRPr="009E0795">
        <w:rPr>
          <w:rFonts w:ascii="Maiandra GD" w:hAnsi="Maiandra GD"/>
          <w:color w:val="000000" w:themeColor="text1"/>
        </w:rPr>
        <w:t>mediante cinco grandes puentes y más de</w:t>
      </w:r>
      <w:r>
        <w:rPr>
          <w:rFonts w:ascii="Maiandra GD" w:hAnsi="Maiandra GD"/>
          <w:color w:val="000000" w:themeColor="text1"/>
        </w:rPr>
        <w:t xml:space="preserve"> </w:t>
      </w:r>
      <w:r w:rsidRPr="009E0795">
        <w:rPr>
          <w:rFonts w:ascii="Maiandra GD" w:hAnsi="Maiandra GD"/>
          <w:color w:val="000000" w:themeColor="text1"/>
        </w:rPr>
        <w:t>sesenta puentes menores, creando una</w:t>
      </w:r>
      <w:r>
        <w:rPr>
          <w:rFonts w:ascii="Maiandra GD" w:hAnsi="Maiandra GD"/>
          <w:color w:val="000000" w:themeColor="text1"/>
        </w:rPr>
        <w:t xml:space="preserve"> </w:t>
      </w:r>
      <w:r w:rsidRPr="009E0795">
        <w:rPr>
          <w:rFonts w:ascii="Maiandra GD" w:hAnsi="Maiandra GD"/>
          <w:color w:val="000000" w:themeColor="text1"/>
        </w:rPr>
        <w:t>estampa única que enamora a todo viajero.</w:t>
      </w:r>
      <w:r>
        <w:rPr>
          <w:rFonts w:ascii="Maiandra GD" w:hAnsi="Maiandra GD"/>
          <w:color w:val="000000" w:themeColor="text1"/>
        </w:rPr>
        <w:t xml:space="preserve"> </w:t>
      </w:r>
      <w:r w:rsidRPr="009E0795">
        <w:rPr>
          <w:rFonts w:ascii="Maiandra GD" w:hAnsi="Maiandra GD"/>
          <w:color w:val="000000" w:themeColor="text1"/>
        </w:rPr>
        <w:t>Regreso a Bruselas y alojamiento.</w:t>
      </w:r>
    </w:p>
    <w:p w14:paraId="3200BF2C" w14:textId="77777777" w:rsidR="009E0795" w:rsidRPr="009E0795" w:rsidRDefault="009E0795" w:rsidP="009E0795">
      <w:pPr>
        <w:autoSpaceDE w:val="0"/>
        <w:autoSpaceDN w:val="0"/>
        <w:adjustRightInd w:val="0"/>
        <w:ind w:left="-426"/>
        <w:jc w:val="both"/>
        <w:rPr>
          <w:rFonts w:ascii="Maiandra GD" w:hAnsi="Maiandra GD"/>
          <w:color w:val="000000" w:themeColor="text1"/>
        </w:rPr>
      </w:pPr>
    </w:p>
    <w:p w14:paraId="42021F67" w14:textId="577D689E" w:rsidR="009E0795" w:rsidRPr="004E784A" w:rsidRDefault="009E0795" w:rsidP="009E0795">
      <w:pPr>
        <w:autoSpaceDE w:val="0"/>
        <w:autoSpaceDN w:val="0"/>
        <w:adjustRightInd w:val="0"/>
        <w:ind w:left="-426"/>
        <w:jc w:val="both"/>
        <w:rPr>
          <w:rFonts w:ascii="Maiandra GD" w:hAnsi="Maiandra GD"/>
          <w:b/>
          <w:bCs/>
          <w:color w:val="000000" w:themeColor="text1"/>
        </w:rPr>
      </w:pPr>
      <w:r w:rsidRPr="004E784A">
        <w:rPr>
          <w:rFonts w:ascii="Maiandra GD" w:hAnsi="Maiandra GD"/>
          <w:b/>
          <w:bCs/>
          <w:color w:val="000000" w:themeColor="text1"/>
        </w:rPr>
        <w:t>DÍA 04.</w:t>
      </w:r>
      <w:r w:rsidRPr="004E784A">
        <w:rPr>
          <w:rFonts w:ascii="Maiandra GD" w:hAnsi="Maiandra GD"/>
          <w:b/>
          <w:bCs/>
          <w:color w:val="000000" w:themeColor="text1"/>
        </w:rPr>
        <w:tab/>
        <w:t>BRUSELAS – AMBERES - ÁMSTERDAM</w:t>
      </w:r>
    </w:p>
    <w:p w14:paraId="34868C10" w14:textId="13366732" w:rsidR="009E0795" w:rsidRPr="009E0795" w:rsidRDefault="009E0795" w:rsidP="009E0795">
      <w:pPr>
        <w:autoSpaceDE w:val="0"/>
        <w:autoSpaceDN w:val="0"/>
        <w:adjustRightInd w:val="0"/>
        <w:ind w:left="-426"/>
        <w:jc w:val="both"/>
        <w:rPr>
          <w:rFonts w:ascii="Maiandra GD" w:hAnsi="Maiandra GD"/>
          <w:color w:val="000000" w:themeColor="text1"/>
        </w:rPr>
      </w:pPr>
      <w:r w:rsidRPr="009E0795">
        <w:rPr>
          <w:rFonts w:ascii="Maiandra GD" w:hAnsi="Maiandra GD"/>
          <w:color w:val="000000" w:themeColor="text1"/>
        </w:rPr>
        <w:t>Desayuno en el hotel. Por la mañana, salida</w:t>
      </w:r>
      <w:r>
        <w:rPr>
          <w:rFonts w:ascii="Maiandra GD" w:hAnsi="Maiandra GD"/>
          <w:color w:val="000000" w:themeColor="text1"/>
        </w:rPr>
        <w:t xml:space="preserve"> </w:t>
      </w:r>
      <w:r w:rsidRPr="009E0795">
        <w:rPr>
          <w:rFonts w:ascii="Maiandra GD" w:hAnsi="Maiandra GD"/>
          <w:color w:val="000000" w:themeColor="text1"/>
        </w:rPr>
        <w:t>hacia Amberes, ciudad bañada por el río</w:t>
      </w:r>
      <w:r>
        <w:rPr>
          <w:rFonts w:ascii="Maiandra GD" w:hAnsi="Maiandra GD"/>
          <w:color w:val="000000" w:themeColor="text1"/>
        </w:rPr>
        <w:t xml:space="preserve"> </w:t>
      </w:r>
      <w:r w:rsidRPr="009E0795">
        <w:rPr>
          <w:rFonts w:ascii="Maiandra GD" w:hAnsi="Maiandra GD"/>
          <w:color w:val="000000" w:themeColor="text1"/>
        </w:rPr>
        <w:t>Escalda y cuna de grandes maestros de la</w:t>
      </w:r>
      <w:r>
        <w:rPr>
          <w:rFonts w:ascii="Maiandra GD" w:hAnsi="Maiandra GD"/>
          <w:color w:val="000000" w:themeColor="text1"/>
        </w:rPr>
        <w:t xml:space="preserve"> </w:t>
      </w:r>
      <w:r w:rsidRPr="009E0795">
        <w:rPr>
          <w:rFonts w:ascii="Maiandra GD" w:hAnsi="Maiandra GD"/>
          <w:color w:val="000000" w:themeColor="text1"/>
        </w:rPr>
        <w:t>pintura como Teniers, Van Dyck y Jordaens.</w:t>
      </w:r>
      <w:r>
        <w:rPr>
          <w:rFonts w:ascii="Maiandra GD" w:hAnsi="Maiandra GD"/>
          <w:color w:val="000000" w:themeColor="text1"/>
        </w:rPr>
        <w:t xml:space="preserve"> </w:t>
      </w:r>
      <w:r w:rsidRPr="009E0795">
        <w:rPr>
          <w:rFonts w:ascii="Maiandra GD" w:hAnsi="Maiandra GD"/>
          <w:color w:val="000000" w:themeColor="text1"/>
        </w:rPr>
        <w:t>Tendréis tiempo libre para descubrir esta</w:t>
      </w:r>
      <w:r>
        <w:rPr>
          <w:rFonts w:ascii="Maiandra GD" w:hAnsi="Maiandra GD"/>
          <w:color w:val="000000" w:themeColor="text1"/>
        </w:rPr>
        <w:t xml:space="preserve"> </w:t>
      </w:r>
      <w:r w:rsidRPr="009E0795">
        <w:rPr>
          <w:rFonts w:ascii="Maiandra GD" w:hAnsi="Maiandra GD"/>
          <w:color w:val="000000" w:themeColor="text1"/>
        </w:rPr>
        <w:t>espléndida ciudad, que en el pasado fue la</w:t>
      </w:r>
      <w:r>
        <w:rPr>
          <w:rFonts w:ascii="Maiandra GD" w:hAnsi="Maiandra GD"/>
          <w:color w:val="000000" w:themeColor="text1"/>
        </w:rPr>
        <w:t xml:space="preserve"> </w:t>
      </w:r>
      <w:r w:rsidRPr="009E0795">
        <w:rPr>
          <w:rFonts w:ascii="Maiandra GD" w:hAnsi="Maiandra GD"/>
          <w:color w:val="000000" w:themeColor="text1"/>
        </w:rPr>
        <w:t>capital de las especias y los</w:t>
      </w:r>
      <w:r>
        <w:rPr>
          <w:rFonts w:ascii="Maiandra GD" w:hAnsi="Maiandra GD"/>
          <w:color w:val="000000" w:themeColor="text1"/>
        </w:rPr>
        <w:t xml:space="preserve"> </w:t>
      </w:r>
      <w:r w:rsidRPr="009E0795">
        <w:rPr>
          <w:rFonts w:ascii="Maiandra GD" w:hAnsi="Maiandra GD"/>
          <w:color w:val="000000" w:themeColor="text1"/>
        </w:rPr>
        <w:t>diamantes, y hoy</w:t>
      </w:r>
      <w:r>
        <w:rPr>
          <w:rFonts w:ascii="Maiandra GD" w:hAnsi="Maiandra GD"/>
          <w:color w:val="000000" w:themeColor="text1"/>
        </w:rPr>
        <w:t xml:space="preserve"> </w:t>
      </w:r>
      <w:r w:rsidRPr="009E0795">
        <w:rPr>
          <w:rFonts w:ascii="Maiandra GD" w:hAnsi="Maiandra GD"/>
          <w:color w:val="000000" w:themeColor="text1"/>
        </w:rPr>
        <w:t xml:space="preserve">alberga </w:t>
      </w:r>
      <w:r w:rsidRPr="009E0795">
        <w:rPr>
          <w:rFonts w:ascii="Maiandra GD" w:hAnsi="Maiandra GD"/>
          <w:color w:val="000000" w:themeColor="text1"/>
        </w:rPr>
        <w:lastRenderedPageBreak/>
        <w:t>uno de los puertos más importantes</w:t>
      </w:r>
      <w:r>
        <w:rPr>
          <w:rFonts w:ascii="Maiandra GD" w:hAnsi="Maiandra GD"/>
          <w:color w:val="000000" w:themeColor="text1"/>
        </w:rPr>
        <w:t xml:space="preserve"> </w:t>
      </w:r>
      <w:r w:rsidRPr="009E0795">
        <w:rPr>
          <w:rFonts w:ascii="Maiandra GD" w:hAnsi="Maiandra GD"/>
          <w:color w:val="000000" w:themeColor="text1"/>
        </w:rPr>
        <w:t>del mundo. Tras la visita,</w:t>
      </w:r>
      <w:r>
        <w:rPr>
          <w:rFonts w:ascii="Maiandra GD" w:hAnsi="Maiandra GD"/>
          <w:color w:val="000000" w:themeColor="text1"/>
        </w:rPr>
        <w:t xml:space="preserve"> </w:t>
      </w:r>
      <w:r w:rsidRPr="009E0795">
        <w:rPr>
          <w:rFonts w:ascii="Maiandra GD" w:hAnsi="Maiandra GD"/>
          <w:color w:val="000000" w:themeColor="text1"/>
        </w:rPr>
        <w:t>continuaremos</w:t>
      </w:r>
      <w:r>
        <w:rPr>
          <w:rFonts w:ascii="Maiandra GD" w:hAnsi="Maiandra GD"/>
          <w:color w:val="000000" w:themeColor="text1"/>
        </w:rPr>
        <w:t xml:space="preserve"> </w:t>
      </w:r>
      <w:r w:rsidRPr="009E0795">
        <w:rPr>
          <w:rFonts w:ascii="Maiandra GD" w:hAnsi="Maiandra GD"/>
          <w:color w:val="000000" w:themeColor="text1"/>
        </w:rPr>
        <w:t>nuestro recorrido hacia tierras holandesas</w:t>
      </w:r>
      <w:r>
        <w:rPr>
          <w:rFonts w:ascii="Maiandra GD" w:hAnsi="Maiandra GD"/>
          <w:color w:val="000000" w:themeColor="text1"/>
        </w:rPr>
        <w:t xml:space="preserve"> </w:t>
      </w:r>
      <w:r w:rsidRPr="009E0795">
        <w:rPr>
          <w:rFonts w:ascii="Maiandra GD" w:hAnsi="Maiandra GD"/>
          <w:color w:val="000000" w:themeColor="text1"/>
        </w:rPr>
        <w:t>para llegar a Ámsterdam, la vibrante capital</w:t>
      </w:r>
      <w:r>
        <w:rPr>
          <w:rFonts w:ascii="Maiandra GD" w:hAnsi="Maiandra GD"/>
          <w:color w:val="000000" w:themeColor="text1"/>
        </w:rPr>
        <w:t xml:space="preserve"> </w:t>
      </w:r>
      <w:r w:rsidRPr="009E0795">
        <w:rPr>
          <w:rFonts w:ascii="Maiandra GD" w:hAnsi="Maiandra GD"/>
          <w:color w:val="000000" w:themeColor="text1"/>
        </w:rPr>
        <w:t>de los Países Bajos. Llegada y alojamiento.</w:t>
      </w:r>
    </w:p>
    <w:p w14:paraId="0994507A" w14:textId="77777777" w:rsidR="009E0795" w:rsidRDefault="009E0795" w:rsidP="009E0795">
      <w:pPr>
        <w:autoSpaceDE w:val="0"/>
        <w:autoSpaceDN w:val="0"/>
        <w:adjustRightInd w:val="0"/>
        <w:ind w:left="-426"/>
        <w:jc w:val="both"/>
        <w:rPr>
          <w:rFonts w:ascii="Maiandra GD" w:hAnsi="Maiandra GD"/>
          <w:color w:val="000000" w:themeColor="text1"/>
        </w:rPr>
      </w:pPr>
    </w:p>
    <w:p w14:paraId="28B81AE7" w14:textId="7AD92445" w:rsidR="009E0795" w:rsidRPr="009E0795" w:rsidRDefault="009E0795" w:rsidP="009E0795">
      <w:pPr>
        <w:autoSpaceDE w:val="0"/>
        <w:autoSpaceDN w:val="0"/>
        <w:adjustRightInd w:val="0"/>
        <w:ind w:left="-426"/>
        <w:jc w:val="both"/>
        <w:rPr>
          <w:rFonts w:ascii="Maiandra GD" w:hAnsi="Maiandra GD"/>
          <w:b/>
          <w:bCs/>
          <w:color w:val="000000" w:themeColor="text1"/>
        </w:rPr>
      </w:pPr>
      <w:r w:rsidRPr="009E0795">
        <w:rPr>
          <w:rFonts w:ascii="Maiandra GD" w:hAnsi="Maiandra GD"/>
          <w:b/>
          <w:bCs/>
          <w:color w:val="000000" w:themeColor="text1"/>
        </w:rPr>
        <w:t xml:space="preserve">DÍA 05. </w:t>
      </w:r>
      <w:r w:rsidR="004E784A">
        <w:rPr>
          <w:rFonts w:ascii="Maiandra GD" w:hAnsi="Maiandra GD"/>
          <w:b/>
          <w:bCs/>
          <w:color w:val="000000" w:themeColor="text1"/>
        </w:rPr>
        <w:tab/>
      </w:r>
      <w:r w:rsidRPr="009E0795">
        <w:rPr>
          <w:rFonts w:ascii="Maiandra GD" w:hAnsi="Maiandra GD"/>
          <w:b/>
          <w:bCs/>
          <w:color w:val="000000" w:themeColor="text1"/>
        </w:rPr>
        <w:t>ÁMSTERDAM</w:t>
      </w:r>
    </w:p>
    <w:p w14:paraId="2E8F5984" w14:textId="76FC8A69" w:rsidR="009E0795" w:rsidRDefault="009E0795" w:rsidP="009E0795">
      <w:pPr>
        <w:autoSpaceDE w:val="0"/>
        <w:autoSpaceDN w:val="0"/>
        <w:adjustRightInd w:val="0"/>
        <w:ind w:left="-426"/>
        <w:jc w:val="both"/>
        <w:rPr>
          <w:rFonts w:ascii="Maiandra GD" w:hAnsi="Maiandra GD"/>
          <w:color w:val="000000" w:themeColor="text1"/>
        </w:rPr>
      </w:pPr>
      <w:r w:rsidRPr="009E0795">
        <w:rPr>
          <w:rFonts w:ascii="Maiandra GD" w:hAnsi="Maiandra GD"/>
          <w:color w:val="000000" w:themeColor="text1"/>
        </w:rPr>
        <w:t>Desayuno en el hotel. Por la mañana</w:t>
      </w:r>
      <w:r>
        <w:rPr>
          <w:rFonts w:ascii="Maiandra GD" w:hAnsi="Maiandra GD"/>
          <w:color w:val="000000" w:themeColor="text1"/>
        </w:rPr>
        <w:t xml:space="preserve"> </w:t>
      </w:r>
      <w:r w:rsidRPr="009E0795">
        <w:rPr>
          <w:rFonts w:ascii="Maiandra GD" w:hAnsi="Maiandra GD"/>
          <w:color w:val="000000" w:themeColor="text1"/>
        </w:rPr>
        <w:t>realizaremos una visita panorámica por</w:t>
      </w:r>
      <w:r>
        <w:rPr>
          <w:rFonts w:ascii="Maiandra GD" w:hAnsi="Maiandra GD"/>
          <w:color w:val="000000" w:themeColor="text1"/>
        </w:rPr>
        <w:t xml:space="preserve"> </w:t>
      </w:r>
      <w:r w:rsidRPr="009E0795">
        <w:rPr>
          <w:rFonts w:ascii="Maiandra GD" w:hAnsi="Maiandra GD"/>
          <w:color w:val="000000" w:themeColor="text1"/>
        </w:rPr>
        <w:t>Ámsterdam, una ciudad única construida</w:t>
      </w:r>
      <w:r>
        <w:rPr>
          <w:rFonts w:ascii="Maiandra GD" w:hAnsi="Maiandra GD"/>
          <w:color w:val="000000" w:themeColor="text1"/>
        </w:rPr>
        <w:t xml:space="preserve"> </w:t>
      </w:r>
      <w:r w:rsidRPr="009E0795">
        <w:rPr>
          <w:rFonts w:ascii="Maiandra GD" w:hAnsi="Maiandra GD"/>
          <w:color w:val="000000" w:themeColor="text1"/>
        </w:rPr>
        <w:t>sobre canales, cuyo nombre significa</w:t>
      </w:r>
      <w:r>
        <w:rPr>
          <w:rFonts w:ascii="Maiandra GD" w:hAnsi="Maiandra GD"/>
          <w:color w:val="000000" w:themeColor="text1"/>
        </w:rPr>
        <w:t xml:space="preserve"> </w:t>
      </w:r>
      <w:r w:rsidRPr="009E0795">
        <w:rPr>
          <w:rFonts w:ascii="Maiandra GD" w:hAnsi="Maiandra GD"/>
          <w:color w:val="000000" w:themeColor="text1"/>
        </w:rPr>
        <w:t>literalmente “dique sobre el Amstel”.</w:t>
      </w:r>
      <w:r>
        <w:rPr>
          <w:rFonts w:ascii="Maiandra GD" w:hAnsi="Maiandra GD"/>
          <w:color w:val="000000" w:themeColor="text1"/>
        </w:rPr>
        <w:t xml:space="preserve"> </w:t>
      </w:r>
      <w:r w:rsidRPr="009E0795">
        <w:rPr>
          <w:rFonts w:ascii="Maiandra GD" w:hAnsi="Maiandra GD"/>
          <w:color w:val="000000" w:themeColor="text1"/>
        </w:rPr>
        <w:t>Durante el recorrido descubriremos algunos</w:t>
      </w:r>
      <w:r>
        <w:rPr>
          <w:rFonts w:ascii="Maiandra GD" w:hAnsi="Maiandra GD"/>
          <w:color w:val="000000" w:themeColor="text1"/>
        </w:rPr>
        <w:t xml:space="preserve"> </w:t>
      </w:r>
      <w:r w:rsidRPr="009E0795">
        <w:rPr>
          <w:rFonts w:ascii="Maiandra GD" w:hAnsi="Maiandra GD"/>
          <w:color w:val="000000" w:themeColor="text1"/>
        </w:rPr>
        <w:t>de sus lugares más emblemáticos, como la</w:t>
      </w:r>
      <w:r>
        <w:rPr>
          <w:rFonts w:ascii="Maiandra GD" w:hAnsi="Maiandra GD"/>
          <w:color w:val="000000" w:themeColor="text1"/>
        </w:rPr>
        <w:t xml:space="preserve"> </w:t>
      </w:r>
      <w:r w:rsidRPr="009E0795">
        <w:rPr>
          <w:rFonts w:ascii="Maiandra GD" w:hAnsi="Maiandra GD"/>
          <w:color w:val="000000" w:themeColor="text1"/>
        </w:rPr>
        <w:t>Plaza Dam, corazón histórico de la ciudad</w:t>
      </w:r>
      <w:r>
        <w:rPr>
          <w:rFonts w:ascii="Maiandra GD" w:hAnsi="Maiandra GD"/>
          <w:color w:val="000000" w:themeColor="text1"/>
        </w:rPr>
        <w:t xml:space="preserve"> </w:t>
      </w:r>
      <w:r w:rsidRPr="009E0795">
        <w:rPr>
          <w:rFonts w:ascii="Maiandra GD" w:hAnsi="Maiandra GD"/>
          <w:color w:val="000000" w:themeColor="text1"/>
        </w:rPr>
        <w:t>donde se alza el imponente Palacio Real; la</w:t>
      </w:r>
      <w:r>
        <w:rPr>
          <w:rFonts w:ascii="Maiandra GD" w:hAnsi="Maiandra GD"/>
          <w:color w:val="000000" w:themeColor="text1"/>
        </w:rPr>
        <w:t xml:space="preserve"> </w:t>
      </w:r>
      <w:r w:rsidRPr="009E0795">
        <w:rPr>
          <w:rFonts w:ascii="Maiandra GD" w:hAnsi="Maiandra GD"/>
          <w:color w:val="000000" w:themeColor="text1"/>
        </w:rPr>
        <w:t>Torre de las Lágrimas,</w:t>
      </w:r>
      <w:r>
        <w:rPr>
          <w:rFonts w:ascii="Maiandra GD" w:hAnsi="Maiandra GD"/>
          <w:color w:val="000000" w:themeColor="text1"/>
        </w:rPr>
        <w:t xml:space="preserve"> </w:t>
      </w:r>
      <w:r w:rsidRPr="009E0795">
        <w:rPr>
          <w:rFonts w:ascii="Maiandra GD" w:hAnsi="Maiandra GD"/>
          <w:color w:val="000000" w:themeColor="text1"/>
        </w:rPr>
        <w:t>la antigua Bolsa y la</w:t>
      </w:r>
      <w:r>
        <w:rPr>
          <w:rFonts w:ascii="Maiandra GD" w:hAnsi="Maiandra GD"/>
          <w:color w:val="000000" w:themeColor="text1"/>
        </w:rPr>
        <w:t xml:space="preserve"> </w:t>
      </w:r>
      <w:r w:rsidRPr="009E0795">
        <w:rPr>
          <w:rFonts w:ascii="Maiandra GD" w:hAnsi="Maiandra GD"/>
          <w:color w:val="000000" w:themeColor="text1"/>
        </w:rPr>
        <w:t>famosa explanada de los Museos, centro</w:t>
      </w:r>
      <w:r>
        <w:rPr>
          <w:rFonts w:ascii="Maiandra GD" w:hAnsi="Maiandra GD"/>
          <w:color w:val="000000" w:themeColor="text1"/>
        </w:rPr>
        <w:t xml:space="preserve"> </w:t>
      </w:r>
      <w:r w:rsidRPr="009E0795">
        <w:rPr>
          <w:rFonts w:ascii="Maiandra GD" w:hAnsi="Maiandra GD"/>
          <w:color w:val="000000" w:themeColor="text1"/>
        </w:rPr>
        <w:t>cultural por excelencia. Por la tarde, nos</w:t>
      </w:r>
      <w:r>
        <w:rPr>
          <w:rFonts w:ascii="Maiandra GD" w:hAnsi="Maiandra GD"/>
          <w:color w:val="000000" w:themeColor="text1"/>
        </w:rPr>
        <w:t xml:space="preserve"> </w:t>
      </w:r>
      <w:r w:rsidRPr="009E0795">
        <w:rPr>
          <w:rFonts w:ascii="Maiandra GD" w:hAnsi="Maiandra GD"/>
          <w:color w:val="000000" w:themeColor="text1"/>
        </w:rPr>
        <w:t>desplazaremos a dos encantadores pueblos</w:t>
      </w:r>
      <w:r>
        <w:rPr>
          <w:rFonts w:ascii="Maiandra GD" w:hAnsi="Maiandra GD"/>
          <w:color w:val="000000" w:themeColor="text1"/>
        </w:rPr>
        <w:t xml:space="preserve"> </w:t>
      </w:r>
      <w:r w:rsidRPr="009E0795">
        <w:rPr>
          <w:rFonts w:ascii="Maiandra GD" w:hAnsi="Maiandra GD"/>
          <w:color w:val="000000" w:themeColor="text1"/>
        </w:rPr>
        <w:t>pesqueros situados muy cerca de</w:t>
      </w:r>
      <w:r>
        <w:rPr>
          <w:rFonts w:ascii="Maiandra GD" w:hAnsi="Maiandra GD"/>
          <w:color w:val="000000" w:themeColor="text1"/>
        </w:rPr>
        <w:t xml:space="preserve"> </w:t>
      </w:r>
      <w:r w:rsidRPr="009E0795">
        <w:rPr>
          <w:rFonts w:ascii="Maiandra GD" w:hAnsi="Maiandra GD"/>
          <w:color w:val="000000" w:themeColor="text1"/>
        </w:rPr>
        <w:t>Ámsterdam:</w:t>
      </w:r>
      <w:r>
        <w:rPr>
          <w:rFonts w:ascii="Maiandra GD" w:hAnsi="Maiandra GD"/>
          <w:color w:val="000000" w:themeColor="text1"/>
        </w:rPr>
        <w:t xml:space="preserve"> </w:t>
      </w:r>
      <w:r w:rsidRPr="009E0795">
        <w:rPr>
          <w:rFonts w:ascii="Maiandra GD" w:hAnsi="Maiandra GD"/>
          <w:color w:val="000000" w:themeColor="text1"/>
        </w:rPr>
        <w:t>Marken y Volendam. Ambos</w:t>
      </w:r>
      <w:r>
        <w:rPr>
          <w:rFonts w:ascii="Maiandra GD" w:hAnsi="Maiandra GD"/>
          <w:color w:val="000000" w:themeColor="text1"/>
        </w:rPr>
        <w:t xml:space="preserve"> </w:t>
      </w:r>
      <w:r w:rsidRPr="009E0795">
        <w:rPr>
          <w:rFonts w:ascii="Maiandra GD" w:hAnsi="Maiandra GD"/>
          <w:color w:val="000000" w:themeColor="text1"/>
        </w:rPr>
        <w:t>conservan intacta su esencia tradicional, con</w:t>
      </w:r>
      <w:r>
        <w:rPr>
          <w:rFonts w:ascii="Maiandra GD" w:hAnsi="Maiandra GD"/>
          <w:color w:val="000000" w:themeColor="text1"/>
        </w:rPr>
        <w:t xml:space="preserve"> </w:t>
      </w:r>
      <w:r w:rsidRPr="009E0795">
        <w:rPr>
          <w:rFonts w:ascii="Maiandra GD" w:hAnsi="Maiandra GD"/>
          <w:color w:val="000000" w:themeColor="text1"/>
        </w:rPr>
        <w:t>casas típicas y</w:t>
      </w:r>
      <w:r>
        <w:rPr>
          <w:rFonts w:ascii="Maiandra GD" w:hAnsi="Maiandra GD"/>
          <w:color w:val="000000" w:themeColor="text1"/>
        </w:rPr>
        <w:t xml:space="preserve"> </w:t>
      </w:r>
      <w:r w:rsidRPr="009E0795">
        <w:rPr>
          <w:rFonts w:ascii="Maiandra GD" w:hAnsi="Maiandra GD"/>
          <w:color w:val="000000" w:themeColor="text1"/>
        </w:rPr>
        <w:t>habitantes que aún visten el</w:t>
      </w:r>
      <w:r>
        <w:rPr>
          <w:rFonts w:ascii="Maiandra GD" w:hAnsi="Maiandra GD"/>
          <w:color w:val="000000" w:themeColor="text1"/>
        </w:rPr>
        <w:t xml:space="preserve"> </w:t>
      </w:r>
      <w:r w:rsidRPr="009E0795">
        <w:rPr>
          <w:rFonts w:ascii="Maiandra GD" w:hAnsi="Maiandra GD"/>
          <w:color w:val="000000" w:themeColor="text1"/>
        </w:rPr>
        <w:t>traje regional holandés. Un paseo por sus</w:t>
      </w:r>
      <w:r>
        <w:rPr>
          <w:rFonts w:ascii="Maiandra GD" w:hAnsi="Maiandra GD"/>
          <w:color w:val="000000" w:themeColor="text1"/>
        </w:rPr>
        <w:t xml:space="preserve"> </w:t>
      </w:r>
      <w:r w:rsidRPr="009E0795">
        <w:rPr>
          <w:rFonts w:ascii="Maiandra GD" w:hAnsi="Maiandra GD"/>
          <w:color w:val="000000" w:themeColor="text1"/>
        </w:rPr>
        <w:t>calles y puertos será como viajar en el</w:t>
      </w:r>
      <w:r>
        <w:rPr>
          <w:rFonts w:ascii="Maiandra GD" w:hAnsi="Maiandra GD"/>
          <w:color w:val="000000" w:themeColor="text1"/>
        </w:rPr>
        <w:t xml:space="preserve"> </w:t>
      </w:r>
      <w:r w:rsidRPr="009E0795">
        <w:rPr>
          <w:rFonts w:ascii="Maiandra GD" w:hAnsi="Maiandra GD"/>
          <w:color w:val="000000" w:themeColor="text1"/>
        </w:rPr>
        <w:t>tiempo, disfrutando de la autenticidad y el</w:t>
      </w:r>
      <w:r>
        <w:rPr>
          <w:rFonts w:ascii="Maiandra GD" w:hAnsi="Maiandra GD"/>
          <w:color w:val="000000" w:themeColor="text1"/>
        </w:rPr>
        <w:t xml:space="preserve"> </w:t>
      </w:r>
      <w:r w:rsidRPr="009E0795">
        <w:rPr>
          <w:rFonts w:ascii="Maiandra GD" w:hAnsi="Maiandra GD"/>
          <w:color w:val="000000" w:themeColor="text1"/>
        </w:rPr>
        <w:t>encanto de la Holanda más pintoresca.</w:t>
      </w:r>
      <w:r>
        <w:rPr>
          <w:rFonts w:ascii="Maiandra GD" w:hAnsi="Maiandra GD"/>
          <w:color w:val="000000" w:themeColor="text1"/>
        </w:rPr>
        <w:t xml:space="preserve"> </w:t>
      </w:r>
      <w:r w:rsidRPr="009E0795">
        <w:rPr>
          <w:rFonts w:ascii="Maiandra GD" w:hAnsi="Maiandra GD"/>
          <w:color w:val="000000" w:themeColor="text1"/>
        </w:rPr>
        <w:t>Regreso a Ámsterdam y alojamiento.</w:t>
      </w:r>
    </w:p>
    <w:p w14:paraId="5156E2B1" w14:textId="77777777" w:rsidR="009E0795" w:rsidRPr="009E0795" w:rsidRDefault="009E0795" w:rsidP="009E0795">
      <w:pPr>
        <w:autoSpaceDE w:val="0"/>
        <w:autoSpaceDN w:val="0"/>
        <w:adjustRightInd w:val="0"/>
        <w:ind w:left="-426"/>
        <w:jc w:val="both"/>
        <w:rPr>
          <w:rFonts w:ascii="Maiandra GD" w:hAnsi="Maiandra GD"/>
          <w:color w:val="000000" w:themeColor="text1"/>
        </w:rPr>
      </w:pPr>
    </w:p>
    <w:p w14:paraId="16956DC9" w14:textId="77516486" w:rsidR="009E0795" w:rsidRPr="009E0795" w:rsidRDefault="009E0795" w:rsidP="009E0795">
      <w:pPr>
        <w:autoSpaceDE w:val="0"/>
        <w:autoSpaceDN w:val="0"/>
        <w:adjustRightInd w:val="0"/>
        <w:ind w:left="-426"/>
        <w:jc w:val="both"/>
        <w:rPr>
          <w:rFonts w:ascii="Maiandra GD" w:hAnsi="Maiandra GD"/>
          <w:b/>
          <w:bCs/>
          <w:color w:val="000000" w:themeColor="text1"/>
        </w:rPr>
      </w:pPr>
      <w:r w:rsidRPr="009E0795">
        <w:rPr>
          <w:rFonts w:ascii="Maiandra GD" w:hAnsi="Maiandra GD"/>
          <w:b/>
          <w:bCs/>
          <w:color w:val="000000" w:themeColor="text1"/>
        </w:rPr>
        <w:t xml:space="preserve">DÍA 06. </w:t>
      </w:r>
      <w:r w:rsidR="004E784A">
        <w:rPr>
          <w:rFonts w:ascii="Maiandra GD" w:hAnsi="Maiandra GD"/>
          <w:b/>
          <w:bCs/>
          <w:color w:val="000000" w:themeColor="text1"/>
        </w:rPr>
        <w:tab/>
      </w:r>
      <w:r w:rsidRPr="009E0795">
        <w:rPr>
          <w:rFonts w:ascii="Maiandra GD" w:hAnsi="Maiandra GD"/>
          <w:b/>
          <w:bCs/>
          <w:color w:val="000000" w:themeColor="text1"/>
        </w:rPr>
        <w:t>ÁMSTERDAM - LA HAYA - DELFT - ROTTERDAM</w:t>
      </w:r>
    </w:p>
    <w:p w14:paraId="7BC8726D" w14:textId="0406FDB6" w:rsidR="009E0795" w:rsidRDefault="009E0795" w:rsidP="004E784A">
      <w:pPr>
        <w:autoSpaceDE w:val="0"/>
        <w:autoSpaceDN w:val="0"/>
        <w:adjustRightInd w:val="0"/>
        <w:ind w:left="-426"/>
        <w:jc w:val="both"/>
        <w:rPr>
          <w:rFonts w:ascii="Maiandra GD" w:hAnsi="Maiandra GD"/>
          <w:color w:val="000000" w:themeColor="text1"/>
        </w:rPr>
      </w:pPr>
      <w:r w:rsidRPr="009E0795">
        <w:rPr>
          <w:rFonts w:ascii="Maiandra GD" w:hAnsi="Maiandra GD"/>
          <w:color w:val="000000" w:themeColor="text1"/>
        </w:rPr>
        <w:t>Desayuno en el hotel. Hoy realizaremos una</w:t>
      </w:r>
      <w:r>
        <w:rPr>
          <w:rFonts w:ascii="Maiandra GD" w:hAnsi="Maiandra GD"/>
          <w:color w:val="000000" w:themeColor="text1"/>
        </w:rPr>
        <w:t xml:space="preserve"> </w:t>
      </w:r>
      <w:r w:rsidRPr="009E0795">
        <w:rPr>
          <w:rFonts w:ascii="Maiandra GD" w:hAnsi="Maiandra GD"/>
          <w:color w:val="000000" w:themeColor="text1"/>
        </w:rPr>
        <w:t>excursión para descubrir tres ciudades</w:t>
      </w:r>
      <w:r>
        <w:rPr>
          <w:rFonts w:ascii="Maiandra GD" w:hAnsi="Maiandra GD"/>
          <w:color w:val="000000" w:themeColor="text1"/>
        </w:rPr>
        <w:t xml:space="preserve"> </w:t>
      </w:r>
      <w:r w:rsidRPr="009E0795">
        <w:rPr>
          <w:rFonts w:ascii="Maiandra GD" w:hAnsi="Maiandra GD"/>
          <w:color w:val="000000" w:themeColor="text1"/>
        </w:rPr>
        <w:t>imprescindibles de los Países Bajos.</w:t>
      </w:r>
      <w:r>
        <w:rPr>
          <w:rFonts w:ascii="Maiandra GD" w:hAnsi="Maiandra GD"/>
          <w:color w:val="000000" w:themeColor="text1"/>
        </w:rPr>
        <w:t xml:space="preserve"> </w:t>
      </w:r>
      <w:r w:rsidRPr="009E0795">
        <w:rPr>
          <w:rFonts w:ascii="Maiandra GD" w:hAnsi="Maiandra GD"/>
          <w:color w:val="000000" w:themeColor="text1"/>
        </w:rPr>
        <w:t>Comenzaremos por La Haya, capital</w:t>
      </w:r>
      <w:r>
        <w:rPr>
          <w:rFonts w:ascii="Maiandra GD" w:hAnsi="Maiandra GD"/>
          <w:color w:val="000000" w:themeColor="text1"/>
        </w:rPr>
        <w:t xml:space="preserve"> </w:t>
      </w:r>
      <w:r w:rsidRPr="009E0795">
        <w:rPr>
          <w:rFonts w:ascii="Maiandra GD" w:hAnsi="Maiandra GD"/>
          <w:color w:val="000000" w:themeColor="text1"/>
        </w:rPr>
        <w:t>administrativa del país y sede del Gobierno.</w:t>
      </w:r>
      <w:r>
        <w:rPr>
          <w:rFonts w:ascii="Maiandra GD" w:hAnsi="Maiandra GD"/>
          <w:color w:val="000000" w:themeColor="text1"/>
        </w:rPr>
        <w:t xml:space="preserve"> </w:t>
      </w:r>
      <w:r w:rsidRPr="009E0795">
        <w:rPr>
          <w:rFonts w:ascii="Maiandra GD" w:hAnsi="Maiandra GD"/>
          <w:color w:val="000000" w:themeColor="text1"/>
        </w:rPr>
        <w:t>Esta ciudad destaca por su elegancia y</w:t>
      </w:r>
      <w:r>
        <w:rPr>
          <w:rFonts w:ascii="Maiandra GD" w:hAnsi="Maiandra GD"/>
          <w:color w:val="000000" w:themeColor="text1"/>
        </w:rPr>
        <w:t xml:space="preserve"> </w:t>
      </w:r>
      <w:r w:rsidRPr="009E0795">
        <w:rPr>
          <w:rFonts w:ascii="Maiandra GD" w:hAnsi="Maiandra GD"/>
          <w:color w:val="000000" w:themeColor="text1"/>
        </w:rPr>
        <w:t>majestuosidad: palacios reales, edificios</w:t>
      </w:r>
      <w:r w:rsidR="004E784A">
        <w:rPr>
          <w:rFonts w:ascii="Maiandra GD" w:hAnsi="Maiandra GD"/>
          <w:color w:val="000000" w:themeColor="text1"/>
        </w:rPr>
        <w:t xml:space="preserve"> </w:t>
      </w:r>
      <w:r w:rsidRPr="009E0795">
        <w:rPr>
          <w:rFonts w:ascii="Maiandra GD" w:hAnsi="Maiandra GD"/>
          <w:color w:val="000000" w:themeColor="text1"/>
        </w:rPr>
        <w:t>gubernamentales, embajadas y amplias</w:t>
      </w:r>
      <w:r>
        <w:rPr>
          <w:rFonts w:ascii="Maiandra GD" w:hAnsi="Maiandra GD"/>
          <w:color w:val="000000" w:themeColor="text1"/>
        </w:rPr>
        <w:t xml:space="preserve"> </w:t>
      </w:r>
      <w:r w:rsidRPr="009E0795">
        <w:rPr>
          <w:rFonts w:ascii="Maiandra GD" w:hAnsi="Maiandra GD"/>
          <w:color w:val="000000" w:themeColor="text1"/>
        </w:rPr>
        <w:t>avenidas que reflejan su importancia</w:t>
      </w:r>
      <w:r>
        <w:rPr>
          <w:rFonts w:ascii="Maiandra GD" w:hAnsi="Maiandra GD"/>
          <w:color w:val="000000" w:themeColor="text1"/>
        </w:rPr>
        <w:t xml:space="preserve"> </w:t>
      </w:r>
      <w:r w:rsidRPr="009E0795">
        <w:rPr>
          <w:rFonts w:ascii="Maiandra GD" w:hAnsi="Maiandra GD"/>
          <w:color w:val="000000" w:themeColor="text1"/>
        </w:rPr>
        <w:t>institucional.</w:t>
      </w:r>
      <w:r>
        <w:rPr>
          <w:rFonts w:ascii="Maiandra GD" w:hAnsi="Maiandra GD"/>
          <w:color w:val="000000" w:themeColor="text1"/>
        </w:rPr>
        <w:t xml:space="preserve"> </w:t>
      </w:r>
      <w:r w:rsidRPr="009E0795">
        <w:rPr>
          <w:rFonts w:ascii="Maiandra GD" w:hAnsi="Maiandra GD"/>
          <w:color w:val="000000" w:themeColor="text1"/>
        </w:rPr>
        <w:t>Continuaremos hacia Delft,</w:t>
      </w:r>
      <w:r>
        <w:rPr>
          <w:rFonts w:ascii="Maiandra GD" w:hAnsi="Maiandra GD"/>
          <w:color w:val="000000" w:themeColor="text1"/>
        </w:rPr>
        <w:t xml:space="preserve"> </w:t>
      </w:r>
      <w:r w:rsidRPr="009E0795">
        <w:rPr>
          <w:rFonts w:ascii="Maiandra GD" w:hAnsi="Maiandra GD"/>
          <w:color w:val="000000" w:themeColor="text1"/>
        </w:rPr>
        <w:t>famosa por su tradición en la fabricación de</w:t>
      </w:r>
      <w:r>
        <w:rPr>
          <w:rFonts w:ascii="Maiandra GD" w:hAnsi="Maiandra GD"/>
          <w:color w:val="000000" w:themeColor="text1"/>
        </w:rPr>
        <w:t xml:space="preserve"> </w:t>
      </w:r>
      <w:r w:rsidRPr="009E0795">
        <w:rPr>
          <w:rFonts w:ascii="Maiandra GD" w:hAnsi="Maiandra GD"/>
          <w:color w:val="000000" w:themeColor="text1"/>
        </w:rPr>
        <w:t>loza desde el siglo XVI.</w:t>
      </w:r>
      <w:r>
        <w:rPr>
          <w:rFonts w:ascii="Maiandra GD" w:hAnsi="Maiandra GD"/>
          <w:color w:val="000000" w:themeColor="text1"/>
        </w:rPr>
        <w:t xml:space="preserve"> </w:t>
      </w:r>
      <w:r w:rsidRPr="009E0795">
        <w:rPr>
          <w:rFonts w:ascii="Maiandra GD" w:hAnsi="Maiandra GD"/>
          <w:color w:val="000000" w:themeColor="text1"/>
        </w:rPr>
        <w:t>Aquí se producen las</w:t>
      </w:r>
      <w:r>
        <w:rPr>
          <w:rFonts w:ascii="Maiandra GD" w:hAnsi="Maiandra GD"/>
          <w:color w:val="000000" w:themeColor="text1"/>
        </w:rPr>
        <w:t xml:space="preserve"> </w:t>
      </w:r>
      <w:r w:rsidRPr="009E0795">
        <w:rPr>
          <w:rFonts w:ascii="Maiandra GD" w:hAnsi="Maiandra GD"/>
          <w:color w:val="000000" w:themeColor="text1"/>
        </w:rPr>
        <w:t>icónicas piezas de porcelana azul y blanca,</w:t>
      </w:r>
      <w:r>
        <w:rPr>
          <w:rFonts w:ascii="Maiandra GD" w:hAnsi="Maiandra GD"/>
          <w:color w:val="000000" w:themeColor="text1"/>
        </w:rPr>
        <w:t xml:space="preserve"> </w:t>
      </w:r>
      <w:r w:rsidRPr="009E0795">
        <w:rPr>
          <w:rFonts w:ascii="Maiandra GD" w:hAnsi="Maiandra GD"/>
          <w:color w:val="000000" w:themeColor="text1"/>
        </w:rPr>
        <w:t>que van desde zuecos y molinos hasta</w:t>
      </w:r>
      <w:r>
        <w:rPr>
          <w:rFonts w:ascii="Maiandra GD" w:hAnsi="Maiandra GD"/>
          <w:color w:val="000000" w:themeColor="text1"/>
        </w:rPr>
        <w:t xml:space="preserve"> </w:t>
      </w:r>
      <w:r w:rsidRPr="009E0795">
        <w:rPr>
          <w:rFonts w:ascii="Maiandra GD" w:hAnsi="Maiandra GD"/>
          <w:color w:val="000000" w:themeColor="text1"/>
        </w:rPr>
        <w:t>figuras chinas y paisajes holandeses.</w:t>
      </w:r>
      <w:r>
        <w:rPr>
          <w:rFonts w:ascii="Maiandra GD" w:hAnsi="Maiandra GD"/>
          <w:color w:val="000000" w:themeColor="text1"/>
        </w:rPr>
        <w:t xml:space="preserve"> </w:t>
      </w:r>
      <w:r w:rsidRPr="009E0795">
        <w:rPr>
          <w:rFonts w:ascii="Maiandra GD" w:hAnsi="Maiandra GD"/>
          <w:color w:val="000000" w:themeColor="text1"/>
        </w:rPr>
        <w:t>Finalizaremos en Rotterdam, la segunda</w:t>
      </w:r>
      <w:r>
        <w:rPr>
          <w:rFonts w:ascii="Maiandra GD" w:hAnsi="Maiandra GD"/>
          <w:color w:val="000000" w:themeColor="text1"/>
        </w:rPr>
        <w:t xml:space="preserve"> </w:t>
      </w:r>
      <w:r w:rsidRPr="009E0795">
        <w:rPr>
          <w:rFonts w:ascii="Maiandra GD" w:hAnsi="Maiandra GD"/>
          <w:color w:val="000000" w:themeColor="text1"/>
        </w:rPr>
        <w:t>ciudad más grande de los Países Bajos y</w:t>
      </w:r>
      <w:r>
        <w:rPr>
          <w:rFonts w:ascii="Maiandra GD" w:hAnsi="Maiandra GD"/>
          <w:color w:val="000000" w:themeColor="text1"/>
        </w:rPr>
        <w:t xml:space="preserve"> </w:t>
      </w:r>
      <w:r w:rsidRPr="009E0795">
        <w:rPr>
          <w:rFonts w:ascii="Maiandra GD" w:hAnsi="Maiandra GD"/>
          <w:color w:val="000000" w:themeColor="text1"/>
        </w:rPr>
        <w:t>hogar del mayor puerto de Europa. Moderna</w:t>
      </w:r>
      <w:r>
        <w:rPr>
          <w:rFonts w:ascii="Maiandra GD" w:hAnsi="Maiandra GD"/>
          <w:color w:val="000000" w:themeColor="text1"/>
        </w:rPr>
        <w:t xml:space="preserve"> </w:t>
      </w:r>
      <w:r w:rsidRPr="009E0795">
        <w:rPr>
          <w:rFonts w:ascii="Maiandra GD" w:hAnsi="Maiandra GD"/>
          <w:color w:val="000000" w:themeColor="text1"/>
        </w:rPr>
        <w:t>y dinámica, Rotterdam es símbolo de</w:t>
      </w:r>
      <w:r>
        <w:rPr>
          <w:rFonts w:ascii="Maiandra GD" w:hAnsi="Maiandra GD"/>
          <w:color w:val="000000" w:themeColor="text1"/>
        </w:rPr>
        <w:t xml:space="preserve"> </w:t>
      </w:r>
      <w:r w:rsidRPr="009E0795">
        <w:rPr>
          <w:rFonts w:ascii="Maiandra GD" w:hAnsi="Maiandra GD"/>
          <w:color w:val="000000" w:themeColor="text1"/>
        </w:rPr>
        <w:t>innovación y comercio, ofreciendo una</w:t>
      </w:r>
      <w:r>
        <w:rPr>
          <w:rFonts w:ascii="Maiandra GD" w:hAnsi="Maiandra GD"/>
          <w:color w:val="000000" w:themeColor="text1"/>
        </w:rPr>
        <w:t xml:space="preserve"> </w:t>
      </w:r>
      <w:r w:rsidRPr="009E0795">
        <w:rPr>
          <w:rFonts w:ascii="Maiandra GD" w:hAnsi="Maiandra GD"/>
          <w:color w:val="000000" w:themeColor="text1"/>
        </w:rPr>
        <w:t>imagen cosmopolita que contrasta con la</w:t>
      </w:r>
      <w:r w:rsidR="004E784A">
        <w:rPr>
          <w:rFonts w:ascii="Maiandra GD" w:hAnsi="Maiandra GD"/>
          <w:color w:val="000000" w:themeColor="text1"/>
        </w:rPr>
        <w:t xml:space="preserve"> </w:t>
      </w:r>
      <w:r w:rsidRPr="009E0795">
        <w:rPr>
          <w:rFonts w:ascii="Maiandra GD" w:hAnsi="Maiandra GD"/>
          <w:color w:val="000000" w:themeColor="text1"/>
        </w:rPr>
        <w:t>tradición de las ciudades anteriores. Regreso</w:t>
      </w:r>
      <w:r>
        <w:rPr>
          <w:rFonts w:ascii="Maiandra GD" w:hAnsi="Maiandra GD"/>
          <w:color w:val="000000" w:themeColor="text1"/>
        </w:rPr>
        <w:t xml:space="preserve"> </w:t>
      </w:r>
      <w:r w:rsidRPr="009E0795">
        <w:rPr>
          <w:rFonts w:ascii="Maiandra GD" w:hAnsi="Maiandra GD"/>
          <w:color w:val="000000" w:themeColor="text1"/>
        </w:rPr>
        <w:t>a Ámsterdam y alojamiento.</w:t>
      </w:r>
    </w:p>
    <w:p w14:paraId="1B3FDF99" w14:textId="7C71B80F" w:rsidR="003562C6" w:rsidRDefault="003562C6" w:rsidP="004E784A">
      <w:pPr>
        <w:autoSpaceDE w:val="0"/>
        <w:autoSpaceDN w:val="0"/>
        <w:adjustRightInd w:val="0"/>
        <w:ind w:left="-426"/>
        <w:jc w:val="both"/>
        <w:rPr>
          <w:rFonts w:ascii="Maiandra GD" w:hAnsi="Maiandra GD"/>
          <w:color w:val="000000" w:themeColor="text1"/>
        </w:rPr>
      </w:pPr>
    </w:p>
    <w:p w14:paraId="345DC2D0" w14:textId="54D69183" w:rsidR="003562C6" w:rsidRPr="003562C6" w:rsidRDefault="003562C6" w:rsidP="003562C6">
      <w:pPr>
        <w:autoSpaceDE w:val="0"/>
        <w:autoSpaceDN w:val="0"/>
        <w:adjustRightInd w:val="0"/>
        <w:ind w:left="-426"/>
        <w:jc w:val="both"/>
        <w:rPr>
          <w:rFonts w:ascii="Maiandra GD" w:hAnsi="Maiandra GD"/>
          <w:b/>
          <w:bCs/>
          <w:color w:val="000000" w:themeColor="text1"/>
        </w:rPr>
      </w:pPr>
      <w:r w:rsidRPr="003562C6">
        <w:rPr>
          <w:rFonts w:ascii="Maiandra GD" w:hAnsi="Maiandra GD"/>
          <w:b/>
          <w:bCs/>
          <w:color w:val="000000" w:themeColor="text1"/>
        </w:rPr>
        <w:t xml:space="preserve">DÍA 07. </w:t>
      </w:r>
      <w:r w:rsidRPr="003562C6">
        <w:rPr>
          <w:rFonts w:ascii="Maiandra GD" w:hAnsi="Maiandra GD"/>
          <w:b/>
          <w:bCs/>
          <w:color w:val="000000" w:themeColor="text1"/>
        </w:rPr>
        <w:tab/>
        <w:t>ÁMSTERDAM - COLONIA</w:t>
      </w:r>
    </w:p>
    <w:p w14:paraId="31AF2298" w14:textId="5CA5861E" w:rsidR="003562C6" w:rsidRDefault="003562C6" w:rsidP="003562C6">
      <w:pPr>
        <w:autoSpaceDE w:val="0"/>
        <w:autoSpaceDN w:val="0"/>
        <w:adjustRightInd w:val="0"/>
        <w:ind w:left="-426"/>
        <w:jc w:val="both"/>
        <w:rPr>
          <w:rFonts w:ascii="Maiandra GD" w:hAnsi="Maiandra GD"/>
          <w:color w:val="000000" w:themeColor="text1"/>
        </w:rPr>
      </w:pPr>
      <w:r w:rsidRPr="003562C6">
        <w:rPr>
          <w:rFonts w:ascii="Maiandra GD" w:hAnsi="Maiandra GD"/>
          <w:color w:val="000000" w:themeColor="text1"/>
        </w:rPr>
        <w:t>Desayuno y salida hacia Colonia, una ciudad</w:t>
      </w:r>
      <w:r>
        <w:rPr>
          <w:rFonts w:ascii="Maiandra GD" w:hAnsi="Maiandra GD"/>
          <w:color w:val="000000" w:themeColor="text1"/>
        </w:rPr>
        <w:t xml:space="preserve"> </w:t>
      </w:r>
      <w:r w:rsidRPr="003562C6">
        <w:rPr>
          <w:rFonts w:ascii="Maiandra GD" w:hAnsi="Maiandra GD"/>
          <w:color w:val="000000" w:themeColor="text1"/>
        </w:rPr>
        <w:t>vibrante y llena de historia, considerada una</w:t>
      </w:r>
      <w:r>
        <w:rPr>
          <w:rFonts w:ascii="Maiandra GD" w:hAnsi="Maiandra GD"/>
          <w:color w:val="000000" w:themeColor="text1"/>
        </w:rPr>
        <w:t xml:space="preserve"> </w:t>
      </w:r>
      <w:r w:rsidRPr="003562C6">
        <w:rPr>
          <w:rFonts w:ascii="Maiandra GD" w:hAnsi="Maiandra GD"/>
          <w:color w:val="000000" w:themeColor="text1"/>
        </w:rPr>
        <w:t>de las más importantes de Alemania. Situada</w:t>
      </w:r>
      <w:r>
        <w:rPr>
          <w:rFonts w:ascii="Maiandra GD" w:hAnsi="Maiandra GD"/>
          <w:color w:val="000000" w:themeColor="text1"/>
        </w:rPr>
        <w:t xml:space="preserve"> </w:t>
      </w:r>
      <w:r w:rsidRPr="003562C6">
        <w:rPr>
          <w:rFonts w:ascii="Maiandra GD" w:hAnsi="Maiandra GD"/>
          <w:color w:val="000000" w:themeColor="text1"/>
        </w:rPr>
        <w:t>a orillas del río Rin, Colonia combina</w:t>
      </w:r>
      <w:r>
        <w:rPr>
          <w:rFonts w:ascii="Maiandra GD" w:hAnsi="Maiandra GD"/>
          <w:color w:val="000000" w:themeColor="text1"/>
        </w:rPr>
        <w:t xml:space="preserve"> </w:t>
      </w:r>
      <w:r w:rsidRPr="003562C6">
        <w:rPr>
          <w:rFonts w:ascii="Maiandra GD" w:hAnsi="Maiandra GD"/>
          <w:color w:val="000000" w:themeColor="text1"/>
        </w:rPr>
        <w:t>tradición y modernidad, ofreciendo al</w:t>
      </w:r>
      <w:r>
        <w:rPr>
          <w:rFonts w:ascii="Maiandra GD" w:hAnsi="Maiandra GD"/>
          <w:color w:val="000000" w:themeColor="text1"/>
        </w:rPr>
        <w:t xml:space="preserve"> </w:t>
      </w:r>
      <w:r w:rsidRPr="003562C6">
        <w:rPr>
          <w:rFonts w:ascii="Maiandra GD" w:hAnsi="Maiandra GD"/>
          <w:color w:val="000000" w:themeColor="text1"/>
        </w:rPr>
        <w:t>visitante un ambiente cosmopolita y</w:t>
      </w:r>
      <w:r>
        <w:rPr>
          <w:rFonts w:ascii="Maiandra GD" w:hAnsi="Maiandra GD"/>
          <w:color w:val="000000" w:themeColor="text1"/>
        </w:rPr>
        <w:t xml:space="preserve"> </w:t>
      </w:r>
      <w:r w:rsidRPr="003562C6">
        <w:rPr>
          <w:rFonts w:ascii="Maiandra GD" w:hAnsi="Maiandra GD"/>
          <w:color w:val="000000" w:themeColor="text1"/>
        </w:rPr>
        <w:t>acogedor. Fundada por los romanos hace</w:t>
      </w:r>
      <w:r>
        <w:rPr>
          <w:rFonts w:ascii="Maiandra GD" w:hAnsi="Maiandra GD"/>
          <w:color w:val="000000" w:themeColor="text1"/>
        </w:rPr>
        <w:t xml:space="preserve"> </w:t>
      </w:r>
      <w:r w:rsidRPr="003562C6">
        <w:rPr>
          <w:rFonts w:ascii="Maiandra GD" w:hAnsi="Maiandra GD"/>
          <w:color w:val="000000" w:themeColor="text1"/>
        </w:rPr>
        <w:t>más de 2.000 años, su legado histórico se</w:t>
      </w:r>
      <w:r>
        <w:rPr>
          <w:rFonts w:ascii="Maiandra GD" w:hAnsi="Maiandra GD"/>
          <w:color w:val="000000" w:themeColor="text1"/>
        </w:rPr>
        <w:t xml:space="preserve"> </w:t>
      </w:r>
      <w:r w:rsidRPr="003562C6">
        <w:rPr>
          <w:rFonts w:ascii="Maiandra GD" w:hAnsi="Maiandra GD"/>
          <w:color w:val="000000" w:themeColor="text1"/>
        </w:rPr>
        <w:t>refleja en cada rincón, desde sus animadas</w:t>
      </w:r>
      <w:r>
        <w:rPr>
          <w:rFonts w:ascii="Maiandra GD" w:hAnsi="Maiandra GD"/>
          <w:color w:val="000000" w:themeColor="text1"/>
        </w:rPr>
        <w:t xml:space="preserve"> </w:t>
      </w:r>
      <w:r w:rsidRPr="003562C6">
        <w:rPr>
          <w:rFonts w:ascii="Maiandra GD" w:hAnsi="Maiandra GD"/>
          <w:color w:val="000000" w:themeColor="text1"/>
        </w:rPr>
        <w:t>calles comerciales hasta sus barrios llenos de</w:t>
      </w:r>
      <w:r>
        <w:rPr>
          <w:rFonts w:ascii="Maiandra GD" w:hAnsi="Maiandra GD"/>
          <w:color w:val="000000" w:themeColor="text1"/>
        </w:rPr>
        <w:t xml:space="preserve"> </w:t>
      </w:r>
      <w:r w:rsidRPr="003562C6">
        <w:rPr>
          <w:rFonts w:ascii="Maiandra GD" w:hAnsi="Maiandra GD"/>
          <w:color w:val="000000" w:themeColor="text1"/>
        </w:rPr>
        <w:t>vida. Por la tarde realizaremos una visita</w:t>
      </w:r>
      <w:r>
        <w:rPr>
          <w:rFonts w:ascii="Maiandra GD" w:hAnsi="Maiandra GD"/>
          <w:color w:val="000000" w:themeColor="text1"/>
        </w:rPr>
        <w:t xml:space="preserve"> </w:t>
      </w:r>
      <w:r w:rsidRPr="003562C6">
        <w:rPr>
          <w:rFonts w:ascii="Maiandra GD" w:hAnsi="Maiandra GD"/>
          <w:color w:val="000000" w:themeColor="text1"/>
        </w:rPr>
        <w:t>panorámica para descubrir sus principales</w:t>
      </w:r>
      <w:r>
        <w:rPr>
          <w:rFonts w:ascii="Maiandra GD" w:hAnsi="Maiandra GD"/>
          <w:color w:val="000000" w:themeColor="text1"/>
        </w:rPr>
        <w:t xml:space="preserve"> </w:t>
      </w:r>
      <w:r w:rsidRPr="003562C6">
        <w:rPr>
          <w:rFonts w:ascii="Maiandra GD" w:hAnsi="Maiandra GD"/>
          <w:color w:val="000000" w:themeColor="text1"/>
        </w:rPr>
        <w:t>atractivos, con especial atención a su joya</w:t>
      </w:r>
      <w:r>
        <w:rPr>
          <w:rFonts w:ascii="Maiandra GD" w:hAnsi="Maiandra GD"/>
          <w:color w:val="000000" w:themeColor="text1"/>
        </w:rPr>
        <w:t xml:space="preserve"> </w:t>
      </w:r>
      <w:r w:rsidRPr="003562C6">
        <w:rPr>
          <w:rFonts w:ascii="Maiandra GD" w:hAnsi="Maiandra GD"/>
          <w:color w:val="000000" w:themeColor="text1"/>
        </w:rPr>
        <w:t>arquitectónica: la Catedral de Colonia. Este</w:t>
      </w:r>
      <w:r>
        <w:rPr>
          <w:rFonts w:ascii="Maiandra GD" w:hAnsi="Maiandra GD"/>
          <w:color w:val="000000" w:themeColor="text1"/>
        </w:rPr>
        <w:t xml:space="preserve"> </w:t>
      </w:r>
      <w:r w:rsidRPr="003562C6">
        <w:rPr>
          <w:rFonts w:ascii="Maiandra GD" w:hAnsi="Maiandra GD"/>
          <w:color w:val="000000" w:themeColor="text1"/>
        </w:rPr>
        <w:t>impresionante templo, declarado Patrimonio</w:t>
      </w:r>
      <w:r>
        <w:rPr>
          <w:rFonts w:ascii="Maiandra GD" w:hAnsi="Maiandra GD"/>
          <w:color w:val="000000" w:themeColor="text1"/>
        </w:rPr>
        <w:t xml:space="preserve"> </w:t>
      </w:r>
      <w:r w:rsidRPr="003562C6">
        <w:rPr>
          <w:rFonts w:ascii="Maiandra GD" w:hAnsi="Maiandra GD"/>
          <w:color w:val="000000" w:themeColor="text1"/>
        </w:rPr>
        <w:t>de la Humanidad, es la mayor catedral de</w:t>
      </w:r>
      <w:r>
        <w:rPr>
          <w:rFonts w:ascii="Maiandra GD" w:hAnsi="Maiandra GD"/>
          <w:color w:val="000000" w:themeColor="text1"/>
        </w:rPr>
        <w:t xml:space="preserve"> </w:t>
      </w:r>
      <w:r w:rsidRPr="003562C6">
        <w:rPr>
          <w:rFonts w:ascii="Maiandra GD" w:hAnsi="Maiandra GD"/>
          <w:color w:val="000000" w:themeColor="text1"/>
        </w:rPr>
        <w:t>Alemania y una obra maestra del gótico</w:t>
      </w:r>
      <w:r>
        <w:rPr>
          <w:rFonts w:ascii="Maiandra GD" w:hAnsi="Maiandra GD"/>
          <w:color w:val="000000" w:themeColor="text1"/>
        </w:rPr>
        <w:t xml:space="preserve"> </w:t>
      </w:r>
      <w:r w:rsidRPr="003562C6">
        <w:rPr>
          <w:rFonts w:ascii="Maiandra GD" w:hAnsi="Maiandra GD"/>
          <w:color w:val="000000" w:themeColor="text1"/>
        </w:rPr>
        <w:t>europeo. Sus dos torres gemelas, que se</w:t>
      </w:r>
      <w:r>
        <w:rPr>
          <w:rFonts w:ascii="Maiandra GD" w:hAnsi="Maiandra GD"/>
          <w:color w:val="000000" w:themeColor="text1"/>
        </w:rPr>
        <w:t xml:space="preserve"> </w:t>
      </w:r>
      <w:r w:rsidRPr="003562C6">
        <w:rPr>
          <w:rFonts w:ascii="Maiandra GD" w:hAnsi="Maiandra GD"/>
          <w:color w:val="000000" w:themeColor="text1"/>
        </w:rPr>
        <w:t>elevan majestuosas hacia el cielo, son un</w:t>
      </w:r>
      <w:r>
        <w:rPr>
          <w:rFonts w:ascii="Maiandra GD" w:hAnsi="Maiandra GD"/>
          <w:color w:val="000000" w:themeColor="text1"/>
        </w:rPr>
        <w:t xml:space="preserve"> </w:t>
      </w:r>
      <w:r w:rsidRPr="003562C6">
        <w:rPr>
          <w:rFonts w:ascii="Maiandra GD" w:hAnsi="Maiandra GD"/>
          <w:color w:val="000000" w:themeColor="text1"/>
        </w:rPr>
        <w:t>símbolo inconfundible de la</w:t>
      </w:r>
      <w:r>
        <w:rPr>
          <w:rFonts w:ascii="Maiandra GD" w:hAnsi="Maiandra GD"/>
          <w:color w:val="000000" w:themeColor="text1"/>
        </w:rPr>
        <w:t xml:space="preserve"> </w:t>
      </w:r>
      <w:r w:rsidRPr="003562C6">
        <w:rPr>
          <w:rFonts w:ascii="Maiandra GD" w:hAnsi="Maiandra GD"/>
          <w:color w:val="000000" w:themeColor="text1"/>
        </w:rPr>
        <w:t>ciudad. La</w:t>
      </w:r>
      <w:r>
        <w:rPr>
          <w:rFonts w:ascii="Maiandra GD" w:hAnsi="Maiandra GD"/>
          <w:color w:val="000000" w:themeColor="text1"/>
        </w:rPr>
        <w:t xml:space="preserve"> </w:t>
      </w:r>
      <w:r w:rsidRPr="003562C6">
        <w:rPr>
          <w:rFonts w:ascii="Maiandra GD" w:hAnsi="Maiandra GD"/>
          <w:color w:val="000000" w:themeColor="text1"/>
        </w:rPr>
        <w:t>pureza de sus líneas y la riqueza de sus</w:t>
      </w:r>
      <w:r>
        <w:rPr>
          <w:rFonts w:ascii="Maiandra GD" w:hAnsi="Maiandra GD"/>
          <w:color w:val="000000" w:themeColor="text1"/>
        </w:rPr>
        <w:t xml:space="preserve"> </w:t>
      </w:r>
      <w:r w:rsidRPr="003562C6">
        <w:rPr>
          <w:rFonts w:ascii="Maiandra GD" w:hAnsi="Maiandra GD"/>
          <w:color w:val="000000" w:themeColor="text1"/>
        </w:rPr>
        <w:t>detalles convierten este monumento en uno</w:t>
      </w:r>
      <w:r>
        <w:rPr>
          <w:rFonts w:ascii="Maiandra GD" w:hAnsi="Maiandra GD"/>
          <w:color w:val="000000" w:themeColor="text1"/>
        </w:rPr>
        <w:t xml:space="preserve"> </w:t>
      </w:r>
      <w:r w:rsidRPr="003562C6">
        <w:rPr>
          <w:rFonts w:ascii="Maiandra GD" w:hAnsi="Maiandra GD"/>
          <w:color w:val="000000" w:themeColor="text1"/>
        </w:rPr>
        <w:t>de los más admirados del mundo. En su</w:t>
      </w:r>
      <w:r>
        <w:rPr>
          <w:rFonts w:ascii="Maiandra GD" w:hAnsi="Maiandra GD"/>
          <w:color w:val="000000" w:themeColor="text1"/>
        </w:rPr>
        <w:t xml:space="preserve"> </w:t>
      </w:r>
      <w:r w:rsidRPr="003562C6">
        <w:rPr>
          <w:rFonts w:ascii="Maiandra GD" w:hAnsi="Maiandra GD"/>
          <w:color w:val="000000" w:themeColor="text1"/>
        </w:rPr>
        <w:t>interior se encuentra el famoso relicario de</w:t>
      </w:r>
      <w:r>
        <w:rPr>
          <w:rFonts w:ascii="Maiandra GD" w:hAnsi="Maiandra GD"/>
          <w:color w:val="000000" w:themeColor="text1"/>
        </w:rPr>
        <w:t xml:space="preserve"> </w:t>
      </w:r>
      <w:r w:rsidRPr="003562C6">
        <w:rPr>
          <w:rFonts w:ascii="Maiandra GD" w:hAnsi="Maiandra GD"/>
          <w:color w:val="000000" w:themeColor="text1"/>
        </w:rPr>
        <w:t>los Reyes Magos, una pieza única que atrae a</w:t>
      </w:r>
      <w:r>
        <w:rPr>
          <w:rFonts w:ascii="Maiandra GD" w:hAnsi="Maiandra GD"/>
          <w:color w:val="000000" w:themeColor="text1"/>
        </w:rPr>
        <w:t xml:space="preserve"> </w:t>
      </w:r>
      <w:r w:rsidRPr="003562C6">
        <w:rPr>
          <w:rFonts w:ascii="Maiandra GD" w:hAnsi="Maiandra GD"/>
          <w:color w:val="000000" w:themeColor="text1"/>
        </w:rPr>
        <w:t>miles de visitantes cada año. Tras la visita,</w:t>
      </w:r>
      <w:r>
        <w:rPr>
          <w:rFonts w:ascii="Maiandra GD" w:hAnsi="Maiandra GD"/>
          <w:color w:val="000000" w:themeColor="text1"/>
        </w:rPr>
        <w:t xml:space="preserve"> </w:t>
      </w:r>
      <w:r w:rsidRPr="003562C6">
        <w:rPr>
          <w:rFonts w:ascii="Maiandra GD" w:hAnsi="Maiandra GD"/>
          <w:color w:val="000000" w:themeColor="text1"/>
        </w:rPr>
        <w:t>tiempo para pasear por el centro histórico,</w:t>
      </w:r>
      <w:r>
        <w:rPr>
          <w:rFonts w:ascii="Maiandra GD" w:hAnsi="Maiandra GD"/>
          <w:color w:val="000000" w:themeColor="text1"/>
        </w:rPr>
        <w:t xml:space="preserve"> </w:t>
      </w:r>
      <w:r w:rsidRPr="003562C6">
        <w:rPr>
          <w:rFonts w:ascii="Maiandra GD" w:hAnsi="Maiandra GD"/>
          <w:color w:val="000000" w:themeColor="text1"/>
        </w:rPr>
        <w:t>donde se mezclan edificios tradicionales,</w:t>
      </w:r>
      <w:r>
        <w:rPr>
          <w:rFonts w:ascii="Maiandra GD" w:hAnsi="Maiandra GD"/>
          <w:color w:val="000000" w:themeColor="text1"/>
        </w:rPr>
        <w:t xml:space="preserve"> </w:t>
      </w:r>
      <w:r w:rsidRPr="003562C6">
        <w:rPr>
          <w:rFonts w:ascii="Maiandra GD" w:hAnsi="Maiandra GD"/>
          <w:color w:val="000000" w:themeColor="text1"/>
        </w:rPr>
        <w:t>modernas tiendas y acogedoras cervecerías</w:t>
      </w:r>
      <w:r>
        <w:rPr>
          <w:rFonts w:ascii="Maiandra GD" w:hAnsi="Maiandra GD"/>
          <w:color w:val="000000" w:themeColor="text1"/>
        </w:rPr>
        <w:t xml:space="preserve"> </w:t>
      </w:r>
      <w:r w:rsidRPr="003562C6">
        <w:rPr>
          <w:rFonts w:ascii="Maiandra GD" w:hAnsi="Maiandra GD"/>
          <w:color w:val="000000" w:themeColor="text1"/>
        </w:rPr>
        <w:t>que invitan a degustar la típica Kölsch, la</w:t>
      </w:r>
      <w:r>
        <w:rPr>
          <w:rFonts w:ascii="Maiandra GD" w:hAnsi="Maiandra GD"/>
          <w:color w:val="000000" w:themeColor="text1"/>
        </w:rPr>
        <w:t xml:space="preserve"> </w:t>
      </w:r>
      <w:r w:rsidRPr="003562C6">
        <w:rPr>
          <w:rFonts w:ascii="Maiandra GD" w:hAnsi="Maiandra GD"/>
          <w:color w:val="000000" w:themeColor="text1"/>
        </w:rPr>
        <w:t>cerveza local. Alojamiento.</w:t>
      </w:r>
    </w:p>
    <w:p w14:paraId="55170709" w14:textId="6F75D1D0" w:rsidR="003562C6" w:rsidRDefault="003562C6" w:rsidP="003562C6">
      <w:pPr>
        <w:autoSpaceDE w:val="0"/>
        <w:autoSpaceDN w:val="0"/>
        <w:adjustRightInd w:val="0"/>
        <w:ind w:left="-426"/>
        <w:jc w:val="both"/>
        <w:rPr>
          <w:rFonts w:ascii="Maiandra GD" w:hAnsi="Maiandra GD"/>
          <w:color w:val="000000" w:themeColor="text1"/>
        </w:rPr>
      </w:pPr>
    </w:p>
    <w:p w14:paraId="64AD3E5B" w14:textId="6ABC0511" w:rsidR="003562C6" w:rsidRPr="003562C6" w:rsidRDefault="003562C6" w:rsidP="003562C6">
      <w:pPr>
        <w:autoSpaceDE w:val="0"/>
        <w:autoSpaceDN w:val="0"/>
        <w:adjustRightInd w:val="0"/>
        <w:ind w:left="-426"/>
        <w:jc w:val="both"/>
        <w:rPr>
          <w:rFonts w:ascii="Maiandra GD" w:hAnsi="Maiandra GD"/>
          <w:b/>
          <w:bCs/>
          <w:color w:val="000000" w:themeColor="text1"/>
        </w:rPr>
      </w:pPr>
      <w:r w:rsidRPr="003562C6">
        <w:rPr>
          <w:rFonts w:ascii="Maiandra GD" w:hAnsi="Maiandra GD"/>
          <w:b/>
          <w:bCs/>
          <w:color w:val="000000" w:themeColor="text1"/>
        </w:rPr>
        <w:t>DÍA 08.</w:t>
      </w:r>
      <w:r w:rsidRPr="003562C6">
        <w:rPr>
          <w:rFonts w:ascii="Maiandra GD" w:hAnsi="Maiandra GD"/>
          <w:b/>
          <w:bCs/>
          <w:color w:val="000000" w:themeColor="text1"/>
        </w:rPr>
        <w:tab/>
        <w:t>COLONIA - TOUR A AQUISGRÁN</w:t>
      </w:r>
    </w:p>
    <w:p w14:paraId="6EA32FB2" w14:textId="309367F5" w:rsidR="003562C6" w:rsidRDefault="003562C6" w:rsidP="003562C6">
      <w:pPr>
        <w:autoSpaceDE w:val="0"/>
        <w:autoSpaceDN w:val="0"/>
        <w:adjustRightInd w:val="0"/>
        <w:ind w:left="-426"/>
        <w:jc w:val="both"/>
        <w:rPr>
          <w:rFonts w:ascii="Maiandra GD" w:hAnsi="Maiandra GD"/>
          <w:color w:val="000000" w:themeColor="text1"/>
        </w:rPr>
      </w:pPr>
      <w:r w:rsidRPr="003562C6">
        <w:rPr>
          <w:rFonts w:ascii="Maiandra GD" w:hAnsi="Maiandra GD"/>
          <w:color w:val="000000" w:themeColor="text1"/>
        </w:rPr>
        <w:t>Desayuno en el hotel. Hoy nos dirigiremos a</w:t>
      </w:r>
      <w:r>
        <w:rPr>
          <w:rFonts w:ascii="Maiandra GD" w:hAnsi="Maiandra GD"/>
          <w:color w:val="000000" w:themeColor="text1"/>
        </w:rPr>
        <w:t xml:space="preserve"> </w:t>
      </w:r>
      <w:r w:rsidRPr="003562C6">
        <w:rPr>
          <w:rFonts w:ascii="Maiandra GD" w:hAnsi="Maiandra GD"/>
          <w:color w:val="000000" w:themeColor="text1"/>
        </w:rPr>
        <w:t>Aquisgrán, ciudad histórica que Carlomagno</w:t>
      </w:r>
      <w:r>
        <w:rPr>
          <w:rFonts w:ascii="Maiandra GD" w:hAnsi="Maiandra GD"/>
          <w:color w:val="000000" w:themeColor="text1"/>
        </w:rPr>
        <w:t xml:space="preserve"> </w:t>
      </w:r>
      <w:r w:rsidRPr="003562C6">
        <w:rPr>
          <w:rFonts w:ascii="Maiandra GD" w:hAnsi="Maiandra GD"/>
          <w:color w:val="000000" w:themeColor="text1"/>
        </w:rPr>
        <w:t>convirtió en su capital y que conserva un</w:t>
      </w:r>
      <w:r>
        <w:rPr>
          <w:rFonts w:ascii="Maiandra GD" w:hAnsi="Maiandra GD"/>
          <w:color w:val="000000" w:themeColor="text1"/>
        </w:rPr>
        <w:t xml:space="preserve"> </w:t>
      </w:r>
      <w:r w:rsidRPr="003562C6">
        <w:rPr>
          <w:rFonts w:ascii="Maiandra GD" w:hAnsi="Maiandra GD"/>
          <w:color w:val="000000" w:themeColor="text1"/>
        </w:rPr>
        <w:t>legado único. Durante la visita recorreremos</w:t>
      </w:r>
      <w:r>
        <w:rPr>
          <w:rFonts w:ascii="Maiandra GD" w:hAnsi="Maiandra GD"/>
          <w:color w:val="000000" w:themeColor="text1"/>
        </w:rPr>
        <w:t xml:space="preserve"> </w:t>
      </w:r>
      <w:r w:rsidRPr="003562C6">
        <w:rPr>
          <w:rFonts w:ascii="Maiandra GD" w:hAnsi="Maiandra GD"/>
          <w:color w:val="000000" w:themeColor="text1"/>
        </w:rPr>
        <w:t>su centro histórico medieval, la imponente</w:t>
      </w:r>
      <w:r>
        <w:rPr>
          <w:rFonts w:ascii="Maiandra GD" w:hAnsi="Maiandra GD"/>
          <w:color w:val="000000" w:themeColor="text1"/>
        </w:rPr>
        <w:t xml:space="preserve"> </w:t>
      </w:r>
      <w:r w:rsidRPr="003562C6">
        <w:rPr>
          <w:rFonts w:ascii="Maiandra GD" w:hAnsi="Maiandra GD"/>
          <w:color w:val="000000" w:themeColor="text1"/>
        </w:rPr>
        <w:t>Puerta Ponttor y la célebre Catedral Imperial,</w:t>
      </w:r>
      <w:r>
        <w:rPr>
          <w:rFonts w:ascii="Maiandra GD" w:hAnsi="Maiandra GD"/>
          <w:color w:val="000000" w:themeColor="text1"/>
        </w:rPr>
        <w:t xml:space="preserve"> </w:t>
      </w:r>
      <w:r w:rsidRPr="003562C6">
        <w:rPr>
          <w:rFonts w:ascii="Maiandra GD" w:hAnsi="Maiandra GD"/>
          <w:color w:val="000000" w:themeColor="text1"/>
        </w:rPr>
        <w:t>declarada Patrimonio de la Humanidad. En</w:t>
      </w:r>
      <w:r>
        <w:rPr>
          <w:rFonts w:ascii="Maiandra GD" w:hAnsi="Maiandra GD"/>
          <w:color w:val="000000" w:themeColor="text1"/>
        </w:rPr>
        <w:t xml:space="preserve"> </w:t>
      </w:r>
      <w:r w:rsidRPr="003562C6">
        <w:rPr>
          <w:rFonts w:ascii="Maiandra GD" w:hAnsi="Maiandra GD"/>
          <w:color w:val="000000" w:themeColor="text1"/>
        </w:rPr>
        <w:t>su interior se encuentra el Königsstuhl, el</w:t>
      </w:r>
      <w:r>
        <w:rPr>
          <w:rFonts w:ascii="Maiandra GD" w:hAnsi="Maiandra GD"/>
          <w:color w:val="000000" w:themeColor="text1"/>
        </w:rPr>
        <w:t xml:space="preserve"> </w:t>
      </w:r>
      <w:r w:rsidRPr="003562C6">
        <w:rPr>
          <w:rFonts w:ascii="Maiandra GD" w:hAnsi="Maiandra GD"/>
          <w:color w:val="000000" w:themeColor="text1"/>
        </w:rPr>
        <w:t>trono de mármol de Carlomagno, donde</w:t>
      </w:r>
      <w:r>
        <w:rPr>
          <w:rFonts w:ascii="Maiandra GD" w:hAnsi="Maiandra GD"/>
          <w:color w:val="000000" w:themeColor="text1"/>
        </w:rPr>
        <w:t xml:space="preserve"> </w:t>
      </w:r>
      <w:r w:rsidRPr="003562C6">
        <w:rPr>
          <w:rFonts w:ascii="Maiandra GD" w:hAnsi="Maiandra GD"/>
          <w:color w:val="000000" w:themeColor="text1"/>
        </w:rPr>
        <w:t>fueron coronados los reyes alemanes hasta</w:t>
      </w:r>
      <w:r>
        <w:rPr>
          <w:rFonts w:ascii="Maiandra GD" w:hAnsi="Maiandra GD"/>
          <w:color w:val="000000" w:themeColor="text1"/>
        </w:rPr>
        <w:t xml:space="preserve"> </w:t>
      </w:r>
      <w:r w:rsidRPr="003562C6">
        <w:rPr>
          <w:rFonts w:ascii="Maiandra GD" w:hAnsi="Maiandra GD"/>
          <w:color w:val="000000" w:themeColor="text1"/>
        </w:rPr>
        <w:t>el siglo XVI. También veremos el magnífico</w:t>
      </w:r>
      <w:r>
        <w:rPr>
          <w:rFonts w:ascii="Maiandra GD" w:hAnsi="Maiandra GD"/>
          <w:color w:val="000000" w:themeColor="text1"/>
        </w:rPr>
        <w:t xml:space="preserve"> </w:t>
      </w:r>
      <w:r w:rsidRPr="003562C6">
        <w:rPr>
          <w:rFonts w:ascii="Maiandra GD" w:hAnsi="Maiandra GD"/>
          <w:color w:val="000000" w:themeColor="text1"/>
        </w:rPr>
        <w:t xml:space="preserve">relicario de oro labrado, que guarda </w:t>
      </w:r>
      <w:r w:rsidRPr="003562C6">
        <w:rPr>
          <w:rFonts w:ascii="Maiandra GD" w:hAnsi="Maiandra GD"/>
          <w:color w:val="000000" w:themeColor="text1"/>
        </w:rPr>
        <w:lastRenderedPageBreak/>
        <w:t>los</w:t>
      </w:r>
      <w:r>
        <w:rPr>
          <w:rFonts w:ascii="Maiandra GD" w:hAnsi="Maiandra GD"/>
          <w:color w:val="000000" w:themeColor="text1"/>
        </w:rPr>
        <w:t xml:space="preserve"> </w:t>
      </w:r>
      <w:r w:rsidRPr="003562C6">
        <w:rPr>
          <w:rFonts w:ascii="Maiandra GD" w:hAnsi="Maiandra GD"/>
          <w:color w:val="000000" w:themeColor="text1"/>
        </w:rPr>
        <w:t>restos del emperador, uno de los tesoros</w:t>
      </w:r>
      <w:r>
        <w:rPr>
          <w:rFonts w:ascii="Maiandra GD" w:hAnsi="Maiandra GD"/>
          <w:color w:val="000000" w:themeColor="text1"/>
        </w:rPr>
        <w:t xml:space="preserve"> </w:t>
      </w:r>
      <w:r w:rsidRPr="003562C6">
        <w:rPr>
          <w:rFonts w:ascii="Maiandra GD" w:hAnsi="Maiandra GD"/>
          <w:color w:val="000000" w:themeColor="text1"/>
        </w:rPr>
        <w:t>más venerados de Alemania. Regreso a</w:t>
      </w:r>
      <w:r>
        <w:rPr>
          <w:rFonts w:ascii="Maiandra GD" w:hAnsi="Maiandra GD"/>
          <w:color w:val="000000" w:themeColor="text1"/>
        </w:rPr>
        <w:t xml:space="preserve"> </w:t>
      </w:r>
      <w:r w:rsidRPr="003562C6">
        <w:rPr>
          <w:rFonts w:ascii="Maiandra GD" w:hAnsi="Maiandra GD"/>
          <w:color w:val="000000" w:themeColor="text1"/>
        </w:rPr>
        <w:t>Colonia y alojamiento.</w:t>
      </w:r>
    </w:p>
    <w:p w14:paraId="2207FD92" w14:textId="77777777" w:rsidR="003562C6" w:rsidRPr="003562C6" w:rsidRDefault="003562C6" w:rsidP="003562C6">
      <w:pPr>
        <w:autoSpaceDE w:val="0"/>
        <w:autoSpaceDN w:val="0"/>
        <w:adjustRightInd w:val="0"/>
        <w:ind w:left="-426"/>
        <w:jc w:val="both"/>
        <w:rPr>
          <w:rFonts w:ascii="Maiandra GD" w:hAnsi="Maiandra GD"/>
          <w:color w:val="000000" w:themeColor="text1"/>
        </w:rPr>
      </w:pPr>
    </w:p>
    <w:p w14:paraId="41D91D17" w14:textId="58AFCD29" w:rsidR="003562C6" w:rsidRPr="003562C6" w:rsidRDefault="003562C6" w:rsidP="003562C6">
      <w:pPr>
        <w:autoSpaceDE w:val="0"/>
        <w:autoSpaceDN w:val="0"/>
        <w:adjustRightInd w:val="0"/>
        <w:ind w:left="-426"/>
        <w:jc w:val="both"/>
        <w:rPr>
          <w:rFonts w:ascii="Maiandra GD" w:hAnsi="Maiandra GD"/>
          <w:b/>
          <w:bCs/>
          <w:color w:val="000000" w:themeColor="text1"/>
        </w:rPr>
      </w:pPr>
      <w:r w:rsidRPr="003562C6">
        <w:rPr>
          <w:rFonts w:ascii="Maiandra GD" w:hAnsi="Maiandra GD"/>
          <w:b/>
          <w:bCs/>
          <w:color w:val="000000" w:themeColor="text1"/>
        </w:rPr>
        <w:t xml:space="preserve">DÍA 09. </w:t>
      </w:r>
      <w:r w:rsidR="00C17450">
        <w:rPr>
          <w:rFonts w:ascii="Maiandra GD" w:hAnsi="Maiandra GD"/>
          <w:b/>
          <w:bCs/>
          <w:color w:val="000000" w:themeColor="text1"/>
        </w:rPr>
        <w:tab/>
      </w:r>
      <w:r w:rsidRPr="003562C6">
        <w:rPr>
          <w:rFonts w:ascii="Maiandra GD" w:hAnsi="Maiandra GD"/>
          <w:b/>
          <w:bCs/>
          <w:color w:val="000000" w:themeColor="text1"/>
        </w:rPr>
        <w:t>COLONIA - VALLE DEL RIN - HEIDELBERG</w:t>
      </w:r>
    </w:p>
    <w:p w14:paraId="5857BB8F" w14:textId="7D3A4682" w:rsidR="003562C6" w:rsidRPr="003562C6" w:rsidRDefault="003562C6" w:rsidP="00C17450">
      <w:pPr>
        <w:autoSpaceDE w:val="0"/>
        <w:autoSpaceDN w:val="0"/>
        <w:adjustRightInd w:val="0"/>
        <w:ind w:left="-426"/>
        <w:jc w:val="both"/>
        <w:rPr>
          <w:rFonts w:ascii="Maiandra GD" w:hAnsi="Maiandra GD"/>
          <w:color w:val="000000" w:themeColor="text1"/>
        </w:rPr>
      </w:pPr>
      <w:r w:rsidRPr="003562C6">
        <w:rPr>
          <w:rFonts w:ascii="Maiandra GD" w:hAnsi="Maiandra GD"/>
          <w:color w:val="000000" w:themeColor="text1"/>
        </w:rPr>
        <w:t>Desayuno en el hotel. Hoy nos dirigiremos</w:t>
      </w:r>
      <w:r>
        <w:rPr>
          <w:rFonts w:ascii="Maiandra GD" w:hAnsi="Maiandra GD"/>
          <w:color w:val="000000" w:themeColor="text1"/>
        </w:rPr>
        <w:t xml:space="preserve"> </w:t>
      </w:r>
      <w:r w:rsidRPr="003562C6">
        <w:rPr>
          <w:rFonts w:ascii="Maiandra GD" w:hAnsi="Maiandra GD"/>
          <w:color w:val="000000" w:themeColor="text1"/>
        </w:rPr>
        <w:t>hacia el espectacular Valle del Rin, uno de</w:t>
      </w:r>
      <w:r>
        <w:rPr>
          <w:rFonts w:ascii="Maiandra GD" w:hAnsi="Maiandra GD"/>
          <w:color w:val="000000" w:themeColor="text1"/>
        </w:rPr>
        <w:t xml:space="preserve"> </w:t>
      </w:r>
      <w:r w:rsidRPr="003562C6">
        <w:rPr>
          <w:rFonts w:ascii="Maiandra GD" w:hAnsi="Maiandra GD"/>
          <w:color w:val="000000" w:themeColor="text1"/>
        </w:rPr>
        <w:t>los paisajes más románticos y emblemáticos</w:t>
      </w:r>
      <w:r>
        <w:rPr>
          <w:rFonts w:ascii="Maiandra GD" w:hAnsi="Maiandra GD"/>
          <w:color w:val="000000" w:themeColor="text1"/>
        </w:rPr>
        <w:t xml:space="preserve"> </w:t>
      </w:r>
      <w:r w:rsidRPr="003562C6">
        <w:rPr>
          <w:rFonts w:ascii="Maiandra GD" w:hAnsi="Maiandra GD"/>
          <w:color w:val="000000" w:themeColor="text1"/>
        </w:rPr>
        <w:t>de Europa. Durante el recorrido,</w:t>
      </w:r>
      <w:r>
        <w:rPr>
          <w:rFonts w:ascii="Maiandra GD" w:hAnsi="Maiandra GD"/>
          <w:color w:val="000000" w:themeColor="text1"/>
        </w:rPr>
        <w:t xml:space="preserve"> </w:t>
      </w:r>
      <w:r w:rsidRPr="003562C6">
        <w:rPr>
          <w:rFonts w:ascii="Maiandra GD" w:hAnsi="Maiandra GD"/>
          <w:color w:val="000000" w:themeColor="text1"/>
        </w:rPr>
        <w:t>disfrutaremos de las pintorescas localidades</w:t>
      </w:r>
      <w:r>
        <w:rPr>
          <w:rFonts w:ascii="Maiandra GD" w:hAnsi="Maiandra GD"/>
          <w:color w:val="000000" w:themeColor="text1"/>
        </w:rPr>
        <w:t xml:space="preserve"> </w:t>
      </w:r>
      <w:r w:rsidRPr="003562C6">
        <w:rPr>
          <w:rFonts w:ascii="Maiandra GD" w:hAnsi="Maiandra GD"/>
          <w:color w:val="000000" w:themeColor="text1"/>
        </w:rPr>
        <w:t>que se asientan a orillas de este legendario</w:t>
      </w:r>
      <w:r>
        <w:rPr>
          <w:rFonts w:ascii="Maiandra GD" w:hAnsi="Maiandra GD"/>
          <w:color w:val="000000" w:themeColor="text1"/>
        </w:rPr>
        <w:t xml:space="preserve"> </w:t>
      </w:r>
      <w:r w:rsidRPr="003562C6">
        <w:rPr>
          <w:rFonts w:ascii="Maiandra GD" w:hAnsi="Maiandra GD"/>
          <w:color w:val="000000" w:themeColor="text1"/>
        </w:rPr>
        <w:t>río, mientras admiramos las ruinas de</w:t>
      </w:r>
      <w:r w:rsidR="00C17450">
        <w:rPr>
          <w:rFonts w:ascii="Maiandra GD" w:hAnsi="Maiandra GD"/>
          <w:color w:val="000000" w:themeColor="text1"/>
        </w:rPr>
        <w:t xml:space="preserve"> </w:t>
      </w:r>
      <w:r w:rsidRPr="003562C6">
        <w:rPr>
          <w:rFonts w:ascii="Maiandra GD" w:hAnsi="Maiandra GD"/>
          <w:color w:val="000000" w:themeColor="text1"/>
        </w:rPr>
        <w:t>antiguos castillos que coronan las colinas,</w:t>
      </w:r>
      <w:r>
        <w:rPr>
          <w:rFonts w:ascii="Maiandra GD" w:hAnsi="Maiandra GD"/>
          <w:color w:val="000000" w:themeColor="text1"/>
        </w:rPr>
        <w:t xml:space="preserve"> </w:t>
      </w:r>
      <w:r w:rsidRPr="003562C6">
        <w:rPr>
          <w:rFonts w:ascii="Maiandra GD" w:hAnsi="Maiandra GD"/>
          <w:color w:val="000000" w:themeColor="text1"/>
        </w:rPr>
        <w:t>creando un escenario digno de postal. De</w:t>
      </w:r>
      <w:r>
        <w:rPr>
          <w:rFonts w:ascii="Maiandra GD" w:hAnsi="Maiandra GD"/>
          <w:color w:val="000000" w:themeColor="text1"/>
        </w:rPr>
        <w:t xml:space="preserve"> </w:t>
      </w:r>
      <w:r w:rsidRPr="003562C6">
        <w:rPr>
          <w:rFonts w:ascii="Maiandra GD" w:hAnsi="Maiandra GD"/>
          <w:color w:val="000000" w:themeColor="text1"/>
        </w:rPr>
        <w:t>abril a octubre, la experiencia será aún más</w:t>
      </w:r>
      <w:r>
        <w:rPr>
          <w:rFonts w:ascii="Maiandra GD" w:hAnsi="Maiandra GD"/>
          <w:color w:val="000000" w:themeColor="text1"/>
        </w:rPr>
        <w:t xml:space="preserve"> </w:t>
      </w:r>
      <w:r w:rsidRPr="003562C6">
        <w:rPr>
          <w:rFonts w:ascii="Maiandra GD" w:hAnsi="Maiandra GD"/>
          <w:color w:val="000000" w:themeColor="text1"/>
        </w:rPr>
        <w:t>especial: realizaremos un crucero por el Rin,</w:t>
      </w:r>
      <w:r>
        <w:rPr>
          <w:rFonts w:ascii="Maiandra GD" w:hAnsi="Maiandra GD"/>
          <w:color w:val="000000" w:themeColor="text1"/>
        </w:rPr>
        <w:t xml:space="preserve"> </w:t>
      </w:r>
      <w:r w:rsidRPr="003562C6">
        <w:rPr>
          <w:rFonts w:ascii="Maiandra GD" w:hAnsi="Maiandra GD"/>
          <w:color w:val="000000" w:themeColor="text1"/>
        </w:rPr>
        <w:t>navegando entre viñedos y fortalezas</w:t>
      </w:r>
      <w:r>
        <w:rPr>
          <w:rFonts w:ascii="Maiandra GD" w:hAnsi="Maiandra GD"/>
          <w:color w:val="000000" w:themeColor="text1"/>
        </w:rPr>
        <w:t xml:space="preserve"> </w:t>
      </w:r>
      <w:r w:rsidRPr="003562C6">
        <w:rPr>
          <w:rFonts w:ascii="Maiandra GD" w:hAnsi="Maiandra GD"/>
          <w:color w:val="000000" w:themeColor="text1"/>
        </w:rPr>
        <w:t>medievales, y disfrutando de un almuerzo abordo que convertirá el trayecto en un</w:t>
      </w:r>
      <w:r>
        <w:rPr>
          <w:rFonts w:ascii="Maiandra GD" w:hAnsi="Maiandra GD"/>
          <w:color w:val="000000" w:themeColor="text1"/>
        </w:rPr>
        <w:t xml:space="preserve"> </w:t>
      </w:r>
      <w:r w:rsidRPr="003562C6">
        <w:rPr>
          <w:rFonts w:ascii="Maiandra GD" w:hAnsi="Maiandra GD"/>
          <w:color w:val="000000" w:themeColor="text1"/>
        </w:rPr>
        <w:t>momento inolvidable. Por la tarde, llegada a</w:t>
      </w:r>
      <w:r>
        <w:rPr>
          <w:rFonts w:ascii="Maiandra GD" w:hAnsi="Maiandra GD"/>
          <w:color w:val="000000" w:themeColor="text1"/>
        </w:rPr>
        <w:t xml:space="preserve"> </w:t>
      </w:r>
      <w:r w:rsidRPr="003562C6">
        <w:rPr>
          <w:rFonts w:ascii="Maiandra GD" w:hAnsi="Maiandra GD"/>
          <w:color w:val="000000" w:themeColor="text1"/>
        </w:rPr>
        <w:t>Heidelberg, ciudad universitaria por</w:t>
      </w:r>
    </w:p>
    <w:p w14:paraId="34EB8B9D" w14:textId="0ACBF735" w:rsidR="003562C6" w:rsidRPr="003562C6" w:rsidRDefault="003562C6" w:rsidP="003562C6">
      <w:pPr>
        <w:autoSpaceDE w:val="0"/>
        <w:autoSpaceDN w:val="0"/>
        <w:adjustRightInd w:val="0"/>
        <w:ind w:left="-426"/>
        <w:jc w:val="both"/>
        <w:rPr>
          <w:rFonts w:ascii="Maiandra GD" w:hAnsi="Maiandra GD"/>
          <w:color w:val="000000" w:themeColor="text1"/>
        </w:rPr>
      </w:pPr>
      <w:r w:rsidRPr="003562C6">
        <w:rPr>
          <w:rFonts w:ascii="Maiandra GD" w:hAnsi="Maiandra GD"/>
          <w:color w:val="000000" w:themeColor="text1"/>
        </w:rPr>
        <w:t>excelencia y una de las más bellas de</w:t>
      </w:r>
      <w:r>
        <w:rPr>
          <w:rFonts w:ascii="Maiandra GD" w:hAnsi="Maiandra GD"/>
          <w:color w:val="000000" w:themeColor="text1"/>
        </w:rPr>
        <w:t xml:space="preserve"> </w:t>
      </w:r>
      <w:r w:rsidRPr="003562C6">
        <w:rPr>
          <w:rFonts w:ascii="Maiandra GD" w:hAnsi="Maiandra GD"/>
          <w:color w:val="000000" w:themeColor="text1"/>
        </w:rPr>
        <w:t>Alemania. Alojamiento.</w:t>
      </w:r>
    </w:p>
    <w:p w14:paraId="5CF2FE69" w14:textId="77777777" w:rsidR="003562C6" w:rsidRDefault="003562C6" w:rsidP="003562C6">
      <w:pPr>
        <w:autoSpaceDE w:val="0"/>
        <w:autoSpaceDN w:val="0"/>
        <w:adjustRightInd w:val="0"/>
        <w:ind w:left="-426"/>
        <w:jc w:val="both"/>
        <w:rPr>
          <w:rFonts w:ascii="Maiandra GD" w:hAnsi="Maiandra GD"/>
          <w:color w:val="000000" w:themeColor="text1"/>
        </w:rPr>
      </w:pPr>
    </w:p>
    <w:p w14:paraId="4B57E57E" w14:textId="6B5E7363" w:rsidR="003562C6" w:rsidRPr="003562C6" w:rsidRDefault="003562C6" w:rsidP="003562C6">
      <w:pPr>
        <w:autoSpaceDE w:val="0"/>
        <w:autoSpaceDN w:val="0"/>
        <w:adjustRightInd w:val="0"/>
        <w:ind w:left="-426"/>
        <w:jc w:val="both"/>
        <w:rPr>
          <w:rFonts w:ascii="Maiandra GD" w:hAnsi="Maiandra GD"/>
          <w:b/>
          <w:bCs/>
          <w:color w:val="000000" w:themeColor="text1"/>
        </w:rPr>
      </w:pPr>
      <w:r w:rsidRPr="003562C6">
        <w:rPr>
          <w:rFonts w:ascii="Maiandra GD" w:hAnsi="Maiandra GD"/>
          <w:b/>
          <w:bCs/>
          <w:color w:val="000000" w:themeColor="text1"/>
        </w:rPr>
        <w:t xml:space="preserve">DÍA 10. </w:t>
      </w:r>
      <w:r w:rsidR="00C17450">
        <w:rPr>
          <w:rFonts w:ascii="Maiandra GD" w:hAnsi="Maiandra GD"/>
          <w:b/>
          <w:bCs/>
          <w:color w:val="000000" w:themeColor="text1"/>
        </w:rPr>
        <w:tab/>
      </w:r>
      <w:r w:rsidRPr="003562C6">
        <w:rPr>
          <w:rFonts w:ascii="Maiandra GD" w:hAnsi="Maiandra GD"/>
          <w:b/>
          <w:bCs/>
          <w:color w:val="000000" w:themeColor="text1"/>
        </w:rPr>
        <w:t>HEIDELBERG - TOUR A WÜRZBURG</w:t>
      </w:r>
    </w:p>
    <w:p w14:paraId="0F0DA648" w14:textId="7843B626" w:rsidR="003562C6" w:rsidRDefault="003562C6" w:rsidP="00C17450">
      <w:pPr>
        <w:autoSpaceDE w:val="0"/>
        <w:autoSpaceDN w:val="0"/>
        <w:adjustRightInd w:val="0"/>
        <w:ind w:left="-426"/>
        <w:jc w:val="both"/>
        <w:rPr>
          <w:rFonts w:ascii="Maiandra GD" w:hAnsi="Maiandra GD"/>
          <w:color w:val="000000" w:themeColor="text1"/>
        </w:rPr>
      </w:pPr>
      <w:r w:rsidRPr="003562C6">
        <w:rPr>
          <w:rFonts w:ascii="Maiandra GD" w:hAnsi="Maiandra GD"/>
          <w:color w:val="000000" w:themeColor="text1"/>
        </w:rPr>
        <w:t>Desayuno en el hotel. Hoy realizaremos una</w:t>
      </w:r>
      <w:r>
        <w:rPr>
          <w:rFonts w:ascii="Maiandra GD" w:hAnsi="Maiandra GD"/>
          <w:color w:val="000000" w:themeColor="text1"/>
        </w:rPr>
        <w:t xml:space="preserve"> </w:t>
      </w:r>
      <w:r w:rsidRPr="003562C6">
        <w:rPr>
          <w:rFonts w:ascii="Maiandra GD" w:hAnsi="Maiandra GD"/>
          <w:color w:val="000000" w:themeColor="text1"/>
        </w:rPr>
        <w:t>excursión de día completo a Würzburg,</w:t>
      </w:r>
      <w:r>
        <w:rPr>
          <w:rFonts w:ascii="Maiandra GD" w:hAnsi="Maiandra GD"/>
          <w:color w:val="000000" w:themeColor="text1"/>
        </w:rPr>
        <w:t xml:space="preserve"> </w:t>
      </w:r>
      <w:r w:rsidRPr="003562C6">
        <w:rPr>
          <w:rFonts w:ascii="Maiandra GD" w:hAnsi="Maiandra GD"/>
          <w:color w:val="000000" w:themeColor="text1"/>
        </w:rPr>
        <w:t>una ciudad con una apasionante historia</w:t>
      </w:r>
      <w:r>
        <w:rPr>
          <w:rFonts w:ascii="Maiandra GD" w:hAnsi="Maiandra GD"/>
          <w:color w:val="000000" w:themeColor="text1"/>
        </w:rPr>
        <w:t xml:space="preserve"> </w:t>
      </w:r>
      <w:r w:rsidRPr="003562C6">
        <w:rPr>
          <w:rFonts w:ascii="Maiandra GD" w:hAnsi="Maiandra GD"/>
          <w:color w:val="000000" w:themeColor="text1"/>
        </w:rPr>
        <w:t>que, pese a haber sido arrasada durante la II</w:t>
      </w:r>
      <w:r>
        <w:rPr>
          <w:rFonts w:ascii="Maiandra GD" w:hAnsi="Maiandra GD"/>
          <w:color w:val="000000" w:themeColor="text1"/>
        </w:rPr>
        <w:t xml:space="preserve"> </w:t>
      </w:r>
      <w:r w:rsidRPr="003562C6">
        <w:rPr>
          <w:rFonts w:ascii="Maiandra GD" w:hAnsi="Maiandra GD"/>
          <w:color w:val="000000" w:themeColor="text1"/>
        </w:rPr>
        <w:t>Guerra Mundial, conserva un patrimonio</w:t>
      </w:r>
      <w:r>
        <w:rPr>
          <w:rFonts w:ascii="Maiandra GD" w:hAnsi="Maiandra GD"/>
          <w:color w:val="000000" w:themeColor="text1"/>
        </w:rPr>
        <w:t xml:space="preserve"> </w:t>
      </w:r>
      <w:r w:rsidRPr="003562C6">
        <w:rPr>
          <w:rFonts w:ascii="Maiandra GD" w:hAnsi="Maiandra GD"/>
          <w:color w:val="000000" w:themeColor="text1"/>
        </w:rPr>
        <w:t>artístico excepcional. Durante la visita</w:t>
      </w:r>
      <w:r>
        <w:rPr>
          <w:rFonts w:ascii="Maiandra GD" w:hAnsi="Maiandra GD"/>
          <w:color w:val="000000" w:themeColor="text1"/>
        </w:rPr>
        <w:t xml:space="preserve"> </w:t>
      </w:r>
      <w:r w:rsidRPr="003562C6">
        <w:rPr>
          <w:rFonts w:ascii="Maiandra GD" w:hAnsi="Maiandra GD"/>
          <w:color w:val="000000" w:themeColor="text1"/>
        </w:rPr>
        <w:t>recorreremos sus rincones más</w:t>
      </w:r>
      <w:r>
        <w:rPr>
          <w:rFonts w:ascii="Maiandra GD" w:hAnsi="Maiandra GD"/>
          <w:color w:val="000000" w:themeColor="text1"/>
        </w:rPr>
        <w:t xml:space="preserve"> </w:t>
      </w:r>
      <w:r w:rsidRPr="003562C6">
        <w:rPr>
          <w:rFonts w:ascii="Maiandra GD" w:hAnsi="Maiandra GD"/>
          <w:color w:val="000000" w:themeColor="text1"/>
        </w:rPr>
        <w:t>emblemáticos, como el puente sobre el río</w:t>
      </w:r>
      <w:r>
        <w:rPr>
          <w:rFonts w:ascii="Maiandra GD" w:hAnsi="Maiandra GD"/>
          <w:color w:val="000000" w:themeColor="text1"/>
        </w:rPr>
        <w:t xml:space="preserve"> </w:t>
      </w:r>
      <w:r w:rsidRPr="003562C6">
        <w:rPr>
          <w:rFonts w:ascii="Maiandra GD" w:hAnsi="Maiandra GD"/>
          <w:color w:val="000000" w:themeColor="text1"/>
        </w:rPr>
        <w:t>Main, cuya belleza nos evocará la ciudad de</w:t>
      </w:r>
      <w:r>
        <w:rPr>
          <w:rFonts w:ascii="Maiandra GD" w:hAnsi="Maiandra GD"/>
          <w:color w:val="000000" w:themeColor="text1"/>
        </w:rPr>
        <w:t xml:space="preserve"> </w:t>
      </w:r>
      <w:r w:rsidRPr="003562C6">
        <w:rPr>
          <w:rFonts w:ascii="Maiandra GD" w:hAnsi="Maiandra GD"/>
          <w:color w:val="000000" w:themeColor="text1"/>
        </w:rPr>
        <w:t>Praga. Pero la gran protagonista será la</w:t>
      </w:r>
      <w:r>
        <w:rPr>
          <w:rFonts w:ascii="Maiandra GD" w:hAnsi="Maiandra GD"/>
          <w:color w:val="000000" w:themeColor="text1"/>
        </w:rPr>
        <w:t xml:space="preserve"> </w:t>
      </w:r>
      <w:r w:rsidRPr="003562C6">
        <w:rPr>
          <w:rFonts w:ascii="Maiandra GD" w:hAnsi="Maiandra GD"/>
          <w:color w:val="000000" w:themeColor="text1"/>
        </w:rPr>
        <w:t>Residencia, un magnífico palacio barroco</w:t>
      </w:r>
      <w:r>
        <w:rPr>
          <w:rFonts w:ascii="Maiandra GD" w:hAnsi="Maiandra GD"/>
          <w:color w:val="000000" w:themeColor="text1"/>
        </w:rPr>
        <w:t xml:space="preserve"> </w:t>
      </w:r>
      <w:r w:rsidRPr="003562C6">
        <w:rPr>
          <w:rFonts w:ascii="Maiandra GD" w:hAnsi="Maiandra GD"/>
          <w:color w:val="000000" w:themeColor="text1"/>
        </w:rPr>
        <w:t>considerado una obra maestra de la</w:t>
      </w:r>
      <w:r>
        <w:rPr>
          <w:rFonts w:ascii="Maiandra GD" w:hAnsi="Maiandra GD"/>
          <w:color w:val="000000" w:themeColor="text1"/>
        </w:rPr>
        <w:t xml:space="preserve"> </w:t>
      </w:r>
      <w:r w:rsidRPr="003562C6">
        <w:rPr>
          <w:rFonts w:ascii="Maiandra GD" w:hAnsi="Maiandra GD"/>
          <w:color w:val="000000" w:themeColor="text1"/>
        </w:rPr>
        <w:t>arquitectura europea. Napoleón llegó a</w:t>
      </w:r>
      <w:r>
        <w:rPr>
          <w:rFonts w:ascii="Maiandra GD" w:hAnsi="Maiandra GD"/>
          <w:color w:val="000000" w:themeColor="text1"/>
        </w:rPr>
        <w:t xml:space="preserve"> </w:t>
      </w:r>
      <w:r w:rsidRPr="003562C6">
        <w:rPr>
          <w:rFonts w:ascii="Maiandra GD" w:hAnsi="Maiandra GD"/>
          <w:color w:val="000000" w:themeColor="text1"/>
        </w:rPr>
        <w:t>describirla como “la casa parroquial más</w:t>
      </w:r>
      <w:r w:rsidR="00C17450">
        <w:rPr>
          <w:rFonts w:ascii="Maiandra GD" w:hAnsi="Maiandra GD"/>
          <w:color w:val="000000" w:themeColor="text1"/>
        </w:rPr>
        <w:t xml:space="preserve"> </w:t>
      </w:r>
      <w:r w:rsidRPr="003562C6">
        <w:rPr>
          <w:rFonts w:ascii="Maiandra GD" w:hAnsi="Maiandra GD"/>
          <w:color w:val="000000" w:themeColor="text1"/>
        </w:rPr>
        <w:t>bella del mundo”. En su interior nos</w:t>
      </w:r>
      <w:r>
        <w:rPr>
          <w:rFonts w:ascii="Maiandra GD" w:hAnsi="Maiandra GD"/>
          <w:color w:val="000000" w:themeColor="text1"/>
        </w:rPr>
        <w:t xml:space="preserve"> </w:t>
      </w:r>
      <w:r w:rsidRPr="003562C6">
        <w:rPr>
          <w:rFonts w:ascii="Maiandra GD" w:hAnsi="Maiandra GD"/>
          <w:color w:val="000000" w:themeColor="text1"/>
        </w:rPr>
        <w:t>sorprenderá la impresionante escalera</w:t>
      </w:r>
      <w:r>
        <w:rPr>
          <w:rFonts w:ascii="Maiandra GD" w:hAnsi="Maiandra GD"/>
          <w:color w:val="000000" w:themeColor="text1"/>
        </w:rPr>
        <w:t xml:space="preserve"> </w:t>
      </w:r>
      <w:r w:rsidRPr="003562C6">
        <w:rPr>
          <w:rFonts w:ascii="Maiandra GD" w:hAnsi="Maiandra GD"/>
          <w:color w:val="000000" w:themeColor="text1"/>
        </w:rPr>
        <w:t>diseñada por Baltasar Neumann, coronada</w:t>
      </w:r>
      <w:r>
        <w:rPr>
          <w:rFonts w:ascii="Maiandra GD" w:hAnsi="Maiandra GD"/>
          <w:color w:val="000000" w:themeColor="text1"/>
        </w:rPr>
        <w:t xml:space="preserve"> </w:t>
      </w:r>
      <w:r w:rsidRPr="003562C6">
        <w:rPr>
          <w:rFonts w:ascii="Maiandra GD" w:hAnsi="Maiandra GD"/>
          <w:color w:val="000000" w:themeColor="text1"/>
        </w:rPr>
        <w:t>por una espectacular cúpula decorada por</w:t>
      </w:r>
      <w:r>
        <w:rPr>
          <w:rFonts w:ascii="Maiandra GD" w:hAnsi="Maiandra GD"/>
          <w:color w:val="000000" w:themeColor="text1"/>
        </w:rPr>
        <w:t xml:space="preserve"> </w:t>
      </w:r>
      <w:r w:rsidRPr="003562C6">
        <w:rPr>
          <w:rFonts w:ascii="Maiandra GD" w:hAnsi="Maiandra GD"/>
          <w:color w:val="000000" w:themeColor="text1"/>
        </w:rPr>
        <w:t>Tiépolo, y la magnífica iglesia, auténtica joya</w:t>
      </w:r>
      <w:r>
        <w:rPr>
          <w:rFonts w:ascii="Maiandra GD" w:hAnsi="Maiandra GD"/>
          <w:color w:val="000000" w:themeColor="text1"/>
        </w:rPr>
        <w:t xml:space="preserve"> </w:t>
      </w:r>
      <w:r w:rsidRPr="003562C6">
        <w:rPr>
          <w:rFonts w:ascii="Maiandra GD" w:hAnsi="Maiandra GD"/>
          <w:color w:val="000000" w:themeColor="text1"/>
        </w:rPr>
        <w:t>del barroco. Regreso a Heidelberg y</w:t>
      </w:r>
      <w:r>
        <w:rPr>
          <w:rFonts w:ascii="Maiandra GD" w:hAnsi="Maiandra GD"/>
          <w:color w:val="000000" w:themeColor="text1"/>
        </w:rPr>
        <w:t xml:space="preserve"> </w:t>
      </w:r>
      <w:r w:rsidRPr="003562C6">
        <w:rPr>
          <w:rFonts w:ascii="Maiandra GD" w:hAnsi="Maiandra GD"/>
          <w:color w:val="000000" w:themeColor="text1"/>
        </w:rPr>
        <w:t>alojamiento.</w:t>
      </w:r>
    </w:p>
    <w:p w14:paraId="71473F21" w14:textId="77777777" w:rsidR="003562C6" w:rsidRPr="003562C6" w:rsidRDefault="003562C6" w:rsidP="003562C6">
      <w:pPr>
        <w:autoSpaceDE w:val="0"/>
        <w:autoSpaceDN w:val="0"/>
        <w:adjustRightInd w:val="0"/>
        <w:ind w:left="-426"/>
        <w:jc w:val="both"/>
        <w:rPr>
          <w:rFonts w:ascii="Maiandra GD" w:hAnsi="Maiandra GD"/>
          <w:color w:val="000000" w:themeColor="text1"/>
        </w:rPr>
      </w:pPr>
    </w:p>
    <w:p w14:paraId="19B0DCCB" w14:textId="091C43E1" w:rsidR="003562C6" w:rsidRPr="00C17450" w:rsidRDefault="003562C6" w:rsidP="003562C6">
      <w:pPr>
        <w:autoSpaceDE w:val="0"/>
        <w:autoSpaceDN w:val="0"/>
        <w:adjustRightInd w:val="0"/>
        <w:ind w:left="-426"/>
        <w:jc w:val="both"/>
        <w:rPr>
          <w:rFonts w:ascii="Maiandra GD" w:hAnsi="Maiandra GD"/>
          <w:b/>
          <w:bCs/>
          <w:color w:val="000000" w:themeColor="text1"/>
        </w:rPr>
      </w:pPr>
      <w:r w:rsidRPr="00C17450">
        <w:rPr>
          <w:rFonts w:ascii="Maiandra GD" w:hAnsi="Maiandra GD"/>
          <w:b/>
          <w:bCs/>
          <w:color w:val="000000" w:themeColor="text1"/>
        </w:rPr>
        <w:t xml:space="preserve">DÍA 11. </w:t>
      </w:r>
      <w:r w:rsidR="00C17450" w:rsidRPr="00C17450">
        <w:rPr>
          <w:rFonts w:ascii="Maiandra GD" w:hAnsi="Maiandra GD"/>
          <w:b/>
          <w:bCs/>
          <w:color w:val="000000" w:themeColor="text1"/>
        </w:rPr>
        <w:tab/>
      </w:r>
      <w:r w:rsidRPr="00C17450">
        <w:rPr>
          <w:rFonts w:ascii="Maiandra GD" w:hAnsi="Maiandra GD"/>
          <w:b/>
          <w:bCs/>
          <w:color w:val="000000" w:themeColor="text1"/>
        </w:rPr>
        <w:t>HEIDELBERG</w:t>
      </w:r>
      <w:r w:rsidR="00C17450">
        <w:rPr>
          <w:rFonts w:ascii="Maiandra GD" w:hAnsi="Maiandra GD"/>
          <w:b/>
          <w:bCs/>
          <w:color w:val="000000" w:themeColor="text1"/>
        </w:rPr>
        <w:t xml:space="preserve"> -</w:t>
      </w:r>
      <w:r w:rsidRPr="00C17450">
        <w:rPr>
          <w:rFonts w:ascii="Maiandra GD" w:hAnsi="Maiandra GD"/>
          <w:b/>
          <w:bCs/>
          <w:color w:val="000000" w:themeColor="text1"/>
        </w:rPr>
        <w:t xml:space="preserve"> FRANKFURT</w:t>
      </w:r>
    </w:p>
    <w:p w14:paraId="65F67F1C" w14:textId="5C3D791B" w:rsidR="003562C6" w:rsidRPr="003562C6" w:rsidRDefault="003562C6" w:rsidP="00C17450">
      <w:pPr>
        <w:autoSpaceDE w:val="0"/>
        <w:autoSpaceDN w:val="0"/>
        <w:adjustRightInd w:val="0"/>
        <w:ind w:left="-426"/>
        <w:jc w:val="both"/>
        <w:rPr>
          <w:rFonts w:ascii="Maiandra GD" w:hAnsi="Maiandra GD"/>
          <w:color w:val="000000" w:themeColor="text1"/>
        </w:rPr>
      </w:pPr>
      <w:r w:rsidRPr="003562C6">
        <w:rPr>
          <w:rFonts w:ascii="Maiandra GD" w:hAnsi="Maiandra GD"/>
          <w:color w:val="000000" w:themeColor="text1"/>
        </w:rPr>
        <w:t>Desayuno en el hotel. Por la mañana</w:t>
      </w:r>
      <w:r>
        <w:rPr>
          <w:rFonts w:ascii="Maiandra GD" w:hAnsi="Maiandra GD"/>
          <w:color w:val="000000" w:themeColor="text1"/>
        </w:rPr>
        <w:t xml:space="preserve"> </w:t>
      </w:r>
      <w:r w:rsidRPr="003562C6">
        <w:rPr>
          <w:rFonts w:ascii="Maiandra GD" w:hAnsi="Maiandra GD"/>
          <w:color w:val="000000" w:themeColor="text1"/>
        </w:rPr>
        <w:t>realizaremos la visita de Heidelberg, una</w:t>
      </w:r>
      <w:r>
        <w:rPr>
          <w:rFonts w:ascii="Maiandra GD" w:hAnsi="Maiandra GD"/>
          <w:color w:val="000000" w:themeColor="text1"/>
        </w:rPr>
        <w:t xml:space="preserve"> </w:t>
      </w:r>
      <w:r w:rsidRPr="003562C6">
        <w:rPr>
          <w:rFonts w:ascii="Maiandra GD" w:hAnsi="Maiandra GD"/>
          <w:color w:val="000000" w:themeColor="text1"/>
        </w:rPr>
        <w:t>ciudad que enamora por su encanto</w:t>
      </w:r>
      <w:r>
        <w:rPr>
          <w:rFonts w:ascii="Maiandra GD" w:hAnsi="Maiandra GD"/>
          <w:color w:val="000000" w:themeColor="text1"/>
        </w:rPr>
        <w:t xml:space="preserve"> </w:t>
      </w:r>
      <w:r w:rsidRPr="003562C6">
        <w:rPr>
          <w:rFonts w:ascii="Maiandra GD" w:hAnsi="Maiandra GD"/>
          <w:color w:val="000000" w:themeColor="text1"/>
        </w:rPr>
        <w:t>romántico y su historia. Heidelberg creció en</w:t>
      </w:r>
      <w:r>
        <w:rPr>
          <w:rFonts w:ascii="Maiandra GD" w:hAnsi="Maiandra GD"/>
          <w:color w:val="000000" w:themeColor="text1"/>
        </w:rPr>
        <w:t xml:space="preserve"> </w:t>
      </w:r>
      <w:r w:rsidRPr="003562C6">
        <w:rPr>
          <w:rFonts w:ascii="Maiandra GD" w:hAnsi="Maiandra GD"/>
          <w:color w:val="000000" w:themeColor="text1"/>
        </w:rPr>
        <w:t>torno al majestuoso Palacio del Palatinado,</w:t>
      </w:r>
      <w:r>
        <w:rPr>
          <w:rFonts w:ascii="Maiandra GD" w:hAnsi="Maiandra GD"/>
          <w:color w:val="000000" w:themeColor="text1"/>
        </w:rPr>
        <w:t xml:space="preserve"> </w:t>
      </w:r>
      <w:r w:rsidRPr="003562C6">
        <w:rPr>
          <w:rFonts w:ascii="Maiandra GD" w:hAnsi="Maiandra GD"/>
          <w:color w:val="000000" w:themeColor="text1"/>
        </w:rPr>
        <w:t>desde donde gobernaban los Príncipes</w:t>
      </w:r>
      <w:r w:rsidR="00C55DA8">
        <w:rPr>
          <w:rFonts w:ascii="Maiandra GD" w:hAnsi="Maiandra GD"/>
          <w:color w:val="000000" w:themeColor="text1"/>
        </w:rPr>
        <w:t xml:space="preserve"> </w:t>
      </w:r>
      <w:r w:rsidRPr="003562C6">
        <w:rPr>
          <w:rFonts w:ascii="Maiandra GD" w:hAnsi="Maiandra GD"/>
          <w:color w:val="000000" w:themeColor="text1"/>
        </w:rPr>
        <w:t>-</w:t>
      </w:r>
      <w:r>
        <w:rPr>
          <w:rFonts w:ascii="Maiandra GD" w:hAnsi="Maiandra GD"/>
          <w:color w:val="000000" w:themeColor="text1"/>
        </w:rPr>
        <w:t xml:space="preserve"> </w:t>
      </w:r>
      <w:r w:rsidRPr="003562C6">
        <w:rPr>
          <w:rFonts w:ascii="Maiandra GD" w:hAnsi="Maiandra GD"/>
          <w:color w:val="000000" w:themeColor="text1"/>
        </w:rPr>
        <w:t>Arzobispos, y aún conserva ese aire señorial</w:t>
      </w:r>
      <w:r>
        <w:rPr>
          <w:rFonts w:ascii="Maiandra GD" w:hAnsi="Maiandra GD"/>
          <w:color w:val="000000" w:themeColor="text1"/>
        </w:rPr>
        <w:t xml:space="preserve"> </w:t>
      </w:r>
      <w:r w:rsidRPr="003562C6">
        <w:rPr>
          <w:rFonts w:ascii="Maiandra GD" w:hAnsi="Maiandra GD"/>
          <w:color w:val="000000" w:themeColor="text1"/>
        </w:rPr>
        <w:t>que la convierte en una de las ciudades más</w:t>
      </w:r>
      <w:r>
        <w:rPr>
          <w:rFonts w:ascii="Maiandra GD" w:hAnsi="Maiandra GD"/>
          <w:color w:val="000000" w:themeColor="text1"/>
        </w:rPr>
        <w:t xml:space="preserve"> </w:t>
      </w:r>
      <w:r w:rsidRPr="003562C6">
        <w:rPr>
          <w:rFonts w:ascii="Maiandra GD" w:hAnsi="Maiandra GD"/>
          <w:color w:val="000000" w:themeColor="text1"/>
        </w:rPr>
        <w:t>bellas de Alemania. Durante el recorrido</w:t>
      </w:r>
      <w:r w:rsidR="00C17450">
        <w:rPr>
          <w:rFonts w:ascii="Maiandra GD" w:hAnsi="Maiandra GD"/>
          <w:color w:val="000000" w:themeColor="text1"/>
        </w:rPr>
        <w:t xml:space="preserve"> </w:t>
      </w:r>
      <w:r w:rsidRPr="003562C6">
        <w:rPr>
          <w:rFonts w:ascii="Maiandra GD" w:hAnsi="Maiandra GD"/>
          <w:color w:val="000000" w:themeColor="text1"/>
        </w:rPr>
        <w:t>conoceremos su legado universitario, ya que</w:t>
      </w:r>
      <w:r>
        <w:rPr>
          <w:rFonts w:ascii="Maiandra GD" w:hAnsi="Maiandra GD"/>
          <w:color w:val="000000" w:themeColor="text1"/>
        </w:rPr>
        <w:t xml:space="preserve"> </w:t>
      </w:r>
      <w:r w:rsidRPr="003562C6">
        <w:rPr>
          <w:rFonts w:ascii="Maiandra GD" w:hAnsi="Maiandra GD"/>
          <w:color w:val="000000" w:themeColor="text1"/>
        </w:rPr>
        <w:t>aquí se encuentra la Universidad más</w:t>
      </w:r>
      <w:r>
        <w:rPr>
          <w:rFonts w:ascii="Maiandra GD" w:hAnsi="Maiandra GD"/>
          <w:color w:val="000000" w:themeColor="text1"/>
        </w:rPr>
        <w:t xml:space="preserve"> </w:t>
      </w:r>
      <w:r w:rsidRPr="003562C6">
        <w:rPr>
          <w:rFonts w:ascii="Maiandra GD" w:hAnsi="Maiandra GD"/>
          <w:color w:val="000000" w:themeColor="text1"/>
        </w:rPr>
        <w:t>antigua y</w:t>
      </w:r>
      <w:r>
        <w:rPr>
          <w:rFonts w:ascii="Maiandra GD" w:hAnsi="Maiandra GD"/>
          <w:color w:val="000000" w:themeColor="text1"/>
        </w:rPr>
        <w:t xml:space="preserve"> </w:t>
      </w:r>
      <w:r w:rsidRPr="003562C6">
        <w:rPr>
          <w:rFonts w:ascii="Maiandra GD" w:hAnsi="Maiandra GD"/>
          <w:color w:val="000000" w:themeColor="text1"/>
        </w:rPr>
        <w:t>prestigiosa del país, fundada en</w:t>
      </w:r>
      <w:r>
        <w:rPr>
          <w:rFonts w:ascii="Maiandra GD" w:hAnsi="Maiandra GD"/>
          <w:color w:val="000000" w:themeColor="text1"/>
        </w:rPr>
        <w:t xml:space="preserve"> </w:t>
      </w:r>
      <w:r w:rsidRPr="003562C6">
        <w:rPr>
          <w:rFonts w:ascii="Maiandra GD" w:hAnsi="Maiandra GD"/>
          <w:color w:val="000000" w:themeColor="text1"/>
        </w:rPr>
        <w:t>1386 y en funcionamiento desde entonces.</w:t>
      </w:r>
      <w:r>
        <w:rPr>
          <w:rFonts w:ascii="Maiandra GD" w:hAnsi="Maiandra GD"/>
          <w:color w:val="000000" w:themeColor="text1"/>
        </w:rPr>
        <w:t xml:space="preserve"> </w:t>
      </w:r>
      <w:r w:rsidRPr="003562C6">
        <w:rPr>
          <w:rFonts w:ascii="Maiandra GD" w:hAnsi="Maiandra GD"/>
          <w:color w:val="000000" w:themeColor="text1"/>
        </w:rPr>
        <w:t>Sus calles empedradas, sus plazas llenas de</w:t>
      </w:r>
      <w:r>
        <w:rPr>
          <w:rFonts w:ascii="Maiandra GD" w:hAnsi="Maiandra GD"/>
          <w:color w:val="000000" w:themeColor="text1"/>
        </w:rPr>
        <w:t xml:space="preserve"> </w:t>
      </w:r>
      <w:r w:rsidRPr="003562C6">
        <w:rPr>
          <w:rFonts w:ascii="Maiandra GD" w:hAnsi="Maiandra GD"/>
          <w:color w:val="000000" w:themeColor="text1"/>
        </w:rPr>
        <w:t>vida y el ambiente estudiantil hacen de</w:t>
      </w:r>
      <w:r>
        <w:rPr>
          <w:rFonts w:ascii="Maiandra GD" w:hAnsi="Maiandra GD"/>
          <w:color w:val="000000" w:themeColor="text1"/>
        </w:rPr>
        <w:t xml:space="preserve"> </w:t>
      </w:r>
      <w:r w:rsidRPr="003562C6">
        <w:rPr>
          <w:rFonts w:ascii="Maiandra GD" w:hAnsi="Maiandra GD"/>
          <w:color w:val="000000" w:themeColor="text1"/>
        </w:rPr>
        <w:t>Heidelberg un lugar único, donde tradición y</w:t>
      </w:r>
      <w:r>
        <w:rPr>
          <w:rFonts w:ascii="Maiandra GD" w:hAnsi="Maiandra GD"/>
          <w:color w:val="000000" w:themeColor="text1"/>
        </w:rPr>
        <w:t xml:space="preserve"> </w:t>
      </w:r>
      <w:r w:rsidRPr="003562C6">
        <w:rPr>
          <w:rFonts w:ascii="Maiandra GD" w:hAnsi="Maiandra GD"/>
          <w:color w:val="000000" w:themeColor="text1"/>
        </w:rPr>
        <w:t>juventud se mezclan en perfecta armonía.</w:t>
      </w:r>
      <w:r>
        <w:rPr>
          <w:rFonts w:ascii="Maiandra GD" w:hAnsi="Maiandra GD"/>
          <w:color w:val="000000" w:themeColor="text1"/>
        </w:rPr>
        <w:t xml:space="preserve"> </w:t>
      </w:r>
      <w:r w:rsidRPr="003562C6">
        <w:rPr>
          <w:rFonts w:ascii="Maiandra GD" w:hAnsi="Maiandra GD"/>
          <w:color w:val="000000" w:themeColor="text1"/>
        </w:rPr>
        <w:t>Por la tarde, salida hacia Frankfurt, la capital</w:t>
      </w:r>
      <w:r>
        <w:rPr>
          <w:rFonts w:ascii="Maiandra GD" w:hAnsi="Maiandra GD"/>
          <w:color w:val="000000" w:themeColor="text1"/>
        </w:rPr>
        <w:t xml:space="preserve"> </w:t>
      </w:r>
      <w:r w:rsidRPr="003562C6">
        <w:rPr>
          <w:rFonts w:ascii="Maiandra GD" w:hAnsi="Maiandra GD"/>
          <w:color w:val="000000" w:themeColor="text1"/>
        </w:rPr>
        <w:t>financiera de Alemania y puerta de entrada</w:t>
      </w:r>
      <w:r>
        <w:rPr>
          <w:rFonts w:ascii="Maiandra GD" w:hAnsi="Maiandra GD"/>
          <w:color w:val="000000" w:themeColor="text1"/>
        </w:rPr>
        <w:t xml:space="preserve"> </w:t>
      </w:r>
      <w:r w:rsidRPr="003562C6">
        <w:rPr>
          <w:rFonts w:ascii="Maiandra GD" w:hAnsi="Maiandra GD"/>
          <w:color w:val="000000" w:themeColor="text1"/>
        </w:rPr>
        <w:t>al mundo. Llegada y alojamiento.</w:t>
      </w:r>
    </w:p>
    <w:p w14:paraId="09B11E03" w14:textId="77777777" w:rsidR="003562C6" w:rsidRDefault="003562C6" w:rsidP="003562C6">
      <w:pPr>
        <w:autoSpaceDE w:val="0"/>
        <w:autoSpaceDN w:val="0"/>
        <w:adjustRightInd w:val="0"/>
        <w:ind w:left="-426"/>
        <w:jc w:val="both"/>
        <w:rPr>
          <w:rFonts w:ascii="Maiandra GD" w:hAnsi="Maiandra GD"/>
          <w:color w:val="000000" w:themeColor="text1"/>
        </w:rPr>
      </w:pPr>
    </w:p>
    <w:p w14:paraId="3C77336F" w14:textId="0B50D085" w:rsidR="003562C6" w:rsidRPr="00C17450" w:rsidRDefault="003562C6" w:rsidP="003562C6">
      <w:pPr>
        <w:autoSpaceDE w:val="0"/>
        <w:autoSpaceDN w:val="0"/>
        <w:adjustRightInd w:val="0"/>
        <w:ind w:left="-426"/>
        <w:jc w:val="both"/>
        <w:rPr>
          <w:rFonts w:ascii="Maiandra GD" w:hAnsi="Maiandra GD"/>
          <w:b/>
          <w:bCs/>
          <w:color w:val="000000" w:themeColor="text1"/>
        </w:rPr>
      </w:pPr>
      <w:r w:rsidRPr="00C17450">
        <w:rPr>
          <w:rFonts w:ascii="Maiandra GD" w:hAnsi="Maiandra GD"/>
          <w:b/>
          <w:bCs/>
          <w:color w:val="000000" w:themeColor="text1"/>
        </w:rPr>
        <w:t xml:space="preserve">DÍA 12. </w:t>
      </w:r>
      <w:r w:rsidR="00C17450" w:rsidRPr="00C17450">
        <w:rPr>
          <w:rFonts w:ascii="Maiandra GD" w:hAnsi="Maiandra GD"/>
          <w:b/>
          <w:bCs/>
          <w:color w:val="000000" w:themeColor="text1"/>
        </w:rPr>
        <w:tab/>
      </w:r>
      <w:r w:rsidRPr="00C17450">
        <w:rPr>
          <w:rFonts w:ascii="Maiandra GD" w:hAnsi="Maiandra GD"/>
          <w:b/>
          <w:bCs/>
          <w:color w:val="000000" w:themeColor="text1"/>
        </w:rPr>
        <w:t>FRANKFURT</w:t>
      </w:r>
    </w:p>
    <w:p w14:paraId="474AFA9F" w14:textId="65AC05F8" w:rsidR="003562C6" w:rsidRPr="003562C6" w:rsidRDefault="003562C6" w:rsidP="003562C6">
      <w:pPr>
        <w:autoSpaceDE w:val="0"/>
        <w:autoSpaceDN w:val="0"/>
        <w:adjustRightInd w:val="0"/>
        <w:ind w:left="-426"/>
        <w:jc w:val="both"/>
        <w:rPr>
          <w:rFonts w:ascii="Maiandra GD" w:hAnsi="Maiandra GD"/>
          <w:color w:val="000000" w:themeColor="text1"/>
        </w:rPr>
      </w:pPr>
      <w:r w:rsidRPr="003562C6">
        <w:rPr>
          <w:rFonts w:ascii="Maiandra GD" w:hAnsi="Maiandra GD"/>
          <w:color w:val="000000" w:themeColor="text1"/>
        </w:rPr>
        <w:t>Desayuno en el hotel. A la hora acordada,</w:t>
      </w:r>
      <w:r>
        <w:rPr>
          <w:rFonts w:ascii="Maiandra GD" w:hAnsi="Maiandra GD"/>
          <w:color w:val="000000" w:themeColor="text1"/>
        </w:rPr>
        <w:t xml:space="preserve"> </w:t>
      </w:r>
      <w:r w:rsidRPr="003562C6">
        <w:rPr>
          <w:rFonts w:ascii="Maiandra GD" w:hAnsi="Maiandra GD"/>
          <w:color w:val="000000" w:themeColor="text1"/>
        </w:rPr>
        <w:t>traslado al aeropuerto para tomar el vuelo de</w:t>
      </w:r>
      <w:r>
        <w:rPr>
          <w:rFonts w:ascii="Maiandra GD" w:hAnsi="Maiandra GD"/>
          <w:color w:val="000000" w:themeColor="text1"/>
        </w:rPr>
        <w:t xml:space="preserve"> </w:t>
      </w:r>
      <w:r w:rsidRPr="003562C6">
        <w:rPr>
          <w:rFonts w:ascii="Maiandra GD" w:hAnsi="Maiandra GD"/>
          <w:color w:val="000000" w:themeColor="text1"/>
        </w:rPr>
        <w:t>regreso.</w:t>
      </w:r>
    </w:p>
    <w:p w14:paraId="08286C30" w14:textId="77777777" w:rsidR="00C17450" w:rsidRDefault="00C17450" w:rsidP="003562C6">
      <w:pPr>
        <w:autoSpaceDE w:val="0"/>
        <w:autoSpaceDN w:val="0"/>
        <w:adjustRightInd w:val="0"/>
        <w:ind w:left="-426"/>
        <w:jc w:val="both"/>
        <w:rPr>
          <w:rFonts w:ascii="Maiandra GD" w:hAnsi="Maiandra GD"/>
          <w:color w:val="000000" w:themeColor="text1"/>
        </w:rPr>
      </w:pPr>
    </w:p>
    <w:p w14:paraId="06A78860" w14:textId="77777777" w:rsidR="00C17450" w:rsidRDefault="00C17450" w:rsidP="00C17450">
      <w:pPr>
        <w:autoSpaceDE w:val="0"/>
        <w:autoSpaceDN w:val="0"/>
        <w:adjustRightInd w:val="0"/>
        <w:ind w:left="-426"/>
        <w:jc w:val="right"/>
        <w:rPr>
          <w:rFonts w:ascii="Maiandra GD" w:hAnsi="Maiandra GD"/>
          <w:color w:val="000000" w:themeColor="text1"/>
        </w:rPr>
      </w:pPr>
    </w:p>
    <w:p w14:paraId="7F48C3C8" w14:textId="2290C09A" w:rsidR="003562C6" w:rsidRDefault="00C17450" w:rsidP="00C17450">
      <w:pPr>
        <w:autoSpaceDE w:val="0"/>
        <w:autoSpaceDN w:val="0"/>
        <w:adjustRightInd w:val="0"/>
        <w:ind w:left="-426"/>
        <w:jc w:val="right"/>
        <w:rPr>
          <w:rFonts w:ascii="Maiandra GD" w:hAnsi="Maiandra GD"/>
          <w:b/>
          <w:bCs/>
          <w:color w:val="000000" w:themeColor="text1"/>
        </w:rPr>
      </w:pPr>
      <w:r w:rsidRPr="00C17450">
        <w:rPr>
          <w:rFonts w:ascii="Maiandra GD" w:hAnsi="Maiandra GD"/>
          <w:b/>
          <w:bCs/>
          <w:color w:val="000000" w:themeColor="text1"/>
        </w:rPr>
        <w:t>FIN DE NUESTROS SERVICIOS…</w:t>
      </w:r>
    </w:p>
    <w:p w14:paraId="2639A099" w14:textId="0BD2E075" w:rsidR="00980187" w:rsidRDefault="00980187" w:rsidP="00C17450">
      <w:pPr>
        <w:autoSpaceDE w:val="0"/>
        <w:autoSpaceDN w:val="0"/>
        <w:adjustRightInd w:val="0"/>
        <w:ind w:left="-426"/>
        <w:jc w:val="right"/>
        <w:rPr>
          <w:rFonts w:ascii="Maiandra GD" w:hAnsi="Maiandra GD"/>
          <w:b/>
          <w:bCs/>
          <w:color w:val="000000" w:themeColor="text1"/>
        </w:rPr>
      </w:pPr>
    </w:p>
    <w:p w14:paraId="33F997EF" w14:textId="094684D8" w:rsidR="00980187" w:rsidRDefault="00980187" w:rsidP="00C17450">
      <w:pPr>
        <w:autoSpaceDE w:val="0"/>
        <w:autoSpaceDN w:val="0"/>
        <w:adjustRightInd w:val="0"/>
        <w:ind w:left="-426"/>
        <w:jc w:val="right"/>
        <w:rPr>
          <w:rFonts w:ascii="Maiandra GD" w:hAnsi="Maiandra GD"/>
          <w:b/>
          <w:bCs/>
          <w:color w:val="000000" w:themeColor="text1"/>
        </w:rPr>
      </w:pPr>
    </w:p>
    <w:p w14:paraId="7162FDD9" w14:textId="7DB1748D" w:rsidR="00980187" w:rsidRDefault="00980187" w:rsidP="00C17450">
      <w:pPr>
        <w:autoSpaceDE w:val="0"/>
        <w:autoSpaceDN w:val="0"/>
        <w:adjustRightInd w:val="0"/>
        <w:ind w:left="-426"/>
        <w:jc w:val="right"/>
        <w:rPr>
          <w:rFonts w:ascii="Maiandra GD" w:hAnsi="Maiandra GD"/>
          <w:b/>
          <w:bCs/>
          <w:color w:val="000000" w:themeColor="text1"/>
        </w:rPr>
      </w:pPr>
    </w:p>
    <w:p w14:paraId="1BD135D8" w14:textId="440B533F" w:rsidR="00980187" w:rsidRDefault="00980187" w:rsidP="00C17450">
      <w:pPr>
        <w:autoSpaceDE w:val="0"/>
        <w:autoSpaceDN w:val="0"/>
        <w:adjustRightInd w:val="0"/>
        <w:ind w:left="-426"/>
        <w:jc w:val="right"/>
        <w:rPr>
          <w:rFonts w:ascii="Maiandra GD" w:hAnsi="Maiandra GD"/>
          <w:b/>
          <w:bCs/>
          <w:color w:val="000000" w:themeColor="text1"/>
        </w:rPr>
      </w:pPr>
    </w:p>
    <w:p w14:paraId="01855F13" w14:textId="749CFE71" w:rsidR="00980187" w:rsidRDefault="00980187" w:rsidP="00C17450">
      <w:pPr>
        <w:autoSpaceDE w:val="0"/>
        <w:autoSpaceDN w:val="0"/>
        <w:adjustRightInd w:val="0"/>
        <w:ind w:left="-426"/>
        <w:jc w:val="right"/>
        <w:rPr>
          <w:rFonts w:ascii="Maiandra GD" w:hAnsi="Maiandra GD"/>
          <w:b/>
          <w:bCs/>
          <w:color w:val="000000" w:themeColor="text1"/>
        </w:rPr>
      </w:pPr>
    </w:p>
    <w:p w14:paraId="45DA2B24" w14:textId="77777777" w:rsidR="00980187" w:rsidRDefault="00980187" w:rsidP="00C17450">
      <w:pPr>
        <w:autoSpaceDE w:val="0"/>
        <w:autoSpaceDN w:val="0"/>
        <w:adjustRightInd w:val="0"/>
        <w:ind w:left="-426"/>
        <w:jc w:val="right"/>
        <w:rPr>
          <w:rFonts w:ascii="Maiandra GD" w:hAnsi="Maiandra GD"/>
          <w:b/>
          <w:bCs/>
          <w:color w:val="000000" w:themeColor="text1"/>
        </w:rPr>
      </w:pPr>
    </w:p>
    <w:p w14:paraId="5FCC318A" w14:textId="1D30C346" w:rsidR="00C17450" w:rsidRDefault="00C17450" w:rsidP="00C17450">
      <w:pPr>
        <w:autoSpaceDE w:val="0"/>
        <w:autoSpaceDN w:val="0"/>
        <w:adjustRightInd w:val="0"/>
        <w:ind w:left="-426"/>
        <w:jc w:val="right"/>
        <w:rPr>
          <w:rFonts w:ascii="Maiandra GD" w:hAnsi="Maiandra GD"/>
          <w:b/>
          <w:bCs/>
          <w:color w:val="000000" w:themeColor="text1"/>
        </w:rPr>
      </w:pPr>
    </w:p>
    <w:tbl>
      <w:tblPr>
        <w:tblStyle w:val="Tablaconcuadrcula"/>
        <w:tblW w:w="0" w:type="auto"/>
        <w:tblInd w:w="421" w:type="dxa"/>
        <w:tblLook w:val="04A0" w:firstRow="1" w:lastRow="0" w:firstColumn="1" w:lastColumn="0" w:noHBand="0" w:noVBand="1"/>
      </w:tblPr>
      <w:tblGrid>
        <w:gridCol w:w="1815"/>
        <w:gridCol w:w="878"/>
        <w:gridCol w:w="850"/>
        <w:gridCol w:w="851"/>
        <w:gridCol w:w="850"/>
        <w:gridCol w:w="851"/>
        <w:gridCol w:w="850"/>
        <w:gridCol w:w="851"/>
      </w:tblGrid>
      <w:tr w:rsidR="00980187" w14:paraId="4D0F323D" w14:textId="77777777" w:rsidTr="00314F21">
        <w:tc>
          <w:tcPr>
            <w:tcW w:w="7796" w:type="dxa"/>
            <w:gridSpan w:val="8"/>
            <w:shd w:val="clear" w:color="auto" w:fill="7030A0"/>
          </w:tcPr>
          <w:p w14:paraId="627F69EA" w14:textId="6D4CD729" w:rsidR="00980187" w:rsidRDefault="00980187" w:rsidP="00980187">
            <w:pPr>
              <w:autoSpaceDE w:val="0"/>
              <w:autoSpaceDN w:val="0"/>
              <w:adjustRightInd w:val="0"/>
              <w:jc w:val="center"/>
              <w:rPr>
                <w:rFonts w:ascii="Maiandra GD" w:hAnsi="Maiandra GD"/>
                <w:b/>
                <w:bCs/>
                <w:color w:val="000000" w:themeColor="text1"/>
              </w:rPr>
            </w:pPr>
            <w:r w:rsidRPr="00980187">
              <w:rPr>
                <w:rFonts w:ascii="Maiandra GD" w:hAnsi="Maiandra GD"/>
                <w:b/>
                <w:bCs/>
                <w:color w:val="FFFFFF" w:themeColor="background1"/>
              </w:rPr>
              <w:lastRenderedPageBreak/>
              <w:t>TARIFA EN USD POR PERSONA</w:t>
            </w:r>
          </w:p>
        </w:tc>
      </w:tr>
      <w:tr w:rsidR="00314F21" w14:paraId="6D0C87D8" w14:textId="77777777" w:rsidTr="00314F21">
        <w:tc>
          <w:tcPr>
            <w:tcW w:w="1815" w:type="dxa"/>
          </w:tcPr>
          <w:p w14:paraId="5B072E24" w14:textId="04F90F6D" w:rsidR="00980187" w:rsidRDefault="00980187" w:rsidP="00980187">
            <w:pPr>
              <w:autoSpaceDE w:val="0"/>
              <w:autoSpaceDN w:val="0"/>
              <w:adjustRightInd w:val="0"/>
              <w:rPr>
                <w:rFonts w:ascii="Maiandra GD" w:hAnsi="Maiandra GD"/>
                <w:b/>
                <w:bCs/>
                <w:color w:val="000000" w:themeColor="text1"/>
              </w:rPr>
            </w:pPr>
            <w:r>
              <w:rPr>
                <w:rFonts w:ascii="Maiandra GD" w:hAnsi="Maiandra GD"/>
                <w:b/>
                <w:bCs/>
                <w:color w:val="000000" w:themeColor="text1"/>
              </w:rPr>
              <w:t>N° PAX</w:t>
            </w:r>
          </w:p>
        </w:tc>
        <w:tc>
          <w:tcPr>
            <w:tcW w:w="878" w:type="dxa"/>
          </w:tcPr>
          <w:p w14:paraId="3D820F11" w14:textId="3E0AA02A" w:rsidR="00980187" w:rsidRDefault="00980187" w:rsidP="00980187">
            <w:pPr>
              <w:autoSpaceDE w:val="0"/>
              <w:autoSpaceDN w:val="0"/>
              <w:adjustRightInd w:val="0"/>
              <w:jc w:val="center"/>
              <w:rPr>
                <w:rFonts w:ascii="Maiandra GD" w:hAnsi="Maiandra GD"/>
                <w:b/>
                <w:bCs/>
                <w:color w:val="000000" w:themeColor="text1"/>
              </w:rPr>
            </w:pPr>
            <w:r>
              <w:rPr>
                <w:rFonts w:ascii="Maiandra GD" w:hAnsi="Maiandra GD"/>
                <w:b/>
                <w:bCs/>
                <w:color w:val="000000" w:themeColor="text1"/>
              </w:rPr>
              <w:t>45+2</w:t>
            </w:r>
          </w:p>
        </w:tc>
        <w:tc>
          <w:tcPr>
            <w:tcW w:w="850" w:type="dxa"/>
          </w:tcPr>
          <w:p w14:paraId="4188DFE9" w14:textId="31E93FF2" w:rsidR="00980187" w:rsidRDefault="00980187" w:rsidP="00980187">
            <w:pPr>
              <w:autoSpaceDE w:val="0"/>
              <w:autoSpaceDN w:val="0"/>
              <w:adjustRightInd w:val="0"/>
              <w:jc w:val="center"/>
              <w:rPr>
                <w:rFonts w:ascii="Maiandra GD" w:hAnsi="Maiandra GD"/>
                <w:b/>
                <w:bCs/>
                <w:color w:val="000000" w:themeColor="text1"/>
              </w:rPr>
            </w:pPr>
            <w:r>
              <w:rPr>
                <w:rFonts w:ascii="Maiandra GD" w:hAnsi="Maiandra GD"/>
                <w:b/>
                <w:bCs/>
                <w:color w:val="000000" w:themeColor="text1"/>
              </w:rPr>
              <w:t>40+2</w:t>
            </w:r>
          </w:p>
        </w:tc>
        <w:tc>
          <w:tcPr>
            <w:tcW w:w="851" w:type="dxa"/>
          </w:tcPr>
          <w:p w14:paraId="3B02B43A" w14:textId="68D5614E" w:rsidR="00980187" w:rsidRDefault="00980187" w:rsidP="00980187">
            <w:pPr>
              <w:autoSpaceDE w:val="0"/>
              <w:autoSpaceDN w:val="0"/>
              <w:adjustRightInd w:val="0"/>
              <w:jc w:val="center"/>
              <w:rPr>
                <w:rFonts w:ascii="Maiandra GD" w:hAnsi="Maiandra GD"/>
                <w:b/>
                <w:bCs/>
                <w:color w:val="000000" w:themeColor="text1"/>
              </w:rPr>
            </w:pPr>
            <w:r>
              <w:rPr>
                <w:rFonts w:ascii="Maiandra GD" w:hAnsi="Maiandra GD"/>
                <w:b/>
                <w:bCs/>
                <w:color w:val="000000" w:themeColor="text1"/>
              </w:rPr>
              <w:t>35+1</w:t>
            </w:r>
          </w:p>
        </w:tc>
        <w:tc>
          <w:tcPr>
            <w:tcW w:w="850" w:type="dxa"/>
          </w:tcPr>
          <w:p w14:paraId="71C8F2F4" w14:textId="7C7EE577" w:rsidR="00980187" w:rsidRDefault="00980187" w:rsidP="00980187">
            <w:pPr>
              <w:autoSpaceDE w:val="0"/>
              <w:autoSpaceDN w:val="0"/>
              <w:adjustRightInd w:val="0"/>
              <w:jc w:val="center"/>
              <w:rPr>
                <w:rFonts w:ascii="Maiandra GD" w:hAnsi="Maiandra GD"/>
                <w:b/>
                <w:bCs/>
                <w:color w:val="000000" w:themeColor="text1"/>
              </w:rPr>
            </w:pPr>
            <w:r>
              <w:rPr>
                <w:rFonts w:ascii="Maiandra GD" w:hAnsi="Maiandra GD"/>
                <w:b/>
                <w:bCs/>
                <w:color w:val="000000" w:themeColor="text1"/>
              </w:rPr>
              <w:t>30+1</w:t>
            </w:r>
          </w:p>
        </w:tc>
        <w:tc>
          <w:tcPr>
            <w:tcW w:w="851" w:type="dxa"/>
          </w:tcPr>
          <w:p w14:paraId="451D6B55" w14:textId="5D5B02CA" w:rsidR="00980187" w:rsidRDefault="00980187" w:rsidP="00980187">
            <w:pPr>
              <w:autoSpaceDE w:val="0"/>
              <w:autoSpaceDN w:val="0"/>
              <w:adjustRightInd w:val="0"/>
              <w:jc w:val="center"/>
              <w:rPr>
                <w:rFonts w:ascii="Maiandra GD" w:hAnsi="Maiandra GD"/>
                <w:b/>
                <w:bCs/>
                <w:color w:val="000000" w:themeColor="text1"/>
              </w:rPr>
            </w:pPr>
            <w:r>
              <w:rPr>
                <w:rFonts w:ascii="Maiandra GD" w:hAnsi="Maiandra GD"/>
                <w:b/>
                <w:bCs/>
                <w:color w:val="000000" w:themeColor="text1"/>
              </w:rPr>
              <w:t>25+1</w:t>
            </w:r>
          </w:p>
        </w:tc>
        <w:tc>
          <w:tcPr>
            <w:tcW w:w="850" w:type="dxa"/>
          </w:tcPr>
          <w:p w14:paraId="14AB7CEA" w14:textId="6C394EBE" w:rsidR="00980187" w:rsidRDefault="00980187" w:rsidP="00980187">
            <w:pPr>
              <w:autoSpaceDE w:val="0"/>
              <w:autoSpaceDN w:val="0"/>
              <w:adjustRightInd w:val="0"/>
              <w:jc w:val="center"/>
              <w:rPr>
                <w:rFonts w:ascii="Maiandra GD" w:hAnsi="Maiandra GD"/>
                <w:b/>
                <w:bCs/>
                <w:color w:val="000000" w:themeColor="text1"/>
              </w:rPr>
            </w:pPr>
            <w:r>
              <w:rPr>
                <w:rFonts w:ascii="Maiandra GD" w:hAnsi="Maiandra GD"/>
                <w:b/>
                <w:bCs/>
                <w:color w:val="000000" w:themeColor="text1"/>
              </w:rPr>
              <w:t>20+1</w:t>
            </w:r>
          </w:p>
        </w:tc>
        <w:tc>
          <w:tcPr>
            <w:tcW w:w="851" w:type="dxa"/>
          </w:tcPr>
          <w:p w14:paraId="11E3D91A" w14:textId="13F9C7CF" w:rsidR="00980187" w:rsidRDefault="00980187" w:rsidP="00980187">
            <w:pPr>
              <w:autoSpaceDE w:val="0"/>
              <w:autoSpaceDN w:val="0"/>
              <w:adjustRightInd w:val="0"/>
              <w:jc w:val="center"/>
              <w:rPr>
                <w:rFonts w:ascii="Maiandra GD" w:hAnsi="Maiandra GD"/>
                <w:b/>
                <w:bCs/>
                <w:color w:val="000000" w:themeColor="text1"/>
              </w:rPr>
            </w:pPr>
            <w:r>
              <w:rPr>
                <w:rFonts w:ascii="Maiandra GD" w:hAnsi="Maiandra GD"/>
                <w:b/>
                <w:bCs/>
                <w:color w:val="000000" w:themeColor="text1"/>
              </w:rPr>
              <w:t>15+1</w:t>
            </w:r>
          </w:p>
        </w:tc>
      </w:tr>
      <w:tr w:rsidR="00314F21" w14:paraId="69F3C729" w14:textId="77777777" w:rsidTr="00314F21">
        <w:tc>
          <w:tcPr>
            <w:tcW w:w="1815" w:type="dxa"/>
          </w:tcPr>
          <w:p w14:paraId="14C45BAA" w14:textId="7685ECC4" w:rsidR="00980187" w:rsidRDefault="00980187" w:rsidP="00980187">
            <w:pPr>
              <w:autoSpaceDE w:val="0"/>
              <w:autoSpaceDN w:val="0"/>
              <w:adjustRightInd w:val="0"/>
              <w:rPr>
                <w:rFonts w:ascii="Maiandra GD" w:hAnsi="Maiandra GD"/>
                <w:b/>
                <w:bCs/>
                <w:color w:val="000000" w:themeColor="text1"/>
              </w:rPr>
            </w:pPr>
            <w:r>
              <w:rPr>
                <w:rFonts w:ascii="Maiandra GD" w:hAnsi="Maiandra GD"/>
                <w:b/>
                <w:bCs/>
                <w:color w:val="000000" w:themeColor="text1"/>
              </w:rPr>
              <w:t>PRECIO EN DBL</w:t>
            </w:r>
          </w:p>
        </w:tc>
        <w:tc>
          <w:tcPr>
            <w:tcW w:w="878" w:type="dxa"/>
          </w:tcPr>
          <w:p w14:paraId="4BFD3557" w14:textId="5ED46A9D" w:rsidR="00980187" w:rsidRPr="005E5978" w:rsidRDefault="005E5978" w:rsidP="00980187">
            <w:pPr>
              <w:autoSpaceDE w:val="0"/>
              <w:autoSpaceDN w:val="0"/>
              <w:adjustRightInd w:val="0"/>
              <w:jc w:val="center"/>
              <w:rPr>
                <w:rFonts w:ascii="Maiandra GD" w:hAnsi="Maiandra GD"/>
                <w:color w:val="000000" w:themeColor="text1"/>
              </w:rPr>
            </w:pPr>
            <w:r w:rsidRPr="005E5978">
              <w:rPr>
                <w:rFonts w:ascii="Maiandra GD" w:hAnsi="Maiandra GD"/>
                <w:color w:val="000000" w:themeColor="text1"/>
              </w:rPr>
              <w:t>3,190</w:t>
            </w:r>
          </w:p>
        </w:tc>
        <w:tc>
          <w:tcPr>
            <w:tcW w:w="850" w:type="dxa"/>
          </w:tcPr>
          <w:p w14:paraId="4BF4275E" w14:textId="41CC594E" w:rsidR="00980187" w:rsidRPr="005E5978" w:rsidRDefault="005E5978" w:rsidP="00980187">
            <w:pPr>
              <w:autoSpaceDE w:val="0"/>
              <w:autoSpaceDN w:val="0"/>
              <w:adjustRightInd w:val="0"/>
              <w:jc w:val="center"/>
              <w:rPr>
                <w:rFonts w:ascii="Maiandra GD" w:hAnsi="Maiandra GD"/>
                <w:color w:val="000000" w:themeColor="text1"/>
              </w:rPr>
            </w:pPr>
            <w:r w:rsidRPr="005E5978">
              <w:rPr>
                <w:rFonts w:ascii="Maiandra GD" w:hAnsi="Maiandra GD"/>
                <w:color w:val="000000" w:themeColor="text1"/>
              </w:rPr>
              <w:t>3,36</w:t>
            </w:r>
            <w:r>
              <w:rPr>
                <w:rFonts w:ascii="Maiandra GD" w:hAnsi="Maiandra GD"/>
                <w:color w:val="000000" w:themeColor="text1"/>
              </w:rPr>
              <w:t>5</w:t>
            </w:r>
          </w:p>
        </w:tc>
        <w:tc>
          <w:tcPr>
            <w:tcW w:w="851" w:type="dxa"/>
          </w:tcPr>
          <w:p w14:paraId="7097160A" w14:textId="15076A26" w:rsidR="00980187" w:rsidRPr="005E5978" w:rsidRDefault="005E5978" w:rsidP="00980187">
            <w:pPr>
              <w:autoSpaceDE w:val="0"/>
              <w:autoSpaceDN w:val="0"/>
              <w:adjustRightInd w:val="0"/>
              <w:jc w:val="center"/>
              <w:rPr>
                <w:rFonts w:ascii="Maiandra GD" w:hAnsi="Maiandra GD"/>
                <w:color w:val="000000" w:themeColor="text1"/>
              </w:rPr>
            </w:pPr>
            <w:r>
              <w:rPr>
                <w:rFonts w:ascii="Maiandra GD" w:hAnsi="Maiandra GD"/>
                <w:color w:val="000000" w:themeColor="text1"/>
              </w:rPr>
              <w:t>3,515</w:t>
            </w:r>
          </w:p>
        </w:tc>
        <w:tc>
          <w:tcPr>
            <w:tcW w:w="850" w:type="dxa"/>
          </w:tcPr>
          <w:p w14:paraId="6F35761D" w14:textId="012B54A6" w:rsidR="00980187" w:rsidRPr="005E5978" w:rsidRDefault="005E5978" w:rsidP="00980187">
            <w:pPr>
              <w:autoSpaceDE w:val="0"/>
              <w:autoSpaceDN w:val="0"/>
              <w:adjustRightInd w:val="0"/>
              <w:jc w:val="center"/>
              <w:rPr>
                <w:rFonts w:ascii="Maiandra GD" w:hAnsi="Maiandra GD"/>
                <w:color w:val="000000" w:themeColor="text1"/>
              </w:rPr>
            </w:pPr>
            <w:r>
              <w:rPr>
                <w:rFonts w:ascii="Maiandra GD" w:hAnsi="Maiandra GD"/>
                <w:color w:val="000000" w:themeColor="text1"/>
              </w:rPr>
              <w:t>3,775</w:t>
            </w:r>
          </w:p>
        </w:tc>
        <w:tc>
          <w:tcPr>
            <w:tcW w:w="851" w:type="dxa"/>
          </w:tcPr>
          <w:p w14:paraId="710139BB" w14:textId="0BBC189B" w:rsidR="00980187" w:rsidRPr="005E5978" w:rsidRDefault="005E5978" w:rsidP="00980187">
            <w:pPr>
              <w:autoSpaceDE w:val="0"/>
              <w:autoSpaceDN w:val="0"/>
              <w:adjustRightInd w:val="0"/>
              <w:jc w:val="center"/>
              <w:rPr>
                <w:rFonts w:ascii="Maiandra GD" w:hAnsi="Maiandra GD"/>
                <w:color w:val="000000" w:themeColor="text1"/>
              </w:rPr>
            </w:pPr>
            <w:r>
              <w:rPr>
                <w:rFonts w:ascii="Maiandra GD" w:hAnsi="Maiandra GD"/>
                <w:color w:val="000000" w:themeColor="text1"/>
              </w:rPr>
              <w:t>4,135</w:t>
            </w:r>
          </w:p>
        </w:tc>
        <w:tc>
          <w:tcPr>
            <w:tcW w:w="850" w:type="dxa"/>
          </w:tcPr>
          <w:p w14:paraId="5710BD3C" w14:textId="1B7D427D" w:rsidR="00980187" w:rsidRPr="005E5978" w:rsidRDefault="005E5978" w:rsidP="00980187">
            <w:pPr>
              <w:autoSpaceDE w:val="0"/>
              <w:autoSpaceDN w:val="0"/>
              <w:adjustRightInd w:val="0"/>
              <w:jc w:val="center"/>
              <w:rPr>
                <w:rFonts w:ascii="Maiandra GD" w:hAnsi="Maiandra GD"/>
                <w:color w:val="000000" w:themeColor="text1"/>
              </w:rPr>
            </w:pPr>
            <w:r>
              <w:rPr>
                <w:rFonts w:ascii="Maiandra GD" w:hAnsi="Maiandra GD"/>
                <w:color w:val="000000" w:themeColor="text1"/>
              </w:rPr>
              <w:t>4,540</w:t>
            </w:r>
          </w:p>
        </w:tc>
        <w:tc>
          <w:tcPr>
            <w:tcW w:w="851" w:type="dxa"/>
          </w:tcPr>
          <w:p w14:paraId="38387BD7" w14:textId="4650D96C" w:rsidR="00980187" w:rsidRPr="005E5978" w:rsidRDefault="005E5978" w:rsidP="00980187">
            <w:pPr>
              <w:autoSpaceDE w:val="0"/>
              <w:autoSpaceDN w:val="0"/>
              <w:adjustRightInd w:val="0"/>
              <w:jc w:val="center"/>
              <w:rPr>
                <w:rFonts w:ascii="Maiandra GD" w:hAnsi="Maiandra GD"/>
                <w:color w:val="000000" w:themeColor="text1"/>
              </w:rPr>
            </w:pPr>
            <w:r>
              <w:rPr>
                <w:rFonts w:ascii="Maiandra GD" w:hAnsi="Maiandra GD"/>
                <w:color w:val="000000" w:themeColor="text1"/>
              </w:rPr>
              <w:t>5,430</w:t>
            </w:r>
          </w:p>
        </w:tc>
      </w:tr>
      <w:tr w:rsidR="00980187" w14:paraId="6F42C934" w14:textId="77777777" w:rsidTr="00314F21">
        <w:tc>
          <w:tcPr>
            <w:tcW w:w="1815" w:type="dxa"/>
          </w:tcPr>
          <w:p w14:paraId="482C6ADA" w14:textId="40B4E8EC" w:rsidR="00980187" w:rsidRDefault="00980187" w:rsidP="00980187">
            <w:pPr>
              <w:autoSpaceDE w:val="0"/>
              <w:autoSpaceDN w:val="0"/>
              <w:adjustRightInd w:val="0"/>
              <w:rPr>
                <w:rFonts w:ascii="Maiandra GD" w:hAnsi="Maiandra GD"/>
                <w:b/>
                <w:bCs/>
                <w:color w:val="000000" w:themeColor="text1"/>
              </w:rPr>
            </w:pPr>
            <w:r>
              <w:rPr>
                <w:rFonts w:ascii="Maiandra GD" w:hAnsi="Maiandra GD"/>
                <w:b/>
                <w:bCs/>
                <w:color w:val="000000" w:themeColor="text1"/>
              </w:rPr>
              <w:t>SUPL. SGL</w:t>
            </w:r>
          </w:p>
        </w:tc>
        <w:tc>
          <w:tcPr>
            <w:tcW w:w="5981" w:type="dxa"/>
            <w:gridSpan w:val="7"/>
          </w:tcPr>
          <w:p w14:paraId="0A04A536" w14:textId="075F2E67" w:rsidR="00980187" w:rsidRPr="00314F21" w:rsidRDefault="005E5978" w:rsidP="00314F21">
            <w:pPr>
              <w:autoSpaceDE w:val="0"/>
              <w:autoSpaceDN w:val="0"/>
              <w:adjustRightInd w:val="0"/>
              <w:jc w:val="center"/>
              <w:rPr>
                <w:rFonts w:ascii="Maiandra GD" w:hAnsi="Maiandra GD"/>
                <w:color w:val="000000" w:themeColor="text1"/>
              </w:rPr>
            </w:pPr>
            <w:r w:rsidRPr="00314F21">
              <w:rPr>
                <w:rFonts w:ascii="Maiandra GD" w:hAnsi="Maiandra GD"/>
                <w:color w:val="000000" w:themeColor="text1"/>
              </w:rPr>
              <w:t>1,320</w:t>
            </w:r>
          </w:p>
        </w:tc>
      </w:tr>
      <w:tr w:rsidR="00980187" w14:paraId="69CFA0AB" w14:textId="77777777" w:rsidTr="00314F21">
        <w:tc>
          <w:tcPr>
            <w:tcW w:w="1815" w:type="dxa"/>
          </w:tcPr>
          <w:p w14:paraId="702DBFC2" w14:textId="5C210745" w:rsidR="00980187" w:rsidRDefault="00980187" w:rsidP="00980187">
            <w:pPr>
              <w:autoSpaceDE w:val="0"/>
              <w:autoSpaceDN w:val="0"/>
              <w:adjustRightInd w:val="0"/>
              <w:rPr>
                <w:rFonts w:ascii="Maiandra GD" w:hAnsi="Maiandra GD"/>
                <w:b/>
                <w:bCs/>
                <w:color w:val="000000" w:themeColor="text1"/>
              </w:rPr>
            </w:pPr>
            <w:r>
              <w:rPr>
                <w:rFonts w:ascii="Maiandra GD" w:hAnsi="Maiandra GD"/>
                <w:b/>
                <w:bCs/>
                <w:color w:val="000000" w:themeColor="text1"/>
              </w:rPr>
              <w:t>SUPL. MP</w:t>
            </w:r>
          </w:p>
        </w:tc>
        <w:tc>
          <w:tcPr>
            <w:tcW w:w="5981" w:type="dxa"/>
            <w:gridSpan w:val="7"/>
          </w:tcPr>
          <w:p w14:paraId="6D0B6932" w14:textId="50B0F5FD" w:rsidR="00980187" w:rsidRPr="005E5978" w:rsidRDefault="005E5978" w:rsidP="00314F21">
            <w:pPr>
              <w:autoSpaceDE w:val="0"/>
              <w:autoSpaceDN w:val="0"/>
              <w:adjustRightInd w:val="0"/>
              <w:jc w:val="center"/>
              <w:rPr>
                <w:rFonts w:ascii="Maiandra GD" w:hAnsi="Maiandra GD"/>
                <w:color w:val="000000" w:themeColor="text1"/>
              </w:rPr>
            </w:pPr>
            <w:r>
              <w:rPr>
                <w:rFonts w:ascii="Maiandra GD" w:hAnsi="Maiandra GD"/>
                <w:color w:val="000000" w:themeColor="text1"/>
              </w:rPr>
              <w:t xml:space="preserve">885 </w:t>
            </w:r>
            <w:r w:rsidRPr="005E5978">
              <w:rPr>
                <w:rFonts w:ascii="Maiandra GD" w:hAnsi="Maiandra GD"/>
                <w:color w:val="000000" w:themeColor="text1"/>
              </w:rPr>
              <w:t>(11 cenas)</w:t>
            </w:r>
          </w:p>
        </w:tc>
      </w:tr>
      <w:tr w:rsidR="00980187" w14:paraId="70E55129" w14:textId="77777777" w:rsidTr="00314F21">
        <w:tc>
          <w:tcPr>
            <w:tcW w:w="1815" w:type="dxa"/>
          </w:tcPr>
          <w:p w14:paraId="5D53A38D" w14:textId="7B741AED" w:rsidR="00980187" w:rsidRDefault="00980187" w:rsidP="00980187">
            <w:pPr>
              <w:autoSpaceDE w:val="0"/>
              <w:autoSpaceDN w:val="0"/>
              <w:adjustRightInd w:val="0"/>
              <w:rPr>
                <w:rFonts w:ascii="Maiandra GD" w:hAnsi="Maiandra GD"/>
                <w:b/>
                <w:bCs/>
                <w:color w:val="000000" w:themeColor="text1"/>
              </w:rPr>
            </w:pPr>
            <w:r>
              <w:rPr>
                <w:rFonts w:ascii="Maiandra GD" w:hAnsi="Maiandra GD"/>
                <w:b/>
                <w:bCs/>
                <w:color w:val="000000" w:themeColor="text1"/>
              </w:rPr>
              <w:t>SUPL. PC</w:t>
            </w:r>
          </w:p>
        </w:tc>
        <w:tc>
          <w:tcPr>
            <w:tcW w:w="5981" w:type="dxa"/>
            <w:gridSpan w:val="7"/>
          </w:tcPr>
          <w:p w14:paraId="3DC6061D" w14:textId="29DE5898" w:rsidR="00980187" w:rsidRPr="005E5978" w:rsidRDefault="00314F21" w:rsidP="00314F21">
            <w:pPr>
              <w:tabs>
                <w:tab w:val="left" w:pos="2776"/>
                <w:tab w:val="center" w:pos="4073"/>
              </w:tabs>
              <w:autoSpaceDE w:val="0"/>
              <w:autoSpaceDN w:val="0"/>
              <w:adjustRightInd w:val="0"/>
              <w:jc w:val="center"/>
              <w:rPr>
                <w:rFonts w:ascii="Maiandra GD" w:eastAsiaTheme="minorEastAsia" w:hAnsi="Maiandra GD"/>
                <w:color w:val="000000" w:themeColor="text1"/>
                <w:lang w:val="es-PE" w:eastAsia="es-PE"/>
              </w:rPr>
            </w:pPr>
            <w:r>
              <w:rPr>
                <w:rFonts w:ascii="Maiandra GD" w:eastAsiaTheme="minorEastAsia" w:hAnsi="Maiandra GD"/>
                <w:color w:val="000000" w:themeColor="text1"/>
                <w:lang w:val="es-PE" w:eastAsia="es-PE"/>
              </w:rPr>
              <w:t xml:space="preserve">1,680 </w:t>
            </w:r>
            <w:r w:rsidR="005E5978">
              <w:rPr>
                <w:rFonts w:ascii="Maiandra GD" w:eastAsiaTheme="minorEastAsia" w:hAnsi="Maiandra GD"/>
                <w:color w:val="000000" w:themeColor="text1"/>
                <w:lang w:val="es-PE" w:eastAsia="es-PE"/>
              </w:rPr>
              <w:t>(11 cenas y 10 almuerzos)</w:t>
            </w:r>
          </w:p>
        </w:tc>
      </w:tr>
    </w:tbl>
    <w:p w14:paraId="72C01CCF" w14:textId="77777777" w:rsidR="00980187" w:rsidRDefault="00980187" w:rsidP="00C17450">
      <w:pPr>
        <w:autoSpaceDE w:val="0"/>
        <w:autoSpaceDN w:val="0"/>
        <w:adjustRightInd w:val="0"/>
        <w:ind w:left="-426"/>
        <w:jc w:val="right"/>
        <w:rPr>
          <w:rFonts w:ascii="Maiandra GD" w:hAnsi="Maiandra GD"/>
          <w:b/>
          <w:bCs/>
          <w:color w:val="000000" w:themeColor="text1"/>
        </w:rPr>
      </w:pPr>
    </w:p>
    <w:p w14:paraId="4F36B3E8" w14:textId="77777777" w:rsidR="00314F21" w:rsidRDefault="00314F21" w:rsidP="00C17450">
      <w:pPr>
        <w:autoSpaceDE w:val="0"/>
        <w:autoSpaceDN w:val="0"/>
        <w:adjustRightInd w:val="0"/>
        <w:ind w:left="-426"/>
        <w:rPr>
          <w:rFonts w:ascii="Maiandra GD" w:hAnsi="Maiandra GD"/>
          <w:b/>
          <w:bCs/>
          <w:color w:val="000000" w:themeColor="text1"/>
        </w:rPr>
      </w:pPr>
    </w:p>
    <w:p w14:paraId="7A05E24D" w14:textId="00A0ADD1" w:rsidR="00C17450" w:rsidRDefault="00C17450" w:rsidP="00C17450">
      <w:pPr>
        <w:autoSpaceDE w:val="0"/>
        <w:autoSpaceDN w:val="0"/>
        <w:adjustRightInd w:val="0"/>
        <w:ind w:left="-426"/>
        <w:rPr>
          <w:rFonts w:ascii="Maiandra GD" w:hAnsi="Maiandra GD"/>
          <w:b/>
          <w:bCs/>
          <w:color w:val="000000" w:themeColor="text1"/>
        </w:rPr>
      </w:pPr>
      <w:r>
        <w:rPr>
          <w:rFonts w:ascii="Maiandra GD" w:hAnsi="Maiandra GD"/>
          <w:b/>
          <w:bCs/>
          <w:color w:val="000000" w:themeColor="text1"/>
        </w:rPr>
        <w:t>SERVIIOS INCLUIDOS:</w:t>
      </w:r>
    </w:p>
    <w:p w14:paraId="2F38D8EF" w14:textId="77777777" w:rsidR="00314F21" w:rsidRPr="00314F21" w:rsidRDefault="00314F21" w:rsidP="00C17450">
      <w:pPr>
        <w:autoSpaceDE w:val="0"/>
        <w:autoSpaceDN w:val="0"/>
        <w:adjustRightInd w:val="0"/>
        <w:ind w:left="-426"/>
        <w:rPr>
          <w:rFonts w:ascii="Maiandra GD" w:hAnsi="Maiandra GD"/>
          <w:b/>
          <w:bCs/>
          <w:color w:val="000000" w:themeColor="text1"/>
          <w:sz w:val="14"/>
          <w:szCs w:val="14"/>
        </w:rPr>
      </w:pPr>
    </w:p>
    <w:p w14:paraId="0DCA8D6F" w14:textId="77777777" w:rsidR="00C17450" w:rsidRPr="00C17450" w:rsidRDefault="00C17450" w:rsidP="00C17450">
      <w:pPr>
        <w:pStyle w:val="Prrafodelista"/>
        <w:numPr>
          <w:ilvl w:val="0"/>
          <w:numId w:val="17"/>
        </w:numPr>
        <w:autoSpaceDE w:val="0"/>
        <w:autoSpaceDN w:val="0"/>
        <w:adjustRightInd w:val="0"/>
        <w:ind w:left="284"/>
        <w:rPr>
          <w:rFonts w:ascii="Maiandra GD" w:hAnsi="Maiandra GD"/>
          <w:color w:val="000000" w:themeColor="text1"/>
          <w:sz w:val="22"/>
          <w:szCs w:val="22"/>
        </w:rPr>
      </w:pPr>
      <w:r w:rsidRPr="00C17450">
        <w:rPr>
          <w:rFonts w:ascii="Maiandra GD" w:hAnsi="Maiandra GD"/>
          <w:color w:val="000000" w:themeColor="text1"/>
          <w:sz w:val="22"/>
          <w:szCs w:val="22"/>
        </w:rPr>
        <w:t>Bus moderno y confortable</w:t>
      </w:r>
    </w:p>
    <w:p w14:paraId="2EA0A43B" w14:textId="77777777" w:rsidR="00C17450" w:rsidRPr="00C17450" w:rsidRDefault="00C17450" w:rsidP="00C17450">
      <w:pPr>
        <w:pStyle w:val="Prrafodelista"/>
        <w:numPr>
          <w:ilvl w:val="0"/>
          <w:numId w:val="17"/>
        </w:numPr>
        <w:autoSpaceDE w:val="0"/>
        <w:autoSpaceDN w:val="0"/>
        <w:adjustRightInd w:val="0"/>
        <w:ind w:left="284"/>
        <w:rPr>
          <w:rFonts w:ascii="Maiandra GD" w:hAnsi="Maiandra GD"/>
          <w:color w:val="000000" w:themeColor="text1"/>
          <w:sz w:val="22"/>
          <w:szCs w:val="22"/>
        </w:rPr>
      </w:pPr>
      <w:r w:rsidRPr="00C17450">
        <w:rPr>
          <w:rFonts w:ascii="Maiandra GD" w:hAnsi="Maiandra GD"/>
          <w:color w:val="000000" w:themeColor="text1"/>
          <w:sz w:val="22"/>
          <w:szCs w:val="22"/>
        </w:rPr>
        <w:t>Guía acompañante durante todo el viaje</w:t>
      </w:r>
    </w:p>
    <w:p w14:paraId="63C93B28" w14:textId="77777777" w:rsidR="00C17450" w:rsidRPr="00C17450" w:rsidRDefault="00C17450" w:rsidP="00C17450">
      <w:pPr>
        <w:pStyle w:val="Prrafodelista"/>
        <w:numPr>
          <w:ilvl w:val="0"/>
          <w:numId w:val="17"/>
        </w:numPr>
        <w:autoSpaceDE w:val="0"/>
        <w:autoSpaceDN w:val="0"/>
        <w:adjustRightInd w:val="0"/>
        <w:ind w:left="284"/>
        <w:rPr>
          <w:rFonts w:ascii="Maiandra GD" w:hAnsi="Maiandra GD"/>
          <w:color w:val="000000" w:themeColor="text1"/>
          <w:sz w:val="22"/>
          <w:szCs w:val="22"/>
        </w:rPr>
      </w:pPr>
      <w:r w:rsidRPr="00C17450">
        <w:rPr>
          <w:rFonts w:ascii="Maiandra GD" w:hAnsi="Maiandra GD"/>
          <w:color w:val="000000" w:themeColor="text1"/>
          <w:sz w:val="22"/>
          <w:szCs w:val="22"/>
        </w:rPr>
        <w:t>Estancia en hoteles 3/ 4*</w:t>
      </w:r>
    </w:p>
    <w:p w14:paraId="39EF5190" w14:textId="77777777" w:rsidR="00C17450" w:rsidRPr="00C17450" w:rsidRDefault="00C17450" w:rsidP="00C17450">
      <w:pPr>
        <w:pStyle w:val="Prrafodelista"/>
        <w:numPr>
          <w:ilvl w:val="0"/>
          <w:numId w:val="17"/>
        </w:numPr>
        <w:autoSpaceDE w:val="0"/>
        <w:autoSpaceDN w:val="0"/>
        <w:adjustRightInd w:val="0"/>
        <w:ind w:left="284"/>
        <w:rPr>
          <w:rFonts w:ascii="Maiandra GD" w:hAnsi="Maiandra GD"/>
          <w:color w:val="000000" w:themeColor="text1"/>
          <w:sz w:val="22"/>
          <w:szCs w:val="22"/>
        </w:rPr>
      </w:pPr>
      <w:r w:rsidRPr="00C17450">
        <w:rPr>
          <w:rFonts w:ascii="Maiandra GD" w:hAnsi="Maiandra GD"/>
          <w:color w:val="000000" w:themeColor="text1"/>
          <w:sz w:val="22"/>
          <w:szCs w:val="22"/>
        </w:rPr>
        <w:t>Régimen de alojamiento y desayuno</w:t>
      </w:r>
    </w:p>
    <w:p w14:paraId="26B1A0A2" w14:textId="422AAC45" w:rsidR="00C17450" w:rsidRPr="00C17450" w:rsidRDefault="00C17450" w:rsidP="00C17450">
      <w:pPr>
        <w:pStyle w:val="Prrafodelista"/>
        <w:numPr>
          <w:ilvl w:val="0"/>
          <w:numId w:val="17"/>
        </w:numPr>
        <w:autoSpaceDE w:val="0"/>
        <w:autoSpaceDN w:val="0"/>
        <w:adjustRightInd w:val="0"/>
        <w:ind w:left="284"/>
        <w:jc w:val="both"/>
        <w:rPr>
          <w:rFonts w:ascii="Maiandra GD" w:hAnsi="Maiandra GD"/>
          <w:color w:val="000000" w:themeColor="text1"/>
          <w:sz w:val="22"/>
          <w:szCs w:val="22"/>
        </w:rPr>
      </w:pPr>
      <w:r w:rsidRPr="00C17450">
        <w:rPr>
          <w:rFonts w:ascii="Maiandra GD" w:hAnsi="Maiandra GD"/>
          <w:color w:val="000000" w:themeColor="text1"/>
          <w:sz w:val="22"/>
          <w:szCs w:val="22"/>
        </w:rPr>
        <w:t>Guía local para: visita panorámica de Bruselas, excursión a Gante-Brujas, visita panorámica de Luxemburgo, visita panorámica de Ámsterdam, excursión a Marken-Volendam, excursión a La Haya-Rotterdam-Delft, visita panorámica de Colonia, visita de Aquisgrán, visita de Würzburg y visita de Heidelberg</w:t>
      </w:r>
    </w:p>
    <w:p w14:paraId="259C498C" w14:textId="18FDCC59" w:rsidR="00C17450" w:rsidRPr="00C17450" w:rsidRDefault="00C17450" w:rsidP="00C17450">
      <w:pPr>
        <w:pStyle w:val="Prrafodelista"/>
        <w:numPr>
          <w:ilvl w:val="0"/>
          <w:numId w:val="17"/>
        </w:numPr>
        <w:autoSpaceDE w:val="0"/>
        <w:autoSpaceDN w:val="0"/>
        <w:adjustRightInd w:val="0"/>
        <w:ind w:left="284"/>
        <w:jc w:val="both"/>
        <w:rPr>
          <w:rFonts w:ascii="Maiandra GD" w:hAnsi="Maiandra GD"/>
          <w:color w:val="000000" w:themeColor="text1"/>
          <w:sz w:val="22"/>
          <w:szCs w:val="22"/>
        </w:rPr>
      </w:pPr>
      <w:r w:rsidRPr="00C17450">
        <w:rPr>
          <w:rFonts w:ascii="Maiandra GD" w:hAnsi="Maiandra GD"/>
          <w:color w:val="000000" w:themeColor="text1"/>
          <w:sz w:val="22"/>
          <w:szCs w:val="22"/>
        </w:rPr>
        <w:t>Entradas a: Train World en Bruselas, Catedral de Aquisgrán, Palacio-Residencia en Würzburg y ruinas del Castillo de Heidelberg</w:t>
      </w:r>
    </w:p>
    <w:p w14:paraId="56EC7A1A" w14:textId="5EDA8E41" w:rsidR="00C17450" w:rsidRPr="00C17450" w:rsidRDefault="00C17450" w:rsidP="00C17450">
      <w:pPr>
        <w:pStyle w:val="Prrafodelista"/>
        <w:numPr>
          <w:ilvl w:val="0"/>
          <w:numId w:val="17"/>
        </w:numPr>
        <w:autoSpaceDE w:val="0"/>
        <w:autoSpaceDN w:val="0"/>
        <w:adjustRightInd w:val="0"/>
        <w:ind w:left="284"/>
        <w:rPr>
          <w:rFonts w:ascii="Maiandra GD" w:hAnsi="Maiandra GD"/>
          <w:color w:val="000000" w:themeColor="text1"/>
          <w:sz w:val="22"/>
          <w:szCs w:val="22"/>
        </w:rPr>
      </w:pPr>
      <w:r w:rsidRPr="00C17450">
        <w:rPr>
          <w:rFonts w:ascii="Maiandra GD" w:hAnsi="Maiandra GD"/>
          <w:color w:val="000000" w:themeColor="text1"/>
          <w:sz w:val="22"/>
          <w:szCs w:val="22"/>
        </w:rPr>
        <w:t>Crucero por el Rin con almuerzo a bordo: solamente de Abril a Octubre</w:t>
      </w:r>
    </w:p>
    <w:p w14:paraId="491523DE" w14:textId="77777777" w:rsidR="00C17450" w:rsidRPr="00C17450" w:rsidRDefault="00C17450" w:rsidP="00C17450">
      <w:pPr>
        <w:pStyle w:val="Prrafodelista"/>
        <w:numPr>
          <w:ilvl w:val="0"/>
          <w:numId w:val="17"/>
        </w:numPr>
        <w:autoSpaceDE w:val="0"/>
        <w:autoSpaceDN w:val="0"/>
        <w:adjustRightInd w:val="0"/>
        <w:ind w:left="284"/>
        <w:rPr>
          <w:rFonts w:ascii="Maiandra GD" w:hAnsi="Maiandra GD"/>
          <w:color w:val="000000" w:themeColor="text1"/>
          <w:sz w:val="22"/>
          <w:szCs w:val="22"/>
        </w:rPr>
      </w:pPr>
      <w:r w:rsidRPr="00C17450">
        <w:rPr>
          <w:rFonts w:ascii="Maiandra GD" w:hAnsi="Maiandra GD"/>
          <w:color w:val="000000" w:themeColor="text1"/>
          <w:sz w:val="22"/>
          <w:szCs w:val="22"/>
        </w:rPr>
        <w:t>Auriculares todo el viaje</w:t>
      </w:r>
    </w:p>
    <w:p w14:paraId="2AA5B21B" w14:textId="1C92F0C6" w:rsidR="00C17450" w:rsidRDefault="00C17450" w:rsidP="00C17450">
      <w:pPr>
        <w:pStyle w:val="Prrafodelista"/>
        <w:numPr>
          <w:ilvl w:val="0"/>
          <w:numId w:val="17"/>
        </w:numPr>
        <w:autoSpaceDE w:val="0"/>
        <w:autoSpaceDN w:val="0"/>
        <w:adjustRightInd w:val="0"/>
        <w:ind w:left="284"/>
        <w:rPr>
          <w:rFonts w:ascii="Maiandra GD" w:hAnsi="Maiandra GD"/>
          <w:color w:val="000000" w:themeColor="text1"/>
          <w:sz w:val="22"/>
          <w:szCs w:val="22"/>
        </w:rPr>
      </w:pPr>
      <w:r w:rsidRPr="00C17450">
        <w:rPr>
          <w:rFonts w:ascii="Maiandra GD" w:hAnsi="Maiandra GD"/>
          <w:color w:val="000000" w:themeColor="text1"/>
          <w:sz w:val="22"/>
          <w:szCs w:val="22"/>
        </w:rPr>
        <w:t>Frees según indicado, en doble.</w:t>
      </w:r>
    </w:p>
    <w:p w14:paraId="518754CF" w14:textId="77777777" w:rsidR="00C17450" w:rsidRPr="00314F21" w:rsidRDefault="00C17450" w:rsidP="00C17450">
      <w:pPr>
        <w:autoSpaceDE w:val="0"/>
        <w:autoSpaceDN w:val="0"/>
        <w:adjustRightInd w:val="0"/>
        <w:ind w:left="-76"/>
        <w:rPr>
          <w:rFonts w:ascii="Maiandra GD" w:hAnsi="Maiandra GD"/>
          <w:color w:val="000000" w:themeColor="text1"/>
          <w:sz w:val="14"/>
          <w:szCs w:val="14"/>
        </w:rPr>
      </w:pPr>
    </w:p>
    <w:p w14:paraId="4C2B946D" w14:textId="77F78110" w:rsidR="00C17450" w:rsidRDefault="00C17450" w:rsidP="00C17450">
      <w:pPr>
        <w:autoSpaceDE w:val="0"/>
        <w:autoSpaceDN w:val="0"/>
        <w:adjustRightInd w:val="0"/>
        <w:ind w:left="-426"/>
        <w:rPr>
          <w:rFonts w:ascii="Maiandra GD" w:hAnsi="Maiandra GD"/>
          <w:b/>
          <w:bCs/>
          <w:color w:val="000000" w:themeColor="text1"/>
        </w:rPr>
      </w:pPr>
      <w:r w:rsidRPr="00C17450">
        <w:rPr>
          <w:rFonts w:ascii="Maiandra GD" w:hAnsi="Maiandra GD"/>
          <w:b/>
          <w:bCs/>
          <w:color w:val="000000" w:themeColor="text1"/>
        </w:rPr>
        <w:t>NO INCLUYE:</w:t>
      </w:r>
    </w:p>
    <w:p w14:paraId="6D1F4BA1" w14:textId="77777777" w:rsidR="00980187" w:rsidRPr="00314F21" w:rsidRDefault="00980187" w:rsidP="00C17450">
      <w:pPr>
        <w:autoSpaceDE w:val="0"/>
        <w:autoSpaceDN w:val="0"/>
        <w:adjustRightInd w:val="0"/>
        <w:ind w:left="-426"/>
        <w:rPr>
          <w:rFonts w:ascii="Maiandra GD" w:hAnsi="Maiandra GD"/>
          <w:b/>
          <w:bCs/>
          <w:color w:val="000000" w:themeColor="text1"/>
          <w:sz w:val="14"/>
          <w:szCs w:val="14"/>
        </w:rPr>
      </w:pPr>
    </w:p>
    <w:p w14:paraId="4782470E" w14:textId="77777777" w:rsidR="00C17450" w:rsidRPr="00980187" w:rsidRDefault="00C17450" w:rsidP="00980187">
      <w:pPr>
        <w:pStyle w:val="Prrafodelista"/>
        <w:numPr>
          <w:ilvl w:val="0"/>
          <w:numId w:val="18"/>
        </w:numPr>
        <w:autoSpaceDE w:val="0"/>
        <w:autoSpaceDN w:val="0"/>
        <w:adjustRightInd w:val="0"/>
        <w:ind w:left="284"/>
        <w:rPr>
          <w:rFonts w:ascii="Maiandra GD" w:hAnsi="Maiandra GD"/>
          <w:color w:val="000000" w:themeColor="text1"/>
          <w:sz w:val="22"/>
          <w:szCs w:val="22"/>
        </w:rPr>
      </w:pPr>
      <w:r w:rsidRPr="00980187">
        <w:rPr>
          <w:rFonts w:ascii="Maiandra GD" w:hAnsi="Maiandra GD"/>
          <w:color w:val="000000" w:themeColor="text1"/>
          <w:sz w:val="22"/>
          <w:szCs w:val="22"/>
        </w:rPr>
        <w:t>Vuelos</w:t>
      </w:r>
    </w:p>
    <w:p w14:paraId="6BECBBF9" w14:textId="0B9BED9E" w:rsidR="00C17450" w:rsidRPr="00980187" w:rsidRDefault="00C17450" w:rsidP="00980187">
      <w:pPr>
        <w:pStyle w:val="Prrafodelista"/>
        <w:numPr>
          <w:ilvl w:val="0"/>
          <w:numId w:val="18"/>
        </w:numPr>
        <w:autoSpaceDE w:val="0"/>
        <w:autoSpaceDN w:val="0"/>
        <w:adjustRightInd w:val="0"/>
        <w:ind w:left="284"/>
        <w:rPr>
          <w:rFonts w:ascii="Maiandra GD" w:hAnsi="Maiandra GD"/>
          <w:color w:val="000000" w:themeColor="text1"/>
          <w:sz w:val="22"/>
          <w:szCs w:val="22"/>
        </w:rPr>
      </w:pPr>
      <w:r w:rsidRPr="00980187">
        <w:rPr>
          <w:rFonts w:ascii="Maiandra GD" w:hAnsi="Maiandra GD"/>
          <w:color w:val="000000" w:themeColor="text1"/>
          <w:sz w:val="22"/>
          <w:szCs w:val="22"/>
        </w:rPr>
        <w:t>Almuerzos y cenas</w:t>
      </w:r>
    </w:p>
    <w:p w14:paraId="73F44221" w14:textId="77777777" w:rsidR="00C17450" w:rsidRPr="00980187" w:rsidRDefault="00C17450" w:rsidP="00980187">
      <w:pPr>
        <w:pStyle w:val="Prrafodelista"/>
        <w:numPr>
          <w:ilvl w:val="0"/>
          <w:numId w:val="18"/>
        </w:numPr>
        <w:autoSpaceDE w:val="0"/>
        <w:autoSpaceDN w:val="0"/>
        <w:adjustRightInd w:val="0"/>
        <w:ind w:left="284"/>
        <w:rPr>
          <w:rFonts w:ascii="Maiandra GD" w:hAnsi="Maiandra GD"/>
          <w:color w:val="000000" w:themeColor="text1"/>
          <w:sz w:val="22"/>
          <w:szCs w:val="22"/>
        </w:rPr>
      </w:pPr>
      <w:r w:rsidRPr="00980187">
        <w:rPr>
          <w:rFonts w:ascii="Maiandra GD" w:hAnsi="Maiandra GD"/>
          <w:color w:val="000000" w:themeColor="text1"/>
          <w:sz w:val="22"/>
          <w:szCs w:val="22"/>
        </w:rPr>
        <w:t>Bebidas</w:t>
      </w:r>
    </w:p>
    <w:p w14:paraId="7C99E3CC" w14:textId="77777777" w:rsidR="00C17450" w:rsidRPr="00980187" w:rsidRDefault="00C17450" w:rsidP="00980187">
      <w:pPr>
        <w:pStyle w:val="Prrafodelista"/>
        <w:numPr>
          <w:ilvl w:val="0"/>
          <w:numId w:val="18"/>
        </w:numPr>
        <w:autoSpaceDE w:val="0"/>
        <w:autoSpaceDN w:val="0"/>
        <w:adjustRightInd w:val="0"/>
        <w:ind w:left="284"/>
        <w:rPr>
          <w:rFonts w:ascii="Maiandra GD" w:hAnsi="Maiandra GD"/>
          <w:color w:val="000000" w:themeColor="text1"/>
          <w:sz w:val="22"/>
          <w:szCs w:val="22"/>
        </w:rPr>
      </w:pPr>
      <w:r w:rsidRPr="00980187">
        <w:rPr>
          <w:rFonts w:ascii="Maiandra GD" w:hAnsi="Maiandra GD"/>
          <w:color w:val="000000" w:themeColor="text1"/>
          <w:sz w:val="22"/>
          <w:szCs w:val="22"/>
        </w:rPr>
        <w:t>Seguro</w:t>
      </w:r>
    </w:p>
    <w:p w14:paraId="36C4F408" w14:textId="77777777" w:rsidR="00C17450" w:rsidRPr="00980187" w:rsidRDefault="00C17450" w:rsidP="00980187">
      <w:pPr>
        <w:pStyle w:val="Prrafodelista"/>
        <w:numPr>
          <w:ilvl w:val="0"/>
          <w:numId w:val="18"/>
        </w:numPr>
        <w:autoSpaceDE w:val="0"/>
        <w:autoSpaceDN w:val="0"/>
        <w:adjustRightInd w:val="0"/>
        <w:ind w:left="284"/>
        <w:rPr>
          <w:rFonts w:ascii="Maiandra GD" w:hAnsi="Maiandra GD"/>
          <w:color w:val="000000" w:themeColor="text1"/>
          <w:sz w:val="22"/>
          <w:szCs w:val="22"/>
        </w:rPr>
      </w:pPr>
      <w:r w:rsidRPr="00980187">
        <w:rPr>
          <w:rFonts w:ascii="Maiandra GD" w:hAnsi="Maiandra GD"/>
          <w:color w:val="000000" w:themeColor="text1"/>
          <w:sz w:val="22"/>
          <w:szCs w:val="22"/>
        </w:rPr>
        <w:t>Propinas ni maleteros</w:t>
      </w:r>
    </w:p>
    <w:p w14:paraId="3CD2B88A" w14:textId="77777777" w:rsidR="00C17450" w:rsidRPr="00980187" w:rsidRDefault="00C17450" w:rsidP="00980187">
      <w:pPr>
        <w:pStyle w:val="Prrafodelista"/>
        <w:numPr>
          <w:ilvl w:val="0"/>
          <w:numId w:val="18"/>
        </w:numPr>
        <w:autoSpaceDE w:val="0"/>
        <w:autoSpaceDN w:val="0"/>
        <w:adjustRightInd w:val="0"/>
        <w:ind w:left="284"/>
        <w:rPr>
          <w:rFonts w:ascii="Maiandra GD" w:hAnsi="Maiandra GD"/>
          <w:color w:val="000000" w:themeColor="text1"/>
          <w:sz w:val="22"/>
          <w:szCs w:val="22"/>
        </w:rPr>
      </w:pPr>
      <w:r w:rsidRPr="00980187">
        <w:rPr>
          <w:rFonts w:ascii="Maiandra GD" w:hAnsi="Maiandra GD"/>
          <w:color w:val="000000" w:themeColor="text1"/>
          <w:sz w:val="22"/>
          <w:szCs w:val="22"/>
        </w:rPr>
        <w:t>Extras en los hoteles</w:t>
      </w:r>
    </w:p>
    <w:p w14:paraId="51D3B824" w14:textId="6C743144" w:rsidR="00C17450" w:rsidRDefault="00C17450" w:rsidP="00980187">
      <w:pPr>
        <w:pStyle w:val="Prrafodelista"/>
        <w:numPr>
          <w:ilvl w:val="0"/>
          <w:numId w:val="18"/>
        </w:numPr>
        <w:autoSpaceDE w:val="0"/>
        <w:autoSpaceDN w:val="0"/>
        <w:adjustRightInd w:val="0"/>
        <w:ind w:left="284"/>
        <w:rPr>
          <w:rFonts w:ascii="Maiandra GD" w:hAnsi="Maiandra GD"/>
          <w:color w:val="000000" w:themeColor="text1"/>
          <w:sz w:val="22"/>
          <w:szCs w:val="22"/>
        </w:rPr>
      </w:pPr>
      <w:r w:rsidRPr="00980187">
        <w:rPr>
          <w:rFonts w:ascii="Maiandra GD" w:hAnsi="Maiandra GD"/>
          <w:color w:val="000000" w:themeColor="text1"/>
          <w:sz w:val="22"/>
          <w:szCs w:val="22"/>
        </w:rPr>
        <w:t>Ningún otro servicio no especificado en el</w:t>
      </w:r>
      <w:r w:rsidR="00980187" w:rsidRPr="00980187">
        <w:rPr>
          <w:rFonts w:ascii="Maiandra GD" w:hAnsi="Maiandra GD"/>
          <w:color w:val="000000" w:themeColor="text1"/>
          <w:sz w:val="22"/>
          <w:szCs w:val="22"/>
        </w:rPr>
        <w:t xml:space="preserve"> </w:t>
      </w:r>
      <w:r w:rsidRPr="00980187">
        <w:rPr>
          <w:rFonts w:ascii="Maiandra GD" w:hAnsi="Maiandra GD"/>
          <w:color w:val="000000" w:themeColor="text1"/>
          <w:sz w:val="22"/>
          <w:szCs w:val="22"/>
        </w:rPr>
        <w:t xml:space="preserve">apartado </w:t>
      </w:r>
      <w:r w:rsidR="00980187" w:rsidRPr="00980187">
        <w:rPr>
          <w:rFonts w:ascii="Maiandra GD" w:hAnsi="Maiandra GD"/>
          <w:color w:val="000000" w:themeColor="text1"/>
          <w:sz w:val="22"/>
          <w:szCs w:val="22"/>
        </w:rPr>
        <w:t>incluye.</w:t>
      </w:r>
    </w:p>
    <w:p w14:paraId="409301CD" w14:textId="62000943" w:rsidR="00980187" w:rsidRPr="00314F21" w:rsidRDefault="00980187" w:rsidP="00980187">
      <w:pPr>
        <w:autoSpaceDE w:val="0"/>
        <w:autoSpaceDN w:val="0"/>
        <w:adjustRightInd w:val="0"/>
        <w:ind w:left="-76"/>
        <w:rPr>
          <w:rFonts w:ascii="Maiandra GD" w:hAnsi="Maiandra GD"/>
          <w:color w:val="000000" w:themeColor="text1"/>
        </w:rPr>
      </w:pPr>
    </w:p>
    <w:tbl>
      <w:tblPr>
        <w:tblStyle w:val="TableGrid"/>
        <w:tblW w:w="5808" w:type="dxa"/>
        <w:jc w:val="center"/>
        <w:tblInd w:w="0" w:type="dxa"/>
        <w:tblCellMar>
          <w:top w:w="45" w:type="dxa"/>
          <w:left w:w="117" w:type="dxa"/>
          <w:right w:w="63" w:type="dxa"/>
        </w:tblCellMar>
        <w:tblLook w:val="04A0" w:firstRow="1" w:lastRow="0" w:firstColumn="1" w:lastColumn="0" w:noHBand="0" w:noVBand="1"/>
      </w:tblPr>
      <w:tblGrid>
        <w:gridCol w:w="1839"/>
        <w:gridCol w:w="3969"/>
      </w:tblGrid>
      <w:tr w:rsidR="00980187" w14:paraId="2A1D3AC5" w14:textId="77777777" w:rsidTr="00980187">
        <w:trPr>
          <w:trHeight w:val="18"/>
          <w:jc w:val="center"/>
        </w:trPr>
        <w:tc>
          <w:tcPr>
            <w:tcW w:w="5808" w:type="dxa"/>
            <w:gridSpan w:val="2"/>
            <w:tcBorders>
              <w:top w:val="single" w:sz="3" w:space="0" w:color="000000"/>
              <w:left w:val="single" w:sz="3" w:space="0" w:color="000000"/>
              <w:bottom w:val="single" w:sz="3" w:space="0" w:color="000000"/>
              <w:right w:val="single" w:sz="3" w:space="0" w:color="000000"/>
            </w:tcBorders>
            <w:shd w:val="clear" w:color="auto" w:fill="7030A0"/>
          </w:tcPr>
          <w:p w14:paraId="3F39DE98" w14:textId="77777777" w:rsidR="00980187" w:rsidRDefault="00980187" w:rsidP="00965924">
            <w:pPr>
              <w:ind w:right="56"/>
              <w:jc w:val="center"/>
              <w:rPr>
                <w:rFonts w:ascii="Maiandra GD" w:hAnsi="Maiandra GD"/>
                <w:b/>
                <w:bCs/>
              </w:rPr>
            </w:pPr>
            <w:r w:rsidRPr="00AE7321">
              <w:rPr>
                <w:rFonts w:ascii="Maiandra GD" w:hAnsi="Maiandra GD"/>
                <w:b/>
                <w:bCs/>
                <w:color w:val="FFFFFF" w:themeColor="background1"/>
              </w:rPr>
              <w:t>HOTELES PREVISTOS O SIMILARES</w:t>
            </w:r>
          </w:p>
        </w:tc>
      </w:tr>
      <w:tr w:rsidR="00980187" w14:paraId="30BCF5A4" w14:textId="77777777" w:rsidTr="00980187">
        <w:trPr>
          <w:trHeight w:val="18"/>
          <w:jc w:val="center"/>
        </w:trPr>
        <w:tc>
          <w:tcPr>
            <w:tcW w:w="1839"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3E647155" w14:textId="77777777" w:rsidR="00980187" w:rsidRPr="005A5A4C" w:rsidRDefault="00980187" w:rsidP="00965924">
            <w:pPr>
              <w:ind w:right="61"/>
              <w:jc w:val="center"/>
              <w:rPr>
                <w:rFonts w:ascii="Maiandra GD" w:hAnsi="Maiandra GD"/>
                <w:b/>
                <w:bCs/>
              </w:rPr>
            </w:pPr>
            <w:r>
              <w:rPr>
                <w:rFonts w:ascii="Maiandra GD" w:hAnsi="Maiandra GD"/>
                <w:b/>
                <w:bCs/>
              </w:rPr>
              <w:t>CIUDAD</w:t>
            </w:r>
          </w:p>
        </w:tc>
        <w:tc>
          <w:tcPr>
            <w:tcW w:w="3969"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2E5C9495" w14:textId="6B36F4C1" w:rsidR="00980187" w:rsidRPr="005A5A4C" w:rsidRDefault="00980187" w:rsidP="00965924">
            <w:pPr>
              <w:ind w:right="56"/>
              <w:jc w:val="center"/>
              <w:rPr>
                <w:rFonts w:ascii="Maiandra GD" w:hAnsi="Maiandra GD"/>
                <w:b/>
                <w:bCs/>
              </w:rPr>
            </w:pPr>
            <w:r>
              <w:rPr>
                <w:rFonts w:ascii="Maiandra GD" w:hAnsi="Maiandra GD"/>
                <w:b/>
                <w:bCs/>
              </w:rPr>
              <w:t>HOTEL</w:t>
            </w:r>
            <w:r w:rsidR="005E5978">
              <w:rPr>
                <w:rFonts w:ascii="Maiandra GD" w:hAnsi="Maiandra GD"/>
                <w:b/>
                <w:bCs/>
              </w:rPr>
              <w:t>ES 4*</w:t>
            </w:r>
          </w:p>
        </w:tc>
      </w:tr>
      <w:tr w:rsidR="00980187" w14:paraId="17EB0F62" w14:textId="77777777" w:rsidTr="00980187">
        <w:trPr>
          <w:trHeight w:val="290"/>
          <w:jc w:val="center"/>
        </w:trPr>
        <w:tc>
          <w:tcPr>
            <w:tcW w:w="1839" w:type="dxa"/>
            <w:tcBorders>
              <w:top w:val="single" w:sz="3" w:space="0" w:color="000000"/>
              <w:left w:val="single" w:sz="3" w:space="0" w:color="000000"/>
              <w:bottom w:val="single" w:sz="3" w:space="0" w:color="000000"/>
              <w:right w:val="single" w:sz="3" w:space="0" w:color="000000"/>
            </w:tcBorders>
          </w:tcPr>
          <w:p w14:paraId="5C28626D" w14:textId="725EE2C4" w:rsidR="00980187" w:rsidRPr="00875D63" w:rsidRDefault="00980187" w:rsidP="00965924">
            <w:pPr>
              <w:ind w:right="67"/>
              <w:jc w:val="center"/>
              <w:rPr>
                <w:rFonts w:ascii="Maiandra GD" w:hAnsi="Maiandra GD"/>
              </w:rPr>
            </w:pPr>
            <w:r>
              <w:rPr>
                <w:rFonts w:ascii="Maiandra GD" w:hAnsi="Maiandra GD"/>
              </w:rPr>
              <w:t>BRUSELAS</w:t>
            </w:r>
          </w:p>
        </w:tc>
        <w:tc>
          <w:tcPr>
            <w:tcW w:w="3969" w:type="dxa"/>
            <w:tcBorders>
              <w:top w:val="single" w:sz="3" w:space="0" w:color="000000"/>
              <w:left w:val="single" w:sz="3" w:space="0" w:color="000000"/>
              <w:bottom w:val="single" w:sz="3" w:space="0" w:color="000000"/>
              <w:right w:val="single" w:sz="3" w:space="0" w:color="000000"/>
            </w:tcBorders>
            <w:vAlign w:val="center"/>
          </w:tcPr>
          <w:p w14:paraId="1454E53D" w14:textId="3CF426EA" w:rsidR="00980187" w:rsidRPr="00875D63" w:rsidRDefault="00980187" w:rsidP="00980187">
            <w:pPr>
              <w:autoSpaceDE w:val="0"/>
              <w:autoSpaceDN w:val="0"/>
              <w:adjustRightInd w:val="0"/>
              <w:jc w:val="center"/>
              <w:rPr>
                <w:rFonts w:ascii="Maiandra GD" w:hAnsi="Maiandra GD"/>
              </w:rPr>
            </w:pPr>
            <w:r w:rsidRPr="00980187">
              <w:rPr>
                <w:rFonts w:ascii="Maiandra GD" w:hAnsi="Maiandra GD"/>
              </w:rPr>
              <w:t>NH Brussels Carrefour de l`Europe</w:t>
            </w:r>
          </w:p>
        </w:tc>
      </w:tr>
      <w:tr w:rsidR="00980187" w14:paraId="57B0F108" w14:textId="77777777" w:rsidTr="00980187">
        <w:trPr>
          <w:trHeight w:val="290"/>
          <w:jc w:val="center"/>
        </w:trPr>
        <w:tc>
          <w:tcPr>
            <w:tcW w:w="1839" w:type="dxa"/>
            <w:tcBorders>
              <w:top w:val="single" w:sz="3" w:space="0" w:color="000000"/>
              <w:left w:val="single" w:sz="3" w:space="0" w:color="000000"/>
              <w:bottom w:val="single" w:sz="3" w:space="0" w:color="000000"/>
              <w:right w:val="single" w:sz="3" w:space="0" w:color="000000"/>
            </w:tcBorders>
          </w:tcPr>
          <w:p w14:paraId="2FB9DB40" w14:textId="7D9F3897" w:rsidR="00980187" w:rsidRPr="00875D63" w:rsidRDefault="00980187" w:rsidP="00965924">
            <w:pPr>
              <w:ind w:right="67"/>
              <w:jc w:val="center"/>
              <w:rPr>
                <w:rFonts w:ascii="Maiandra GD" w:hAnsi="Maiandra GD"/>
              </w:rPr>
            </w:pPr>
            <w:r>
              <w:rPr>
                <w:rFonts w:ascii="Maiandra GD" w:hAnsi="Maiandra GD"/>
              </w:rPr>
              <w:t>AMSTERDAM</w:t>
            </w:r>
          </w:p>
        </w:tc>
        <w:tc>
          <w:tcPr>
            <w:tcW w:w="3969" w:type="dxa"/>
            <w:tcBorders>
              <w:top w:val="single" w:sz="3" w:space="0" w:color="000000"/>
              <w:left w:val="single" w:sz="3" w:space="0" w:color="000000"/>
              <w:bottom w:val="single" w:sz="3" w:space="0" w:color="000000"/>
              <w:right w:val="single" w:sz="4" w:space="0" w:color="000000"/>
            </w:tcBorders>
            <w:vAlign w:val="center"/>
          </w:tcPr>
          <w:p w14:paraId="081CE605" w14:textId="2F35E82E" w:rsidR="00980187" w:rsidRPr="00875D63" w:rsidRDefault="00980187" w:rsidP="00980187">
            <w:pPr>
              <w:jc w:val="center"/>
              <w:rPr>
                <w:rFonts w:ascii="Maiandra GD" w:hAnsi="Maiandra GD"/>
              </w:rPr>
            </w:pPr>
            <w:r w:rsidRPr="00980187">
              <w:rPr>
                <w:rFonts w:ascii="Maiandra GD" w:hAnsi="Maiandra GD"/>
              </w:rPr>
              <w:t>Artemis, NH Amsterdam Leidseplein</w:t>
            </w:r>
          </w:p>
        </w:tc>
      </w:tr>
      <w:tr w:rsidR="00980187" w14:paraId="1EC5DE11" w14:textId="77777777" w:rsidTr="00980187">
        <w:trPr>
          <w:trHeight w:val="290"/>
          <w:jc w:val="center"/>
        </w:trPr>
        <w:tc>
          <w:tcPr>
            <w:tcW w:w="1839" w:type="dxa"/>
            <w:tcBorders>
              <w:top w:val="single" w:sz="3" w:space="0" w:color="000000"/>
              <w:left w:val="single" w:sz="3" w:space="0" w:color="000000"/>
              <w:bottom w:val="single" w:sz="3" w:space="0" w:color="000000"/>
              <w:right w:val="single" w:sz="3" w:space="0" w:color="000000"/>
            </w:tcBorders>
          </w:tcPr>
          <w:p w14:paraId="3A1BA7FB" w14:textId="6CA62F08" w:rsidR="00980187" w:rsidRPr="00875D63" w:rsidRDefault="00980187" w:rsidP="00965924">
            <w:pPr>
              <w:ind w:right="67"/>
              <w:jc w:val="center"/>
              <w:rPr>
                <w:rFonts w:ascii="Maiandra GD" w:hAnsi="Maiandra GD"/>
              </w:rPr>
            </w:pPr>
            <w:r>
              <w:rPr>
                <w:rFonts w:ascii="Maiandra GD" w:hAnsi="Maiandra GD"/>
              </w:rPr>
              <w:t>COLONIA</w:t>
            </w:r>
          </w:p>
        </w:tc>
        <w:tc>
          <w:tcPr>
            <w:tcW w:w="3969" w:type="dxa"/>
            <w:tcBorders>
              <w:top w:val="single" w:sz="3" w:space="0" w:color="000000"/>
              <w:left w:val="single" w:sz="3" w:space="0" w:color="000000"/>
              <w:bottom w:val="single" w:sz="3" w:space="0" w:color="000000"/>
              <w:right w:val="single" w:sz="4" w:space="0" w:color="000000"/>
            </w:tcBorders>
            <w:vAlign w:val="center"/>
          </w:tcPr>
          <w:p w14:paraId="52082D7C" w14:textId="0D723B9D" w:rsidR="00980187" w:rsidRPr="00875D63" w:rsidRDefault="00980187" w:rsidP="00980187">
            <w:pPr>
              <w:ind w:right="57"/>
              <w:jc w:val="center"/>
              <w:rPr>
                <w:rFonts w:ascii="Maiandra GD" w:hAnsi="Maiandra GD"/>
              </w:rPr>
            </w:pPr>
            <w:r w:rsidRPr="00980187">
              <w:rPr>
                <w:rFonts w:ascii="Maiandra GD" w:hAnsi="Maiandra GD"/>
              </w:rPr>
              <w:t>Leonardo Hotel Köln, Pullman Cologne</w:t>
            </w:r>
          </w:p>
        </w:tc>
      </w:tr>
      <w:tr w:rsidR="00980187" w14:paraId="53588BF1" w14:textId="77777777" w:rsidTr="00980187">
        <w:trPr>
          <w:trHeight w:val="290"/>
          <w:jc w:val="center"/>
        </w:trPr>
        <w:tc>
          <w:tcPr>
            <w:tcW w:w="1839" w:type="dxa"/>
            <w:tcBorders>
              <w:top w:val="single" w:sz="3" w:space="0" w:color="000000"/>
              <w:left w:val="single" w:sz="3" w:space="0" w:color="000000"/>
              <w:bottom w:val="single" w:sz="3" w:space="0" w:color="000000"/>
              <w:right w:val="single" w:sz="3" w:space="0" w:color="000000"/>
            </w:tcBorders>
          </w:tcPr>
          <w:p w14:paraId="6C6C6420" w14:textId="4402D2CD" w:rsidR="00980187" w:rsidRPr="00875D63" w:rsidRDefault="00980187" w:rsidP="00965924">
            <w:pPr>
              <w:ind w:right="67"/>
              <w:jc w:val="center"/>
              <w:rPr>
                <w:rFonts w:ascii="Maiandra GD" w:hAnsi="Maiandra GD"/>
              </w:rPr>
            </w:pPr>
            <w:r>
              <w:rPr>
                <w:rFonts w:ascii="Maiandra GD" w:hAnsi="Maiandra GD"/>
              </w:rPr>
              <w:t>HEIDELBERG</w:t>
            </w:r>
          </w:p>
        </w:tc>
        <w:tc>
          <w:tcPr>
            <w:tcW w:w="3969" w:type="dxa"/>
            <w:tcBorders>
              <w:top w:val="single" w:sz="3" w:space="0" w:color="000000"/>
              <w:left w:val="single" w:sz="3" w:space="0" w:color="000000"/>
              <w:bottom w:val="single" w:sz="3" w:space="0" w:color="000000"/>
              <w:right w:val="single" w:sz="4" w:space="0" w:color="000000"/>
            </w:tcBorders>
            <w:vAlign w:val="center"/>
          </w:tcPr>
          <w:p w14:paraId="154A02C2" w14:textId="78B6C159" w:rsidR="00980187" w:rsidRPr="00875D63" w:rsidRDefault="00980187" w:rsidP="00980187">
            <w:pPr>
              <w:ind w:right="57"/>
              <w:jc w:val="center"/>
              <w:rPr>
                <w:rFonts w:ascii="Maiandra GD" w:hAnsi="Maiandra GD"/>
              </w:rPr>
            </w:pPr>
            <w:r w:rsidRPr="00980187">
              <w:rPr>
                <w:rFonts w:ascii="Maiandra GD" w:hAnsi="Maiandra GD"/>
              </w:rPr>
              <w:t>Intercity Heidelberg Hotel</w:t>
            </w:r>
          </w:p>
        </w:tc>
      </w:tr>
      <w:tr w:rsidR="00980187" w14:paraId="6DFBB56F" w14:textId="77777777" w:rsidTr="00980187">
        <w:trPr>
          <w:trHeight w:val="290"/>
          <w:jc w:val="center"/>
        </w:trPr>
        <w:tc>
          <w:tcPr>
            <w:tcW w:w="1839" w:type="dxa"/>
            <w:tcBorders>
              <w:top w:val="single" w:sz="3" w:space="0" w:color="000000"/>
              <w:left w:val="single" w:sz="3" w:space="0" w:color="000000"/>
              <w:bottom w:val="single" w:sz="3" w:space="0" w:color="000000"/>
              <w:right w:val="single" w:sz="3" w:space="0" w:color="000000"/>
            </w:tcBorders>
          </w:tcPr>
          <w:p w14:paraId="19E9FE59" w14:textId="0B43BCDB" w:rsidR="00980187" w:rsidRPr="00875D63" w:rsidRDefault="00980187" w:rsidP="00965924">
            <w:pPr>
              <w:ind w:right="67"/>
              <w:jc w:val="center"/>
              <w:rPr>
                <w:rFonts w:ascii="Maiandra GD" w:hAnsi="Maiandra GD"/>
              </w:rPr>
            </w:pPr>
            <w:r>
              <w:rPr>
                <w:rFonts w:ascii="Maiandra GD" w:hAnsi="Maiandra GD"/>
              </w:rPr>
              <w:t>FRANKFURT</w:t>
            </w:r>
          </w:p>
        </w:tc>
        <w:tc>
          <w:tcPr>
            <w:tcW w:w="3969" w:type="dxa"/>
            <w:tcBorders>
              <w:top w:val="single" w:sz="3" w:space="0" w:color="000000"/>
              <w:left w:val="single" w:sz="3" w:space="0" w:color="000000"/>
              <w:bottom w:val="single" w:sz="4" w:space="0" w:color="000000"/>
              <w:right w:val="single" w:sz="4" w:space="0" w:color="000000"/>
            </w:tcBorders>
            <w:vAlign w:val="center"/>
          </w:tcPr>
          <w:p w14:paraId="40CF5BA6" w14:textId="44FA0BDF" w:rsidR="00980187" w:rsidRPr="00875D63" w:rsidRDefault="00980187" w:rsidP="00980187">
            <w:pPr>
              <w:ind w:right="57"/>
              <w:jc w:val="center"/>
              <w:rPr>
                <w:rFonts w:ascii="Maiandra GD" w:hAnsi="Maiandra GD"/>
              </w:rPr>
            </w:pPr>
            <w:r w:rsidRPr="00980187">
              <w:rPr>
                <w:rFonts w:ascii="Maiandra GD" w:hAnsi="Maiandra GD"/>
              </w:rPr>
              <w:t>Mövenpick Frankfurt City</w:t>
            </w:r>
          </w:p>
        </w:tc>
      </w:tr>
    </w:tbl>
    <w:p w14:paraId="367040B5" w14:textId="77777777" w:rsidR="00980187" w:rsidRPr="00980187" w:rsidRDefault="00980187" w:rsidP="00314F21">
      <w:pPr>
        <w:autoSpaceDE w:val="0"/>
        <w:autoSpaceDN w:val="0"/>
        <w:adjustRightInd w:val="0"/>
        <w:rPr>
          <w:rFonts w:ascii="Maiandra GD" w:hAnsi="Maiandra GD"/>
          <w:color w:val="000000" w:themeColor="text1"/>
        </w:rPr>
      </w:pPr>
    </w:p>
    <w:sectPr w:rsidR="00980187" w:rsidRPr="00980187" w:rsidSect="004E784A">
      <w:headerReference w:type="default" r:id="rId8"/>
      <w:footerReference w:type="default" r:id="rId9"/>
      <w:pgSz w:w="12240" w:h="15840"/>
      <w:pgMar w:top="1701" w:right="1134" w:bottom="1560" w:left="1134" w:header="709" w:footer="278"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870CF" w14:textId="77777777" w:rsidR="004075DA" w:rsidRDefault="004075DA" w:rsidP="004075DA">
      <w:r>
        <w:separator/>
      </w:r>
    </w:p>
  </w:endnote>
  <w:endnote w:type="continuationSeparator" w:id="0">
    <w:p w14:paraId="770A4E5C" w14:textId="77777777" w:rsidR="004075DA" w:rsidRDefault="004075DA"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delle Lt">
    <w:altName w:val="Calibri"/>
    <w:panose1 w:val="00000000000000000000"/>
    <w:charset w:val="00"/>
    <w:family w:val="modern"/>
    <w:notTrueType/>
    <w:pitch w:val="variable"/>
    <w:sig w:usb0="80000087" w:usb1="0000004B" w:usb2="00000000" w:usb3="00000000" w:csb0="00000083" w:csb1="00000000"/>
  </w:font>
  <w:font w:name="Montserrat-Bold">
    <w:altName w:val="Montserra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Nogal Col. Santa Maria la Ribera, CDMX</w:t>
    </w:r>
  </w:p>
  <w:p w14:paraId="66DD9F9B" w14:textId="0E71CC16" w:rsidR="004075DA" w:rsidRPr="004F61B8" w:rsidRDefault="007B380E"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EBF7C" w14:textId="77777777" w:rsidR="004075DA" w:rsidRDefault="004075DA" w:rsidP="004075DA">
      <w:r>
        <w:separator/>
      </w:r>
    </w:p>
  </w:footnote>
  <w:footnote w:type="continuationSeparator" w:id="0">
    <w:p w14:paraId="1B8E4A46" w14:textId="77777777" w:rsidR="004075DA" w:rsidRDefault="004075DA"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13EE1CBF" w:rsidR="004075DA" w:rsidRDefault="00314F21" w:rsidP="00150C41">
    <w:pPr>
      <w:pStyle w:val="Encabezado"/>
      <w:ind w:left="-709"/>
    </w:pPr>
    <w:r w:rsidRPr="00314F21">
      <w:rPr>
        <w:noProof/>
      </w:rPr>
      <w:drawing>
        <wp:anchor distT="0" distB="0" distL="114300" distR="114300" simplePos="0" relativeHeight="251659264" behindDoc="0" locked="0" layoutInCell="1" allowOverlap="1" wp14:anchorId="30D18070" wp14:editId="2FD04F18">
          <wp:simplePos x="0" y="0"/>
          <wp:positionH relativeFrom="margin">
            <wp:posOffset>5518150</wp:posOffset>
          </wp:positionH>
          <wp:positionV relativeFrom="paragraph">
            <wp:posOffset>229870</wp:posOffset>
          </wp:positionV>
          <wp:extent cx="332105" cy="241300"/>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32105" cy="241300"/>
                  </a:xfrm>
                  <a:prstGeom prst="rect">
                    <a:avLst/>
                  </a:prstGeom>
                </pic:spPr>
              </pic:pic>
            </a:graphicData>
          </a:graphic>
          <wp14:sizeRelH relativeFrom="margin">
            <wp14:pctWidth>0</wp14:pctWidth>
          </wp14:sizeRelH>
          <wp14:sizeRelV relativeFrom="margin">
            <wp14:pctHeight>0</wp14:pctHeight>
          </wp14:sizeRelV>
        </wp:anchor>
      </w:drawing>
    </w:r>
    <w:r w:rsidR="003D06A3">
      <w:rPr>
        <w:noProof/>
      </w:rPr>
      <w:drawing>
        <wp:anchor distT="0" distB="0" distL="114300" distR="114300" simplePos="0" relativeHeight="251658240" behindDoc="0" locked="0" layoutInCell="1" allowOverlap="1" wp14:anchorId="08C9E670" wp14:editId="7B0CD6CE">
          <wp:simplePos x="0" y="0"/>
          <wp:positionH relativeFrom="column">
            <wp:posOffset>52168</wp:posOffset>
          </wp:positionH>
          <wp:positionV relativeFrom="paragraph">
            <wp:posOffset>-141702</wp:posOffset>
          </wp:positionV>
          <wp:extent cx="1066800" cy="5334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r w:rsidR="003D06A3">
      <w:rPr>
        <w:noProof/>
      </w:rPr>
      <w:drawing>
        <wp:anchor distT="0" distB="0" distL="114300" distR="114300" simplePos="0" relativeHeight="251657215" behindDoc="1" locked="0" layoutInCell="1" allowOverlap="1" wp14:anchorId="7DA9AF0C" wp14:editId="3E808BA3">
          <wp:simplePos x="0" y="0"/>
          <wp:positionH relativeFrom="column">
            <wp:posOffset>-1976462</wp:posOffset>
          </wp:positionH>
          <wp:positionV relativeFrom="paragraph">
            <wp:posOffset>2494524</wp:posOffset>
          </wp:positionV>
          <wp:extent cx="4643755" cy="8258810"/>
          <wp:effectExtent l="0" t="0" r="4445" b="88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r w:rsidR="00290108">
      <w:rPr>
        <w:noProof/>
      </w:rPr>
      <w:drawing>
        <wp:anchor distT="0" distB="0" distL="114300" distR="114300" simplePos="0" relativeHeight="251656190" behindDoc="1" locked="0" layoutInCell="1" allowOverlap="1" wp14:anchorId="20F9159C" wp14:editId="6DFA1499">
          <wp:simplePos x="0" y="0"/>
          <wp:positionH relativeFrom="column">
            <wp:posOffset>3138707</wp:posOffset>
          </wp:positionH>
          <wp:positionV relativeFrom="paragraph">
            <wp:posOffset>-1553991</wp:posOffset>
          </wp:positionV>
          <wp:extent cx="4574540" cy="8258810"/>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1.5pt;height:257pt" o:bullet="t">
        <v:imagedata r:id="rId1" o:title="LOGO "/>
      </v:shape>
    </w:pict>
  </w:numPicBullet>
  <w:numPicBullet w:numPicBulletId="1">
    <w:pict>
      <v:shape id="_x0000_i1027" type="#_x0000_t75" style="width:61pt;height:36.5pt" o:bullet="t">
        <v:imagedata r:id="rId2" o:title="SEVENTS_250X150px"/>
      </v:shape>
    </w:pict>
  </w:numPicBullet>
  <w:numPicBullet w:numPicBulletId="2">
    <w:pict>
      <v:shape id="_x0000_i1028" type="#_x0000_t75" style="width:505pt;height:278.5pt" o:bullet="t">
        <v:imagedata r:id="rId3" o:title="sin fondo logo sevents"/>
      </v:shape>
    </w:pict>
  </w:numPicBullet>
  <w:numPicBullet w:numPicBulletId="3">
    <w:pict>
      <v:shape id="_x0000_i1029" type="#_x0000_t75" style="width:481pt;height:292pt" o:bullet="t">
        <v:imagedata r:id="rId4" o:title="logo con transparencia actualizado"/>
      </v:shape>
    </w:pict>
  </w:numPicBullet>
  <w:abstractNum w:abstractNumId="0"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C344A7"/>
    <w:multiLevelType w:val="hybridMultilevel"/>
    <w:tmpl w:val="EFC633D4"/>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15:restartNumberingAfterBreak="0">
    <w:nsid w:val="1AE87BCF"/>
    <w:multiLevelType w:val="hybridMultilevel"/>
    <w:tmpl w:val="1B64245C"/>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7"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9A5F6D"/>
    <w:multiLevelType w:val="hybridMultilevel"/>
    <w:tmpl w:val="38AEDD9E"/>
    <w:lvl w:ilvl="0" w:tplc="FA205756">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4C5B05AA"/>
    <w:multiLevelType w:val="hybridMultilevel"/>
    <w:tmpl w:val="33D6E300"/>
    <w:lvl w:ilvl="0" w:tplc="84C64814">
      <w:numFmt w:val="bullet"/>
      <w:lvlText w:val=""/>
      <w:lvlJc w:val="left"/>
      <w:pPr>
        <w:ind w:left="720" w:hanging="360"/>
      </w:pPr>
      <w:rPr>
        <w:rFonts w:ascii="Symbol" w:eastAsiaTheme="minorHAnsi" w:hAnsi="Symbol" w:cs="Adelle Lt"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2"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A4695B"/>
    <w:multiLevelType w:val="hybridMultilevel"/>
    <w:tmpl w:val="4426E9DC"/>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B6F5C40"/>
    <w:multiLevelType w:val="hybridMultilevel"/>
    <w:tmpl w:val="B882CA90"/>
    <w:lvl w:ilvl="0" w:tplc="B890112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58737255">
    <w:abstractNumId w:val="5"/>
  </w:num>
  <w:num w:numId="2" w16cid:durableId="193815357">
    <w:abstractNumId w:val="16"/>
  </w:num>
  <w:num w:numId="3" w16cid:durableId="240599022">
    <w:abstractNumId w:val="9"/>
  </w:num>
  <w:num w:numId="4" w16cid:durableId="1240168240">
    <w:abstractNumId w:val="6"/>
  </w:num>
  <w:num w:numId="5" w16cid:durableId="1435008439">
    <w:abstractNumId w:val="1"/>
  </w:num>
  <w:num w:numId="6" w16cid:durableId="309208866">
    <w:abstractNumId w:val="0"/>
  </w:num>
  <w:num w:numId="7" w16cid:durableId="204365999">
    <w:abstractNumId w:val="11"/>
  </w:num>
  <w:num w:numId="8" w16cid:durableId="1514999387">
    <w:abstractNumId w:val="6"/>
  </w:num>
  <w:num w:numId="9" w16cid:durableId="1792895022">
    <w:abstractNumId w:val="3"/>
  </w:num>
  <w:num w:numId="10" w16cid:durableId="125240787">
    <w:abstractNumId w:val="12"/>
  </w:num>
  <w:num w:numId="11" w16cid:durableId="1738942617">
    <w:abstractNumId w:val="7"/>
  </w:num>
  <w:num w:numId="12" w16cid:durableId="624509420">
    <w:abstractNumId w:val="15"/>
  </w:num>
  <w:num w:numId="13" w16cid:durableId="1669746009">
    <w:abstractNumId w:val="13"/>
  </w:num>
  <w:num w:numId="14" w16cid:durableId="542519402">
    <w:abstractNumId w:val="4"/>
  </w:num>
  <w:num w:numId="15" w16cid:durableId="1782142924">
    <w:abstractNumId w:val="10"/>
  </w:num>
  <w:num w:numId="16" w16cid:durableId="726683971">
    <w:abstractNumId w:val="8"/>
  </w:num>
  <w:num w:numId="17" w16cid:durableId="1901592601">
    <w:abstractNumId w:val="2"/>
  </w:num>
  <w:num w:numId="18" w16cid:durableId="9156290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13839"/>
    <w:rsid w:val="000548A9"/>
    <w:rsid w:val="00077056"/>
    <w:rsid w:val="000A7B2F"/>
    <w:rsid w:val="00150C41"/>
    <w:rsid w:val="00195A63"/>
    <w:rsid w:val="001A451C"/>
    <w:rsid w:val="00290108"/>
    <w:rsid w:val="002B01CF"/>
    <w:rsid w:val="00314F21"/>
    <w:rsid w:val="0032401F"/>
    <w:rsid w:val="003562C6"/>
    <w:rsid w:val="003C721B"/>
    <w:rsid w:val="003D06A3"/>
    <w:rsid w:val="004075DA"/>
    <w:rsid w:val="00463321"/>
    <w:rsid w:val="004D2E7D"/>
    <w:rsid w:val="004E784A"/>
    <w:rsid w:val="004F61B8"/>
    <w:rsid w:val="005059F9"/>
    <w:rsid w:val="00565300"/>
    <w:rsid w:val="005B472A"/>
    <w:rsid w:val="005E5978"/>
    <w:rsid w:val="006A3975"/>
    <w:rsid w:val="007B380E"/>
    <w:rsid w:val="00842900"/>
    <w:rsid w:val="0088121E"/>
    <w:rsid w:val="00900494"/>
    <w:rsid w:val="00980187"/>
    <w:rsid w:val="009B2541"/>
    <w:rsid w:val="009C6A53"/>
    <w:rsid w:val="009D6D33"/>
    <w:rsid w:val="009E0795"/>
    <w:rsid w:val="00A23197"/>
    <w:rsid w:val="00A32BD2"/>
    <w:rsid w:val="00AE7C9E"/>
    <w:rsid w:val="00B87F3C"/>
    <w:rsid w:val="00C17450"/>
    <w:rsid w:val="00C30CBC"/>
    <w:rsid w:val="00C55DA8"/>
    <w:rsid w:val="00CC4C44"/>
    <w:rsid w:val="00DE3E59"/>
    <w:rsid w:val="00E46978"/>
    <w:rsid w:val="00E60699"/>
    <w:rsid w:val="00E80C17"/>
    <w:rsid w:val="00E86068"/>
    <w:rsid w:val="00EE5732"/>
    <w:rsid w:val="00EF5ADB"/>
    <w:rsid w:val="00F35DA9"/>
    <w:rsid w:val="00F613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 w:type="paragraph" w:styleId="Sinespaciado">
    <w:name w:val="No Spacing"/>
    <w:link w:val="SinespaciadoCar"/>
    <w:uiPriority w:val="1"/>
    <w:qFormat/>
    <w:rsid w:val="004D2E7D"/>
    <w:pPr>
      <w:spacing w:after="0" w:line="240" w:lineRule="auto"/>
    </w:pPr>
    <w:rPr>
      <w:rFonts w:ascii="Calibri" w:eastAsia="Calibri" w:hAnsi="Calibri" w:cs="Times New Roman"/>
      <w:lang w:val="es-PE"/>
    </w:rPr>
  </w:style>
  <w:style w:type="character" w:customStyle="1" w:styleId="SinespaciadoCar">
    <w:name w:val="Sin espaciado Car"/>
    <w:basedOn w:val="Fuentedeprrafopredeter"/>
    <w:link w:val="Sinespaciado"/>
    <w:uiPriority w:val="1"/>
    <w:rsid w:val="004D2E7D"/>
    <w:rPr>
      <w:rFonts w:ascii="Calibri" w:eastAsia="Calibri" w:hAnsi="Calibri" w:cs="Times New Roman"/>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 w:id="198122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4</Pages>
  <Words>1738</Words>
  <Characters>9565</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sevents</cp:lastModifiedBy>
  <cp:revision>29</cp:revision>
  <cp:lastPrinted>2026-02-19T18:29:00Z</cp:lastPrinted>
  <dcterms:created xsi:type="dcterms:W3CDTF">2026-02-17T23:53:00Z</dcterms:created>
  <dcterms:modified xsi:type="dcterms:W3CDTF">2026-04-21T14:14:00Z</dcterms:modified>
</cp:coreProperties>
</file>