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9477" w14:textId="6D2A102F" w:rsidR="00435F7B" w:rsidRDefault="00172E4A" w:rsidP="00172E4A">
      <w:pPr>
        <w:pStyle w:val="Ttulo1"/>
        <w:spacing w:before="0"/>
        <w:jc w:val="center"/>
        <w:rPr>
          <w:rFonts w:ascii="Maiandra GD" w:hAnsi="Maiandra GD"/>
          <w:bCs/>
          <w:color w:val="auto"/>
          <w:sz w:val="22"/>
          <w:szCs w:val="22"/>
        </w:rPr>
      </w:pPr>
      <w:r w:rsidRPr="00AF3976">
        <w:rPr>
          <w:rFonts w:ascii="Maiandra GD" w:hAnsi="Maiandra GD"/>
          <w:b/>
          <w:bCs/>
          <w:color w:val="7030A0"/>
        </w:rPr>
        <w:t>PARÍS Y PAÍSES</w:t>
      </w:r>
      <w:r w:rsidRPr="00172E4A">
        <w:rPr>
          <w:rFonts w:ascii="Maiandra GD" w:hAnsi="Maiandra GD"/>
          <w:color w:val="7030A0"/>
        </w:rPr>
        <w:t xml:space="preserve"> </w:t>
      </w:r>
      <w:r w:rsidRPr="00172E4A">
        <w:rPr>
          <w:rStyle w:val="Ttulo1Car"/>
          <w:rFonts w:ascii="Maiandra GD" w:hAnsi="Maiandra GD"/>
          <w:b/>
          <w:color w:val="7030A0"/>
        </w:rPr>
        <w:t xml:space="preserve">BAJOS </w:t>
      </w:r>
      <w:r w:rsidR="00435F7B" w:rsidRPr="00172E4A">
        <w:rPr>
          <w:rStyle w:val="Ttulo1Car"/>
          <w:rFonts w:ascii="Maiandra GD" w:hAnsi="Maiandra GD"/>
          <w:bCs/>
          <w:color w:val="auto"/>
          <w:sz w:val="22"/>
          <w:szCs w:val="22"/>
        </w:rPr>
        <w:t>(</w:t>
      </w:r>
      <w:r w:rsidR="00435F7B" w:rsidRPr="00172E4A">
        <w:rPr>
          <w:rFonts w:ascii="Maiandra GD" w:hAnsi="Maiandra GD"/>
          <w:bCs/>
          <w:color w:val="auto"/>
          <w:sz w:val="22"/>
          <w:szCs w:val="22"/>
        </w:rPr>
        <w:t>E4016</w:t>
      </w:r>
      <w:r w:rsidR="0074607B" w:rsidRPr="00172E4A">
        <w:rPr>
          <w:rFonts w:ascii="Maiandra GD" w:hAnsi="Maiandra GD"/>
          <w:bCs/>
          <w:color w:val="auto"/>
          <w:sz w:val="22"/>
          <w:szCs w:val="22"/>
        </w:rPr>
        <w:t>)</w:t>
      </w:r>
    </w:p>
    <w:p w14:paraId="01BBD1EA" w14:textId="1D70B4C8" w:rsidR="0068698B" w:rsidRDefault="0068698B" w:rsidP="0068698B"/>
    <w:p w14:paraId="07D42E09" w14:textId="6DA83721" w:rsidR="0068698B" w:rsidRPr="0068698B" w:rsidRDefault="0068698B" w:rsidP="0068698B">
      <w:pPr>
        <w:jc w:val="center"/>
        <w:rPr>
          <w:rFonts w:ascii="Maiandra GD" w:hAnsi="Maiandra GD"/>
          <w:b/>
          <w:bCs/>
        </w:rPr>
      </w:pPr>
      <w:r w:rsidRPr="0068698B">
        <w:rPr>
          <w:rFonts w:ascii="Maiandra GD" w:hAnsi="Maiandra GD"/>
          <w:b/>
          <w:bCs/>
        </w:rPr>
        <w:t>Recorriendo: Paris, Bruselas, Brujas, Ámsterdam, Frankfurt</w:t>
      </w:r>
    </w:p>
    <w:p w14:paraId="20E42349" w14:textId="6B2A707F" w:rsidR="00924F9B" w:rsidRDefault="00924F9B" w:rsidP="00924F9B">
      <w:pPr>
        <w:rPr>
          <w:highlight w:val="cyan"/>
          <w:lang w:val="es-ES" w:eastAsia="ar-SA"/>
        </w:rPr>
      </w:pPr>
    </w:p>
    <w:p w14:paraId="562AB531" w14:textId="00C42169" w:rsidR="00924F9B" w:rsidRPr="00924F9B" w:rsidRDefault="0068698B" w:rsidP="00924F9B">
      <w:pPr>
        <w:jc w:val="center"/>
        <w:rPr>
          <w:highlight w:val="cyan"/>
          <w:lang w:val="es-ES" w:eastAsia="ar-SA"/>
        </w:rPr>
      </w:pPr>
      <w:r>
        <w:rPr>
          <w:lang w:val="es-ES" w:eastAsia="ar-SA"/>
        </w:rPr>
        <w:t xml:space="preserve">  </w:t>
      </w:r>
    </w:p>
    <w:p w14:paraId="0EE4738F" w14:textId="77777777" w:rsidR="00924F9B" w:rsidRDefault="00924F9B" w:rsidP="00172E4A">
      <w:pPr>
        <w:pStyle w:val="Subttulo"/>
        <w:jc w:val="both"/>
        <w:rPr>
          <w:rFonts w:ascii="Maiandra GD" w:hAnsi="Maiandra GD"/>
          <w:sz w:val="22"/>
        </w:rPr>
      </w:pPr>
    </w:p>
    <w:p w14:paraId="42EB21A7" w14:textId="77777777" w:rsidR="0068698B" w:rsidRDefault="0068698B" w:rsidP="00172E4A">
      <w:pPr>
        <w:pStyle w:val="Subttulo"/>
        <w:jc w:val="both"/>
        <w:rPr>
          <w:rFonts w:ascii="Maiandra GD" w:hAnsi="Maiandra GD"/>
          <w:sz w:val="22"/>
        </w:rPr>
      </w:pPr>
    </w:p>
    <w:p w14:paraId="2D8BF5CA" w14:textId="74A6ED51" w:rsidR="00435F7B" w:rsidRPr="00172E4A" w:rsidRDefault="00172E4A" w:rsidP="00172E4A">
      <w:pPr>
        <w:pStyle w:val="Subttulo"/>
        <w:jc w:val="both"/>
        <w:rPr>
          <w:rFonts w:ascii="Maiandra GD" w:hAnsi="Maiandra GD"/>
          <w:sz w:val="22"/>
        </w:rPr>
      </w:pPr>
      <w:r w:rsidRPr="00172E4A">
        <w:rPr>
          <w:rFonts w:ascii="Maiandra GD" w:hAnsi="Maiandra GD"/>
          <w:sz w:val="22"/>
        </w:rPr>
        <w:t>DÍA 01-DOM</w:t>
      </w:r>
      <w:r w:rsidRPr="00172E4A">
        <w:rPr>
          <w:rFonts w:ascii="Maiandra GD" w:hAnsi="Maiandra GD"/>
          <w:sz w:val="22"/>
        </w:rPr>
        <w:tab/>
      </w:r>
      <w:r>
        <w:rPr>
          <w:rFonts w:ascii="Maiandra GD" w:hAnsi="Maiandra GD"/>
          <w:sz w:val="22"/>
        </w:rPr>
        <w:tab/>
      </w:r>
      <w:r w:rsidRPr="00172E4A">
        <w:rPr>
          <w:rFonts w:ascii="Maiandra GD" w:hAnsi="Maiandra GD"/>
          <w:sz w:val="22"/>
        </w:rPr>
        <w:t>PARÍS</w:t>
      </w:r>
    </w:p>
    <w:p w14:paraId="6D61144E" w14:textId="77777777" w:rsidR="00435F7B" w:rsidRPr="0068698B" w:rsidRDefault="00435F7B" w:rsidP="00172E4A">
      <w:pPr>
        <w:keepNext/>
        <w:widowControl w:val="0"/>
        <w:tabs>
          <w:tab w:val="left" w:pos="432"/>
        </w:tabs>
        <w:autoSpaceDE w:val="0"/>
        <w:jc w:val="both"/>
        <w:rPr>
          <w:rFonts w:ascii="Maiandra GD" w:hAnsi="Maiandra GD"/>
          <w:i/>
          <w:iCs/>
          <w:lang w:bidi="en-US"/>
        </w:rPr>
      </w:pPr>
      <w:r w:rsidRPr="0068698B">
        <w:rPr>
          <w:rFonts w:ascii="Maiandra GD" w:hAnsi="Maiandra GD"/>
          <w:i/>
          <w:iCs/>
          <w:lang w:bidi="en-US"/>
        </w:rPr>
        <w:t xml:space="preserve">Llegamos a Europa    </w:t>
      </w:r>
    </w:p>
    <w:p w14:paraId="4054F0F1" w14:textId="6506DF38" w:rsidR="00435F7B" w:rsidRPr="0068698B" w:rsidRDefault="00435F7B" w:rsidP="00172E4A">
      <w:pPr>
        <w:widowControl w:val="0"/>
        <w:autoSpaceDE w:val="0"/>
        <w:jc w:val="both"/>
        <w:rPr>
          <w:rFonts w:ascii="Maiandra GD" w:hAnsi="Maiandra GD"/>
        </w:rPr>
      </w:pPr>
      <w:r w:rsidRPr="0068698B">
        <w:rPr>
          <w:rFonts w:ascii="Maiandra GD" w:hAnsi="Maiandra GD"/>
        </w:rPr>
        <w:t xml:space="preserve">Llegada al aeropuerto y traslado al hotel. </w:t>
      </w:r>
      <w:r w:rsidRPr="0068698B">
        <w:rPr>
          <w:rFonts w:ascii="Maiandra GD" w:hAnsi="Maiandra GD"/>
          <w:lang w:eastAsia="es-ES"/>
        </w:rPr>
        <w:t xml:space="preserve">A las 19.00 </w:t>
      </w:r>
      <w:proofErr w:type="spellStart"/>
      <w:r w:rsidRPr="0068698B">
        <w:rPr>
          <w:rFonts w:ascii="Maiandra GD" w:hAnsi="Maiandra GD"/>
          <w:lang w:eastAsia="es-ES"/>
        </w:rPr>
        <w:t>hrs</w:t>
      </w:r>
      <w:proofErr w:type="spellEnd"/>
      <w:r w:rsidRPr="0068698B">
        <w:rPr>
          <w:rFonts w:ascii="Maiandra GD" w:hAnsi="Maiandra GD"/>
        </w:rPr>
        <w:t xml:space="preserve">, tendrá lugar la reunión con el guía en la recepción del hotel donde conoceremos al resto de participantes.  Por la noche, </w:t>
      </w:r>
      <w:r w:rsidR="0074607B" w:rsidRPr="0068698B">
        <w:rPr>
          <w:rFonts w:ascii="Maiandra GD" w:hAnsi="Maiandra GD"/>
        </w:rPr>
        <w:t>iluminaciones de Paris.</w:t>
      </w:r>
      <w:r w:rsidRPr="0068698B">
        <w:rPr>
          <w:rFonts w:ascii="Maiandra GD" w:hAnsi="Maiandra GD"/>
        </w:rPr>
        <w:t xml:space="preserve"> Alojamiento. </w:t>
      </w:r>
    </w:p>
    <w:p w14:paraId="15AC2A17" w14:textId="77777777" w:rsidR="00435F7B" w:rsidRPr="00172E4A" w:rsidRDefault="00435F7B" w:rsidP="00172E4A">
      <w:pPr>
        <w:widowControl w:val="0"/>
        <w:autoSpaceDE w:val="0"/>
        <w:jc w:val="both"/>
        <w:rPr>
          <w:rFonts w:ascii="Maiandra GD" w:hAnsi="Maiandra GD"/>
        </w:rPr>
      </w:pPr>
    </w:p>
    <w:p w14:paraId="08D77459" w14:textId="49A7A4AA" w:rsidR="00435F7B" w:rsidRPr="00172E4A" w:rsidRDefault="00172E4A" w:rsidP="00172E4A">
      <w:pPr>
        <w:pStyle w:val="Subttulo"/>
        <w:jc w:val="both"/>
        <w:rPr>
          <w:rFonts w:ascii="Maiandra GD" w:hAnsi="Maiandra GD"/>
          <w:sz w:val="22"/>
        </w:rPr>
      </w:pPr>
      <w:r w:rsidRPr="00172E4A">
        <w:rPr>
          <w:rFonts w:ascii="Maiandra GD" w:hAnsi="Maiandra GD"/>
          <w:sz w:val="22"/>
        </w:rPr>
        <w:t>DÍA 02-LUN</w:t>
      </w:r>
      <w:r w:rsidRPr="00172E4A">
        <w:rPr>
          <w:rFonts w:ascii="Maiandra GD" w:hAnsi="Maiandra GD"/>
          <w:sz w:val="22"/>
        </w:rPr>
        <w:tab/>
      </w:r>
      <w:r>
        <w:rPr>
          <w:rFonts w:ascii="Maiandra GD" w:hAnsi="Maiandra GD"/>
          <w:sz w:val="22"/>
        </w:rPr>
        <w:tab/>
      </w:r>
      <w:r w:rsidRPr="00172E4A">
        <w:rPr>
          <w:rFonts w:ascii="Maiandra GD" w:hAnsi="Maiandra GD"/>
          <w:sz w:val="22"/>
        </w:rPr>
        <w:t>PARÍS</w:t>
      </w:r>
    </w:p>
    <w:p w14:paraId="4C973274" w14:textId="77777777" w:rsidR="00435F7B" w:rsidRPr="0068698B" w:rsidRDefault="00435F7B" w:rsidP="00172E4A">
      <w:pPr>
        <w:keepNext/>
        <w:widowControl w:val="0"/>
        <w:tabs>
          <w:tab w:val="left" w:pos="432"/>
        </w:tabs>
        <w:jc w:val="both"/>
        <w:rPr>
          <w:rFonts w:ascii="Maiandra GD" w:hAnsi="Maiandra GD"/>
          <w:i/>
        </w:rPr>
      </w:pPr>
      <w:r w:rsidRPr="0068698B">
        <w:rPr>
          <w:rFonts w:ascii="Maiandra GD" w:hAnsi="Maiandra GD"/>
          <w:i/>
        </w:rPr>
        <w:t>La ciudad Luz</w:t>
      </w:r>
    </w:p>
    <w:p w14:paraId="5F7767DA" w14:textId="77777777" w:rsidR="00435F7B" w:rsidRPr="0068698B" w:rsidRDefault="00435F7B" w:rsidP="00172E4A">
      <w:pPr>
        <w:jc w:val="both"/>
        <w:rPr>
          <w:rFonts w:ascii="Maiandra GD" w:eastAsia="Calibri" w:hAnsi="Maiandra GD"/>
        </w:rPr>
      </w:pPr>
      <w:r w:rsidRPr="0068698B">
        <w:rPr>
          <w:rFonts w:ascii="Maiandra GD" w:eastAsia="Calibri" w:hAnsi="Maiandra GD"/>
        </w:rPr>
        <w:t>Desayuno. Visita panorámica de la ciudad: Campos Elíseos, Plaza de la Concorde, Arco del Triunfo, Ópera, Barrio Latino, Sorbona, Panteón, Inválidos, Escuela Militar, Campo de Marte, etc. Tarde libre. Posibilidad de realizar la</w:t>
      </w:r>
      <w:r w:rsidRPr="0068698B">
        <w:rPr>
          <w:rFonts w:ascii="Maiandra GD" w:eastAsia="BradleyHandITC" w:hAnsi="Maiandra GD"/>
          <w:i/>
          <w:iCs/>
        </w:rPr>
        <w:t xml:space="preserve"> </w:t>
      </w:r>
      <w:r w:rsidRPr="0068698B">
        <w:rPr>
          <w:rStyle w:val="Textoennegrita"/>
          <w:rFonts w:ascii="Maiandra GD" w:eastAsia="BradleyHandITC" w:hAnsi="Maiandra GD"/>
          <w:color w:val="7030A0"/>
        </w:rPr>
        <w:t>Visita Opcional:</w:t>
      </w:r>
      <w:r w:rsidRPr="0068698B">
        <w:rPr>
          <w:rStyle w:val="Textoennegrita"/>
          <w:rFonts w:ascii="Maiandra GD" w:eastAsia="BradleyHandITC" w:hAnsi="Maiandra GD"/>
        </w:rPr>
        <w:t xml:space="preserve"> Crucero por el Sena en </w:t>
      </w:r>
      <w:proofErr w:type="spellStart"/>
      <w:r w:rsidRPr="0068698B">
        <w:rPr>
          <w:rStyle w:val="Textoennegrita"/>
          <w:rFonts w:ascii="Maiandra GD" w:eastAsia="BradleyHandITC" w:hAnsi="Maiandra GD"/>
        </w:rPr>
        <w:t>Bateaux</w:t>
      </w:r>
      <w:proofErr w:type="spellEnd"/>
      <w:r w:rsidRPr="0068698B">
        <w:rPr>
          <w:rStyle w:val="Textoennegrita"/>
          <w:rFonts w:ascii="Maiandra GD" w:eastAsia="BradleyHandITC" w:hAnsi="Maiandra GD"/>
        </w:rPr>
        <w:t xml:space="preserve"> </w:t>
      </w:r>
      <w:proofErr w:type="spellStart"/>
      <w:r w:rsidRPr="0068698B">
        <w:rPr>
          <w:rStyle w:val="Textoennegrita"/>
          <w:rFonts w:ascii="Maiandra GD" w:eastAsia="BradleyHandITC" w:hAnsi="Maiandra GD"/>
        </w:rPr>
        <w:t>Mouche</w:t>
      </w:r>
      <w:proofErr w:type="spellEnd"/>
      <w:r w:rsidRPr="0068698B">
        <w:rPr>
          <w:rStyle w:val="Textoennegrita"/>
          <w:rFonts w:ascii="Maiandra GD" w:eastAsia="BradleyHandITC" w:hAnsi="Maiandra GD"/>
        </w:rPr>
        <w:t xml:space="preserve"> + Montmartre, o asistir a alguno de los Cabarets nocturnos de París.</w:t>
      </w:r>
      <w:r w:rsidRPr="0068698B">
        <w:rPr>
          <w:rFonts w:ascii="Maiandra GD" w:eastAsia="BradleyHandITC" w:hAnsi="Maiandra GD"/>
          <w:i/>
          <w:iCs/>
        </w:rPr>
        <w:t xml:space="preserve"> </w:t>
      </w:r>
      <w:r w:rsidRPr="0068698B">
        <w:rPr>
          <w:rFonts w:ascii="Maiandra GD" w:eastAsia="Calibri" w:hAnsi="Maiandra GD"/>
        </w:rPr>
        <w:t>Alojamiento.</w:t>
      </w:r>
    </w:p>
    <w:p w14:paraId="02D7FCA0" w14:textId="77777777" w:rsidR="00435F7B" w:rsidRPr="00172E4A" w:rsidRDefault="00435F7B" w:rsidP="00172E4A">
      <w:pPr>
        <w:widowControl w:val="0"/>
        <w:autoSpaceDE w:val="0"/>
        <w:jc w:val="both"/>
        <w:rPr>
          <w:rFonts w:ascii="Maiandra GD" w:hAnsi="Maiandra GD"/>
        </w:rPr>
      </w:pPr>
    </w:p>
    <w:p w14:paraId="33034537" w14:textId="5BE1E7FA" w:rsidR="00435F7B" w:rsidRPr="00172E4A" w:rsidRDefault="00172E4A" w:rsidP="00172E4A">
      <w:pPr>
        <w:pStyle w:val="Subttulo"/>
        <w:jc w:val="both"/>
        <w:rPr>
          <w:rFonts w:ascii="Maiandra GD" w:hAnsi="Maiandra GD"/>
          <w:sz w:val="22"/>
        </w:rPr>
      </w:pPr>
      <w:r w:rsidRPr="00172E4A">
        <w:rPr>
          <w:rFonts w:ascii="Maiandra GD" w:hAnsi="Maiandra GD"/>
          <w:sz w:val="22"/>
        </w:rPr>
        <w:t>DÍA 03-MAR</w:t>
      </w:r>
      <w:r w:rsidRPr="00172E4A">
        <w:rPr>
          <w:rFonts w:ascii="Maiandra GD" w:hAnsi="Maiandra GD"/>
          <w:sz w:val="22"/>
        </w:rPr>
        <w:tab/>
      </w:r>
      <w:r>
        <w:rPr>
          <w:rFonts w:ascii="Maiandra GD" w:hAnsi="Maiandra GD"/>
          <w:sz w:val="22"/>
        </w:rPr>
        <w:tab/>
      </w:r>
      <w:r w:rsidRPr="00172E4A">
        <w:rPr>
          <w:rFonts w:ascii="Maiandra GD" w:hAnsi="Maiandra GD"/>
          <w:sz w:val="22"/>
        </w:rPr>
        <w:t>PARÍS</w:t>
      </w:r>
    </w:p>
    <w:p w14:paraId="1F832694" w14:textId="77777777" w:rsidR="00435F7B" w:rsidRPr="0068698B" w:rsidRDefault="00435F7B" w:rsidP="00172E4A">
      <w:pPr>
        <w:widowControl w:val="0"/>
        <w:autoSpaceDE w:val="0"/>
        <w:jc w:val="both"/>
        <w:rPr>
          <w:rFonts w:ascii="Maiandra GD" w:hAnsi="Maiandra GD"/>
          <w:iCs/>
        </w:rPr>
      </w:pPr>
      <w:r w:rsidRPr="0068698B">
        <w:rPr>
          <w:rFonts w:ascii="Maiandra GD" w:hAnsi="Maiandra GD"/>
          <w:i/>
        </w:rPr>
        <w:t xml:space="preserve">Boutiques y champagne   </w:t>
      </w:r>
    </w:p>
    <w:p w14:paraId="056BACD9" w14:textId="4175442C" w:rsidR="00435F7B" w:rsidRPr="0068698B" w:rsidRDefault="00435F7B" w:rsidP="00172E4A">
      <w:pPr>
        <w:jc w:val="both"/>
        <w:rPr>
          <w:rFonts w:ascii="Maiandra GD" w:eastAsia="Aptos" w:hAnsi="Maiandra GD"/>
          <w:kern w:val="2"/>
          <w14:ligatures w14:val="standardContextual"/>
        </w:rPr>
      </w:pPr>
      <w:r w:rsidRPr="0068698B">
        <w:rPr>
          <w:rFonts w:ascii="Maiandra GD" w:eastAsia="Aptos" w:hAnsi="Maiandra GD"/>
          <w:kern w:val="2"/>
          <w14:ligatures w14:val="standardContextual"/>
        </w:rPr>
        <w:t xml:space="preserve">Desayuno. </w:t>
      </w:r>
      <w:r w:rsidRPr="0068698B">
        <w:rPr>
          <w:rFonts w:ascii="Maiandra GD" w:eastAsia="Aptos" w:hAnsi="Maiandra GD"/>
          <w:i/>
          <w:iCs/>
          <w:kern w:val="2"/>
          <w14:ligatures w14:val="standardContextual"/>
        </w:rPr>
        <w:t>Visita</w:t>
      </w:r>
      <w:r w:rsidR="0074607B" w:rsidRPr="0068698B">
        <w:rPr>
          <w:rFonts w:ascii="Maiandra GD" w:eastAsia="Aptos" w:hAnsi="Maiandra GD"/>
          <w:i/>
          <w:iCs/>
          <w:kern w:val="2"/>
          <w14:ligatures w14:val="standardContextual"/>
        </w:rPr>
        <w:t xml:space="preserve"> al Palacio y Jardines de Versalles.</w:t>
      </w:r>
      <w:r w:rsidRPr="0068698B">
        <w:rPr>
          <w:rFonts w:ascii="Maiandra GD" w:eastAsia="Aptos" w:hAnsi="Maiandra GD"/>
          <w:kern w:val="2"/>
          <w14:ligatures w14:val="standardContextual"/>
        </w:rPr>
        <w:t xml:space="preserve"> Alojamiento.</w:t>
      </w:r>
    </w:p>
    <w:p w14:paraId="0ED2B356" w14:textId="77777777" w:rsidR="00435F7B" w:rsidRPr="00172E4A" w:rsidRDefault="00435F7B" w:rsidP="00172E4A">
      <w:pPr>
        <w:widowControl w:val="0"/>
        <w:autoSpaceDE w:val="0"/>
        <w:jc w:val="both"/>
        <w:rPr>
          <w:rFonts w:ascii="Maiandra GD" w:hAnsi="Maiandra GD"/>
        </w:rPr>
      </w:pPr>
    </w:p>
    <w:p w14:paraId="4436AE0D" w14:textId="6092905F" w:rsidR="00435F7B" w:rsidRPr="00172E4A" w:rsidRDefault="00172E4A" w:rsidP="00172E4A">
      <w:pPr>
        <w:pStyle w:val="Subttulo"/>
        <w:jc w:val="both"/>
        <w:rPr>
          <w:rFonts w:ascii="Maiandra GD" w:hAnsi="Maiandra GD"/>
          <w:sz w:val="22"/>
        </w:rPr>
      </w:pPr>
      <w:r w:rsidRPr="00172E4A">
        <w:rPr>
          <w:rFonts w:ascii="Maiandra GD" w:hAnsi="Maiandra GD"/>
          <w:sz w:val="22"/>
        </w:rPr>
        <w:t>DÍA 04-MIE</w:t>
      </w:r>
      <w:r w:rsidRPr="00172E4A">
        <w:rPr>
          <w:rFonts w:ascii="Maiandra GD" w:hAnsi="Maiandra GD"/>
          <w:sz w:val="22"/>
        </w:rPr>
        <w:tab/>
      </w:r>
      <w:r>
        <w:rPr>
          <w:rFonts w:ascii="Maiandra GD" w:hAnsi="Maiandra GD"/>
          <w:sz w:val="22"/>
        </w:rPr>
        <w:tab/>
      </w:r>
      <w:r w:rsidRPr="00172E4A">
        <w:rPr>
          <w:rFonts w:ascii="Maiandra GD" w:hAnsi="Maiandra GD"/>
          <w:sz w:val="22"/>
        </w:rPr>
        <w:t>PARÍS - BRUSELAS</w:t>
      </w:r>
    </w:p>
    <w:p w14:paraId="00C01154" w14:textId="77777777" w:rsidR="00435F7B" w:rsidRPr="0068698B" w:rsidRDefault="00435F7B" w:rsidP="00172E4A">
      <w:pPr>
        <w:keepNext/>
        <w:widowControl w:val="0"/>
        <w:tabs>
          <w:tab w:val="left" w:pos="432"/>
        </w:tabs>
        <w:autoSpaceDE w:val="0"/>
        <w:jc w:val="both"/>
        <w:rPr>
          <w:rFonts w:ascii="Maiandra GD" w:hAnsi="Maiandra GD"/>
          <w:iCs/>
        </w:rPr>
      </w:pPr>
      <w:r w:rsidRPr="0068698B">
        <w:rPr>
          <w:rFonts w:ascii="Maiandra GD" w:hAnsi="Maiandra GD"/>
          <w:i/>
        </w:rPr>
        <w:t xml:space="preserve">Rumbo a Flandes   </w:t>
      </w:r>
    </w:p>
    <w:p w14:paraId="63656681" w14:textId="77777777" w:rsidR="00435F7B" w:rsidRPr="0068698B" w:rsidRDefault="00435F7B" w:rsidP="00172E4A">
      <w:pPr>
        <w:widowControl w:val="0"/>
        <w:autoSpaceDE w:val="0"/>
        <w:jc w:val="both"/>
        <w:rPr>
          <w:rFonts w:ascii="Maiandra GD" w:hAnsi="Maiandra GD"/>
        </w:rPr>
      </w:pPr>
      <w:r w:rsidRPr="0068698B">
        <w:rPr>
          <w:rFonts w:ascii="Maiandra GD" w:hAnsi="Maiandra GD"/>
        </w:rPr>
        <w:t xml:space="preserve">Desayuno y salida a Bruselas Visita panorámica con la Grand Place, el </w:t>
      </w:r>
      <w:proofErr w:type="spellStart"/>
      <w:r w:rsidRPr="0068698B">
        <w:rPr>
          <w:rFonts w:ascii="Maiandra GD" w:hAnsi="Maiandra GD"/>
        </w:rPr>
        <w:t>Atomium</w:t>
      </w:r>
      <w:proofErr w:type="spellEnd"/>
      <w:r w:rsidRPr="0068698B">
        <w:rPr>
          <w:rFonts w:ascii="Maiandra GD" w:hAnsi="Maiandra GD"/>
        </w:rPr>
        <w:t>, Catedral de San Miguel, etc.  Alojamiento.</w:t>
      </w:r>
    </w:p>
    <w:p w14:paraId="441A5C66" w14:textId="77777777" w:rsidR="00435F7B" w:rsidRPr="00172E4A" w:rsidRDefault="00435F7B" w:rsidP="00172E4A">
      <w:pPr>
        <w:widowControl w:val="0"/>
        <w:autoSpaceDE w:val="0"/>
        <w:jc w:val="both"/>
        <w:rPr>
          <w:rFonts w:ascii="Maiandra GD" w:hAnsi="Maiandra GD"/>
        </w:rPr>
      </w:pPr>
    </w:p>
    <w:p w14:paraId="42578BD2" w14:textId="5D0F1F16" w:rsidR="00435F7B" w:rsidRPr="00172E4A" w:rsidRDefault="00172E4A" w:rsidP="00172E4A">
      <w:pPr>
        <w:pStyle w:val="Subttulo"/>
        <w:jc w:val="both"/>
        <w:rPr>
          <w:rFonts w:ascii="Maiandra GD" w:hAnsi="Maiandra GD"/>
          <w:sz w:val="22"/>
        </w:rPr>
      </w:pPr>
      <w:r w:rsidRPr="00172E4A">
        <w:rPr>
          <w:rFonts w:ascii="Maiandra GD" w:hAnsi="Maiandra GD"/>
          <w:sz w:val="22"/>
        </w:rPr>
        <w:t>DÍA 05-JUE</w:t>
      </w:r>
      <w:r w:rsidRPr="00172E4A">
        <w:rPr>
          <w:rFonts w:ascii="Maiandra GD" w:hAnsi="Maiandra GD"/>
          <w:sz w:val="22"/>
        </w:rPr>
        <w:tab/>
      </w:r>
      <w:r>
        <w:rPr>
          <w:rFonts w:ascii="Maiandra GD" w:hAnsi="Maiandra GD"/>
          <w:sz w:val="22"/>
        </w:rPr>
        <w:tab/>
      </w:r>
      <w:r w:rsidRPr="00172E4A">
        <w:rPr>
          <w:rFonts w:ascii="Maiandra GD" w:hAnsi="Maiandra GD"/>
          <w:sz w:val="22"/>
        </w:rPr>
        <w:t>BRUSELAS – GANTE – BRUJAS</w:t>
      </w:r>
    </w:p>
    <w:p w14:paraId="339BDE2B" w14:textId="77777777" w:rsidR="00435F7B" w:rsidRPr="0068698B" w:rsidRDefault="00435F7B" w:rsidP="00172E4A">
      <w:pPr>
        <w:keepNext/>
        <w:widowControl w:val="0"/>
        <w:tabs>
          <w:tab w:val="left" w:pos="432"/>
        </w:tabs>
        <w:autoSpaceDE w:val="0"/>
        <w:jc w:val="both"/>
        <w:rPr>
          <w:rFonts w:ascii="Maiandra GD" w:hAnsi="Maiandra GD"/>
          <w:i/>
        </w:rPr>
      </w:pPr>
      <w:r w:rsidRPr="0068698B">
        <w:rPr>
          <w:rFonts w:ascii="Maiandra GD" w:hAnsi="Maiandra GD"/>
          <w:i/>
        </w:rPr>
        <w:t xml:space="preserve">De Carlos V a los románticos canales  </w:t>
      </w:r>
    </w:p>
    <w:p w14:paraId="7DA6DA27" w14:textId="77777777" w:rsidR="00435F7B" w:rsidRPr="0068698B" w:rsidRDefault="00435F7B" w:rsidP="00172E4A">
      <w:pPr>
        <w:widowControl w:val="0"/>
        <w:autoSpaceDE w:val="0"/>
        <w:jc w:val="both"/>
        <w:rPr>
          <w:rFonts w:ascii="Maiandra GD" w:hAnsi="Maiandra GD"/>
        </w:rPr>
      </w:pPr>
      <w:r w:rsidRPr="0068698B">
        <w:rPr>
          <w:rFonts w:ascii="Maiandra GD" w:hAnsi="Maiandra GD"/>
        </w:rPr>
        <w:t>Desayuno. Salida a Gante y visita panorámica. Continuación a Brujas, ciudad que conserva su belleza medieval y visita panorámica.  Alojamiento.</w:t>
      </w:r>
    </w:p>
    <w:p w14:paraId="050C15C3" w14:textId="77777777" w:rsidR="00435F7B" w:rsidRPr="00172E4A" w:rsidRDefault="00435F7B" w:rsidP="00172E4A">
      <w:pPr>
        <w:widowControl w:val="0"/>
        <w:autoSpaceDE w:val="0"/>
        <w:jc w:val="both"/>
        <w:rPr>
          <w:rFonts w:ascii="Maiandra GD" w:hAnsi="Maiandra GD"/>
        </w:rPr>
      </w:pPr>
    </w:p>
    <w:p w14:paraId="3BAB9C9A" w14:textId="2A3270DA" w:rsidR="00435F7B" w:rsidRPr="00172E4A" w:rsidRDefault="00172E4A" w:rsidP="00172E4A">
      <w:pPr>
        <w:pStyle w:val="Subttulo"/>
        <w:jc w:val="both"/>
        <w:rPr>
          <w:rFonts w:ascii="Maiandra GD" w:hAnsi="Maiandra GD"/>
          <w:sz w:val="22"/>
        </w:rPr>
      </w:pPr>
      <w:r w:rsidRPr="00172E4A">
        <w:rPr>
          <w:rFonts w:ascii="Maiandra GD" w:hAnsi="Maiandra GD"/>
          <w:sz w:val="22"/>
        </w:rPr>
        <w:t>DÍA 06-VIE</w:t>
      </w:r>
      <w:r w:rsidRPr="00172E4A">
        <w:rPr>
          <w:rFonts w:ascii="Maiandra GD" w:hAnsi="Maiandra GD"/>
          <w:sz w:val="22"/>
        </w:rPr>
        <w:tab/>
      </w:r>
      <w:r>
        <w:rPr>
          <w:rFonts w:ascii="Maiandra GD" w:hAnsi="Maiandra GD"/>
          <w:sz w:val="22"/>
        </w:rPr>
        <w:tab/>
      </w:r>
      <w:r w:rsidRPr="00172E4A">
        <w:rPr>
          <w:rFonts w:ascii="Maiandra GD" w:hAnsi="Maiandra GD"/>
          <w:sz w:val="22"/>
        </w:rPr>
        <w:t>BRUJAS – ROTTERDAM - DELF - LA HAYA – ÁMSTERDAM</w:t>
      </w:r>
    </w:p>
    <w:p w14:paraId="41A393B7" w14:textId="77777777" w:rsidR="00435F7B" w:rsidRPr="0068698B" w:rsidRDefault="00435F7B" w:rsidP="00172E4A">
      <w:pPr>
        <w:keepNext/>
        <w:widowControl w:val="0"/>
        <w:tabs>
          <w:tab w:val="left" w:pos="432"/>
        </w:tabs>
        <w:autoSpaceDE w:val="0"/>
        <w:jc w:val="both"/>
        <w:rPr>
          <w:rFonts w:ascii="Maiandra GD" w:hAnsi="Maiandra GD"/>
          <w:i/>
        </w:rPr>
      </w:pPr>
      <w:r w:rsidRPr="0068698B">
        <w:rPr>
          <w:rFonts w:ascii="Maiandra GD" w:hAnsi="Maiandra GD"/>
          <w:i/>
        </w:rPr>
        <w:t>Venciendo al mar</w:t>
      </w:r>
    </w:p>
    <w:p w14:paraId="3B66B02B" w14:textId="77777777" w:rsidR="00435F7B" w:rsidRPr="0068698B" w:rsidRDefault="00435F7B" w:rsidP="00172E4A">
      <w:pPr>
        <w:widowControl w:val="0"/>
        <w:autoSpaceDE w:val="0"/>
        <w:jc w:val="both"/>
        <w:rPr>
          <w:rFonts w:ascii="Maiandra GD" w:hAnsi="Maiandra GD"/>
        </w:rPr>
      </w:pPr>
      <w:r w:rsidRPr="0068698B">
        <w:rPr>
          <w:rFonts w:ascii="Maiandra GD" w:hAnsi="Maiandra GD"/>
        </w:rPr>
        <w:t xml:space="preserve">Desayuno y salida dirección Ámsterdam con breves paradas en Rotterdam, </w:t>
      </w:r>
      <w:proofErr w:type="spellStart"/>
      <w:r w:rsidRPr="0068698B">
        <w:rPr>
          <w:rFonts w:ascii="Maiandra GD" w:hAnsi="Maiandra GD"/>
        </w:rPr>
        <w:t>Delf</w:t>
      </w:r>
      <w:proofErr w:type="spellEnd"/>
      <w:r w:rsidRPr="0068698B">
        <w:rPr>
          <w:rFonts w:ascii="Maiandra GD" w:hAnsi="Maiandra GD"/>
        </w:rPr>
        <w:t xml:space="preserve"> y La Haya.  Llegada y alojamiento.</w:t>
      </w:r>
    </w:p>
    <w:p w14:paraId="6D812F8B" w14:textId="77777777" w:rsidR="00435F7B" w:rsidRPr="0068698B" w:rsidRDefault="00435F7B" w:rsidP="00172E4A">
      <w:pPr>
        <w:widowControl w:val="0"/>
        <w:autoSpaceDE w:val="0"/>
        <w:jc w:val="both"/>
        <w:rPr>
          <w:rFonts w:ascii="Maiandra GD" w:hAnsi="Maiandra GD"/>
        </w:rPr>
      </w:pPr>
    </w:p>
    <w:p w14:paraId="5A66FB84" w14:textId="77777777" w:rsidR="0068698B" w:rsidRDefault="0068698B" w:rsidP="00172E4A">
      <w:pPr>
        <w:pStyle w:val="Subttulo"/>
        <w:jc w:val="both"/>
        <w:rPr>
          <w:rFonts w:ascii="Maiandra GD" w:hAnsi="Maiandra GD"/>
          <w:sz w:val="22"/>
        </w:rPr>
      </w:pPr>
    </w:p>
    <w:p w14:paraId="1009E41B" w14:textId="5176ECCB" w:rsidR="00435F7B" w:rsidRPr="00172E4A" w:rsidRDefault="00172E4A" w:rsidP="00172E4A">
      <w:pPr>
        <w:pStyle w:val="Subttulo"/>
        <w:jc w:val="both"/>
        <w:rPr>
          <w:rFonts w:ascii="Maiandra GD" w:hAnsi="Maiandra GD"/>
          <w:sz w:val="22"/>
        </w:rPr>
      </w:pPr>
      <w:r w:rsidRPr="00172E4A">
        <w:rPr>
          <w:rFonts w:ascii="Maiandra GD" w:hAnsi="Maiandra GD"/>
          <w:sz w:val="22"/>
        </w:rPr>
        <w:t>DÍA 07-SAB</w:t>
      </w:r>
      <w:r w:rsidRPr="00172E4A">
        <w:rPr>
          <w:rFonts w:ascii="Maiandra GD" w:hAnsi="Maiandra GD"/>
          <w:sz w:val="22"/>
        </w:rPr>
        <w:tab/>
      </w:r>
      <w:r>
        <w:rPr>
          <w:rFonts w:ascii="Maiandra GD" w:hAnsi="Maiandra GD"/>
          <w:sz w:val="22"/>
        </w:rPr>
        <w:tab/>
      </w:r>
      <w:r w:rsidRPr="00172E4A">
        <w:rPr>
          <w:rFonts w:ascii="Maiandra GD" w:hAnsi="Maiandra GD"/>
          <w:sz w:val="22"/>
        </w:rPr>
        <w:t>ÁMSTERDAM</w:t>
      </w:r>
    </w:p>
    <w:p w14:paraId="668095FB" w14:textId="77777777" w:rsidR="00435F7B" w:rsidRPr="0068698B" w:rsidRDefault="00435F7B" w:rsidP="00172E4A">
      <w:pPr>
        <w:widowControl w:val="0"/>
        <w:autoSpaceDE w:val="0"/>
        <w:jc w:val="both"/>
        <w:rPr>
          <w:rFonts w:ascii="Maiandra GD" w:hAnsi="Maiandra GD"/>
        </w:rPr>
      </w:pPr>
      <w:r w:rsidRPr="0068698B">
        <w:rPr>
          <w:rFonts w:ascii="Maiandra GD" w:hAnsi="Maiandra GD"/>
          <w:i/>
        </w:rPr>
        <w:t xml:space="preserve">Diamantes, tulipanes y bicicletas    </w:t>
      </w:r>
    </w:p>
    <w:p w14:paraId="6E06A488" w14:textId="0E5B1057" w:rsidR="00435F7B" w:rsidRPr="0068698B" w:rsidRDefault="00435F7B" w:rsidP="00172E4A">
      <w:pPr>
        <w:jc w:val="both"/>
        <w:rPr>
          <w:rFonts w:ascii="Maiandra GD" w:eastAsia="Aptos" w:hAnsi="Maiandra GD"/>
          <w:b/>
          <w:bCs/>
          <w:lang w:eastAsia="es-ES"/>
        </w:rPr>
      </w:pPr>
      <w:r w:rsidRPr="0068698B">
        <w:rPr>
          <w:rFonts w:ascii="Maiandra GD" w:eastAsia="Aptos" w:hAnsi="Maiandra GD"/>
        </w:rPr>
        <w:t xml:space="preserve">Desayuno. Visita panorámica en bus por el anillo exterior del centro, pasando por barrio judío, museo marítimo, el puerto.  Seguidamente iniciaremos un paseo en barco por los canales de Ámsterdam declarados Patrimonio de la Humanidad, pasando por los puntos emblemáticos de la ciudad tales como el Rijksmuseum, </w:t>
      </w:r>
      <w:r w:rsidRPr="0068698B">
        <w:rPr>
          <w:rFonts w:ascii="Maiandra GD" w:eastAsia="Aptos" w:hAnsi="Maiandra GD"/>
          <w:lang w:eastAsia="es-ES"/>
        </w:rPr>
        <w:t xml:space="preserve">el mítico cinturón de canales, el rio Amstel y sus esclusas, la curva de oro, el famoso </w:t>
      </w:r>
      <w:proofErr w:type="spellStart"/>
      <w:r w:rsidRPr="0068698B">
        <w:rPr>
          <w:rFonts w:ascii="Maiandra GD" w:eastAsia="Aptos" w:hAnsi="Maiandra GD"/>
          <w:lang w:eastAsia="es-ES"/>
        </w:rPr>
        <w:t>Magere</w:t>
      </w:r>
      <w:proofErr w:type="spellEnd"/>
      <w:r w:rsidRPr="0068698B">
        <w:rPr>
          <w:rFonts w:ascii="Maiandra GD" w:eastAsia="Aptos" w:hAnsi="Maiandra GD"/>
          <w:lang w:eastAsia="es-ES"/>
        </w:rPr>
        <w:t xml:space="preserve"> </w:t>
      </w:r>
      <w:proofErr w:type="spellStart"/>
      <w:r w:rsidRPr="0068698B">
        <w:rPr>
          <w:rFonts w:ascii="Maiandra GD" w:eastAsia="Aptos" w:hAnsi="Maiandra GD"/>
          <w:lang w:eastAsia="es-ES"/>
        </w:rPr>
        <w:t>Brug</w:t>
      </w:r>
      <w:proofErr w:type="spellEnd"/>
      <w:r w:rsidRPr="0068698B">
        <w:rPr>
          <w:rFonts w:ascii="Maiandra GD" w:eastAsia="Aptos" w:hAnsi="Maiandra GD"/>
          <w:lang w:eastAsia="es-ES"/>
        </w:rPr>
        <w:t xml:space="preserve">, y parte del barrio judío hasta el antiguo puerto y la fábrica de cerveza Heineken. </w:t>
      </w:r>
      <w:r w:rsidR="0074607B" w:rsidRPr="0068698B">
        <w:rPr>
          <w:rFonts w:ascii="Maiandra GD" w:eastAsia="Aptos" w:hAnsi="Maiandra GD"/>
          <w:lang w:eastAsia="es-ES"/>
        </w:rPr>
        <w:t xml:space="preserve"> Continuaremos nuestra</w:t>
      </w:r>
      <w:r w:rsidR="0074607B" w:rsidRPr="00172E4A">
        <w:rPr>
          <w:rFonts w:ascii="Maiandra GD" w:eastAsia="Aptos" w:hAnsi="Maiandra GD"/>
          <w:lang w:eastAsia="es-ES"/>
        </w:rPr>
        <w:t xml:space="preserve"> visita a </w:t>
      </w:r>
      <w:proofErr w:type="spellStart"/>
      <w:r w:rsidR="0074607B" w:rsidRPr="00172E4A">
        <w:rPr>
          <w:rFonts w:ascii="Maiandra GD" w:eastAsia="Aptos" w:hAnsi="Maiandra GD"/>
          <w:lang w:eastAsia="es-ES"/>
        </w:rPr>
        <w:t>Marken</w:t>
      </w:r>
      <w:proofErr w:type="spellEnd"/>
      <w:r w:rsidR="0074607B" w:rsidRPr="00172E4A">
        <w:rPr>
          <w:rFonts w:ascii="Maiandra GD" w:eastAsia="Aptos" w:hAnsi="Maiandra GD"/>
          <w:lang w:eastAsia="es-ES"/>
        </w:rPr>
        <w:t xml:space="preserve"> + </w:t>
      </w:r>
      <w:proofErr w:type="spellStart"/>
      <w:r w:rsidR="0074607B" w:rsidRPr="00172E4A">
        <w:rPr>
          <w:rFonts w:ascii="Maiandra GD" w:eastAsia="Aptos" w:hAnsi="Maiandra GD"/>
          <w:lang w:eastAsia="es-ES"/>
        </w:rPr>
        <w:t>Voledam</w:t>
      </w:r>
      <w:proofErr w:type="spellEnd"/>
      <w:r w:rsidR="0074607B" w:rsidRPr="00172E4A">
        <w:rPr>
          <w:rFonts w:ascii="Maiandra GD" w:eastAsia="Aptos" w:hAnsi="Maiandra GD"/>
          <w:lang w:eastAsia="es-ES"/>
        </w:rPr>
        <w:t xml:space="preserve"> + Molinos de </w:t>
      </w:r>
      <w:proofErr w:type="spellStart"/>
      <w:r w:rsidR="0074607B" w:rsidRPr="0068698B">
        <w:rPr>
          <w:rFonts w:ascii="Maiandra GD" w:eastAsia="Aptos" w:hAnsi="Maiandra GD"/>
          <w:b/>
          <w:bCs/>
          <w:lang w:eastAsia="es-ES"/>
        </w:rPr>
        <w:t>Zaanse</w:t>
      </w:r>
      <w:proofErr w:type="spellEnd"/>
      <w:r w:rsidR="0074607B" w:rsidRPr="0068698B">
        <w:rPr>
          <w:rFonts w:ascii="Maiandra GD" w:eastAsia="Aptos" w:hAnsi="Maiandra GD"/>
          <w:b/>
          <w:bCs/>
          <w:lang w:eastAsia="es-ES"/>
        </w:rPr>
        <w:t xml:space="preserve"> </w:t>
      </w:r>
      <w:proofErr w:type="spellStart"/>
      <w:r w:rsidR="0074607B" w:rsidRPr="0068698B">
        <w:rPr>
          <w:rFonts w:ascii="Maiandra GD" w:eastAsia="Aptos" w:hAnsi="Maiandra GD"/>
          <w:b/>
          <w:bCs/>
          <w:lang w:eastAsia="es-ES"/>
        </w:rPr>
        <w:t>Schans</w:t>
      </w:r>
      <w:proofErr w:type="spellEnd"/>
      <w:r w:rsidR="0074607B" w:rsidRPr="0068698B">
        <w:rPr>
          <w:rFonts w:ascii="Maiandra GD" w:eastAsia="Aptos" w:hAnsi="Maiandra GD"/>
          <w:b/>
          <w:bCs/>
          <w:lang w:eastAsia="es-ES"/>
        </w:rPr>
        <w:t xml:space="preserve">. </w:t>
      </w:r>
      <w:r w:rsidRPr="0068698B">
        <w:rPr>
          <w:rFonts w:ascii="Maiandra GD" w:eastAsia="Aptos" w:hAnsi="Maiandra GD"/>
          <w:b/>
          <w:bCs/>
        </w:rPr>
        <w:t>Alojamiento.</w:t>
      </w:r>
    </w:p>
    <w:p w14:paraId="0FE2FA42" w14:textId="77777777" w:rsidR="00435F7B" w:rsidRPr="0068698B" w:rsidRDefault="00435F7B" w:rsidP="00172E4A">
      <w:pPr>
        <w:widowControl w:val="0"/>
        <w:autoSpaceDE w:val="0"/>
        <w:jc w:val="both"/>
        <w:rPr>
          <w:rFonts w:ascii="Maiandra GD" w:hAnsi="Maiandra GD"/>
          <w:b/>
          <w:bCs/>
        </w:rPr>
      </w:pPr>
    </w:p>
    <w:p w14:paraId="11A76B67" w14:textId="2E1A4D22" w:rsidR="00435F7B" w:rsidRPr="00172E4A" w:rsidRDefault="00172E4A" w:rsidP="00172E4A">
      <w:pPr>
        <w:pStyle w:val="Subttulo"/>
        <w:jc w:val="both"/>
        <w:rPr>
          <w:rFonts w:ascii="Maiandra GD" w:hAnsi="Maiandra GD"/>
          <w:sz w:val="22"/>
        </w:rPr>
      </w:pPr>
      <w:r w:rsidRPr="00172E4A">
        <w:rPr>
          <w:rFonts w:ascii="Maiandra GD" w:hAnsi="Maiandra GD"/>
          <w:sz w:val="22"/>
        </w:rPr>
        <w:lastRenderedPageBreak/>
        <w:t>DÍA 08-DOM</w:t>
      </w:r>
      <w:r w:rsidRPr="00172E4A">
        <w:rPr>
          <w:rFonts w:ascii="Maiandra GD" w:hAnsi="Maiandra GD"/>
          <w:sz w:val="22"/>
        </w:rPr>
        <w:tab/>
      </w:r>
      <w:r>
        <w:rPr>
          <w:rFonts w:ascii="Maiandra GD" w:hAnsi="Maiandra GD"/>
          <w:sz w:val="22"/>
        </w:rPr>
        <w:tab/>
      </w:r>
      <w:r w:rsidRPr="00172E4A">
        <w:rPr>
          <w:rFonts w:ascii="Maiandra GD" w:hAnsi="Maiandra GD"/>
          <w:sz w:val="22"/>
        </w:rPr>
        <w:t xml:space="preserve">ÁMSTERDAM </w:t>
      </w:r>
      <w:r w:rsidRPr="00172E4A">
        <w:rPr>
          <w:rFonts w:ascii="Maiandra GD" w:hAnsi="Maiandra GD"/>
          <w:bCs/>
          <w:sz w:val="22"/>
          <w:lang w:val="en-US"/>
        </w:rPr>
        <w:t>– BOPPARD - CRUCERO RHIN – ST. GOAR – FRANKFURT</w:t>
      </w:r>
    </w:p>
    <w:p w14:paraId="29311024" w14:textId="20C5E926" w:rsidR="00435F7B" w:rsidRPr="0068698B" w:rsidRDefault="0074607B" w:rsidP="00172E4A">
      <w:pPr>
        <w:autoSpaceDE w:val="0"/>
        <w:jc w:val="both"/>
        <w:rPr>
          <w:rFonts w:ascii="Maiandra GD" w:hAnsi="Maiandra GD"/>
          <w:i/>
        </w:rPr>
      </w:pPr>
      <w:r w:rsidRPr="0068698B">
        <w:rPr>
          <w:rFonts w:ascii="Maiandra GD" w:hAnsi="Maiandra GD"/>
          <w:i/>
        </w:rPr>
        <w:t>Un encantador paseo</w:t>
      </w:r>
    </w:p>
    <w:p w14:paraId="638E0855" w14:textId="2B595579" w:rsidR="0074607B" w:rsidRPr="0068698B" w:rsidRDefault="0074607B" w:rsidP="00172E4A">
      <w:pPr>
        <w:autoSpaceDE w:val="0"/>
        <w:jc w:val="both"/>
        <w:rPr>
          <w:rFonts w:ascii="Maiandra GD" w:hAnsi="Maiandra GD"/>
        </w:rPr>
      </w:pPr>
      <w:r w:rsidRPr="0068698B">
        <w:rPr>
          <w:rFonts w:ascii="Maiandra GD" w:hAnsi="Maiandra GD"/>
        </w:rPr>
        <w:t xml:space="preserve">Desayuno. Salida para llegar a </w:t>
      </w:r>
      <w:proofErr w:type="spellStart"/>
      <w:r w:rsidRPr="0068698B">
        <w:rPr>
          <w:rFonts w:ascii="Maiandra GD" w:hAnsi="Maiandra GD"/>
        </w:rPr>
        <w:t>Boppard</w:t>
      </w:r>
      <w:proofErr w:type="spellEnd"/>
      <w:r w:rsidRPr="0068698B">
        <w:rPr>
          <w:rFonts w:ascii="Maiandra GD" w:hAnsi="Maiandra GD"/>
        </w:rPr>
        <w:t xml:space="preserve">, donde embarcaremos en un crucero hasta St. </w:t>
      </w:r>
      <w:proofErr w:type="spellStart"/>
      <w:r w:rsidRPr="0068698B">
        <w:rPr>
          <w:rFonts w:ascii="Maiandra GD" w:hAnsi="Maiandra GD"/>
        </w:rPr>
        <w:t>Goar</w:t>
      </w:r>
      <w:proofErr w:type="spellEnd"/>
      <w:r w:rsidRPr="0068698B">
        <w:rPr>
          <w:rFonts w:ascii="Maiandra GD" w:hAnsi="Maiandra GD"/>
        </w:rPr>
        <w:t xml:space="preserve"> con tiempo para pasear. Continuaremos hasta la Plaza </w:t>
      </w:r>
      <w:proofErr w:type="spellStart"/>
      <w:r w:rsidRPr="0068698B">
        <w:rPr>
          <w:rFonts w:ascii="Maiandra GD" w:hAnsi="Maiandra GD"/>
        </w:rPr>
        <w:t>Rommer</w:t>
      </w:r>
      <w:proofErr w:type="spellEnd"/>
      <w:r w:rsidRPr="0068698B">
        <w:rPr>
          <w:rFonts w:ascii="Maiandra GD" w:hAnsi="Maiandra GD"/>
        </w:rPr>
        <w:t xml:space="preserve"> en Frankfurt para visitarla.   Alojamiento.</w:t>
      </w:r>
    </w:p>
    <w:p w14:paraId="1D30D036" w14:textId="74B06581" w:rsidR="0074607B" w:rsidRPr="0068698B" w:rsidRDefault="0074607B" w:rsidP="00172E4A">
      <w:pPr>
        <w:autoSpaceDE w:val="0"/>
        <w:jc w:val="both"/>
        <w:rPr>
          <w:rFonts w:ascii="Maiandra GD" w:hAnsi="Maiandra GD"/>
        </w:rPr>
      </w:pPr>
    </w:p>
    <w:p w14:paraId="2E33076A" w14:textId="420DE220" w:rsidR="0074607B" w:rsidRPr="00172E4A" w:rsidRDefault="0074607B" w:rsidP="00172E4A">
      <w:pPr>
        <w:autoSpaceDE w:val="0"/>
        <w:jc w:val="both"/>
        <w:rPr>
          <w:rFonts w:ascii="Maiandra GD" w:hAnsi="Maiandra GD"/>
          <w:b/>
          <w:bCs/>
          <w:i/>
        </w:rPr>
      </w:pPr>
      <w:r w:rsidRPr="00172E4A">
        <w:rPr>
          <w:rFonts w:ascii="Maiandra GD" w:hAnsi="Maiandra GD"/>
          <w:b/>
          <w:bCs/>
        </w:rPr>
        <w:t>DIA 09-LUN</w:t>
      </w:r>
      <w:r w:rsidRPr="00172E4A">
        <w:rPr>
          <w:rFonts w:ascii="Maiandra GD" w:hAnsi="Maiandra GD"/>
          <w:b/>
          <w:bCs/>
        </w:rPr>
        <w:tab/>
      </w:r>
      <w:r w:rsidR="00172E4A">
        <w:rPr>
          <w:rFonts w:ascii="Maiandra GD" w:hAnsi="Maiandra GD"/>
          <w:b/>
          <w:bCs/>
        </w:rPr>
        <w:tab/>
      </w:r>
      <w:r w:rsidRPr="00172E4A">
        <w:rPr>
          <w:rFonts w:ascii="Maiandra GD" w:hAnsi="Maiandra GD"/>
          <w:b/>
          <w:bCs/>
        </w:rPr>
        <w:t>FRANKFURT – CIUDAD DE ORIGEN</w:t>
      </w:r>
    </w:p>
    <w:p w14:paraId="3E830640" w14:textId="30CDB0F0" w:rsidR="0074607B" w:rsidRPr="0068698B" w:rsidRDefault="0074607B" w:rsidP="00172E4A">
      <w:pPr>
        <w:autoSpaceDE w:val="0"/>
        <w:jc w:val="both"/>
        <w:rPr>
          <w:rFonts w:ascii="Maiandra GD" w:hAnsi="Maiandra GD"/>
          <w:i/>
        </w:rPr>
      </w:pPr>
      <w:r w:rsidRPr="0068698B">
        <w:rPr>
          <w:rFonts w:ascii="Maiandra GD" w:hAnsi="Maiandra GD"/>
          <w:i/>
        </w:rPr>
        <w:t>Vuelta a casa</w:t>
      </w:r>
    </w:p>
    <w:p w14:paraId="5FA488E7" w14:textId="77777777" w:rsidR="0074607B" w:rsidRPr="0068698B" w:rsidRDefault="0074607B" w:rsidP="00172E4A">
      <w:pPr>
        <w:autoSpaceDE w:val="0"/>
        <w:jc w:val="both"/>
        <w:rPr>
          <w:rFonts w:ascii="Maiandra GD" w:hAnsi="Maiandra GD"/>
        </w:rPr>
      </w:pPr>
      <w:r w:rsidRPr="0068698B">
        <w:rPr>
          <w:rFonts w:ascii="Maiandra GD" w:hAnsi="Maiandra GD"/>
        </w:rPr>
        <w:t xml:space="preserve">Desayuno y tiempo libre hasta la hora del traslado al aeropuerto. </w:t>
      </w:r>
    </w:p>
    <w:p w14:paraId="13DED6A7" w14:textId="77777777" w:rsidR="0074607B" w:rsidRPr="0068698B" w:rsidRDefault="0074607B" w:rsidP="00172E4A">
      <w:pPr>
        <w:autoSpaceDE w:val="0"/>
        <w:jc w:val="both"/>
        <w:rPr>
          <w:rFonts w:ascii="Maiandra GD" w:hAnsi="Maiandra GD"/>
        </w:rPr>
      </w:pPr>
    </w:p>
    <w:p w14:paraId="6B2DD9D3" w14:textId="77777777" w:rsidR="0068698B" w:rsidRDefault="0068698B" w:rsidP="00172E4A">
      <w:pPr>
        <w:autoSpaceDE w:val="0"/>
        <w:jc w:val="right"/>
        <w:rPr>
          <w:rFonts w:ascii="Maiandra GD" w:hAnsi="Maiandra GD"/>
          <w:b/>
          <w:bCs/>
        </w:rPr>
      </w:pPr>
    </w:p>
    <w:p w14:paraId="5E09C6F2" w14:textId="6957DFB4" w:rsidR="0074607B" w:rsidRPr="00172E4A" w:rsidRDefault="00172E4A" w:rsidP="00172E4A">
      <w:pPr>
        <w:autoSpaceDE w:val="0"/>
        <w:jc w:val="right"/>
        <w:rPr>
          <w:rFonts w:ascii="Maiandra GD" w:hAnsi="Maiandra GD"/>
          <w:b/>
          <w:bCs/>
        </w:rPr>
      </w:pPr>
      <w:r w:rsidRPr="00172E4A">
        <w:rPr>
          <w:rFonts w:ascii="Maiandra GD" w:hAnsi="Maiandra GD"/>
          <w:b/>
          <w:bCs/>
        </w:rPr>
        <w:t>FIN DE NUESTROS SERVICIOS</w:t>
      </w:r>
      <w:r w:rsidR="0068698B">
        <w:rPr>
          <w:rFonts w:ascii="Maiandra GD" w:hAnsi="Maiandra GD"/>
          <w:b/>
          <w:bCs/>
        </w:rPr>
        <w:t>…</w:t>
      </w:r>
    </w:p>
    <w:p w14:paraId="3C7D38C2" w14:textId="2AF72C91" w:rsidR="0074607B" w:rsidRPr="00172E4A" w:rsidRDefault="0074607B" w:rsidP="00172E4A">
      <w:pPr>
        <w:autoSpaceDE w:val="0"/>
        <w:jc w:val="both"/>
        <w:rPr>
          <w:rFonts w:ascii="Maiandra GD" w:hAnsi="Maiandra GD"/>
        </w:rPr>
      </w:pPr>
    </w:p>
    <w:p w14:paraId="0552FBDD" w14:textId="5BDEA8C9" w:rsidR="00435F7B" w:rsidRDefault="00435F7B" w:rsidP="00172E4A">
      <w:pPr>
        <w:autoSpaceDE w:val="0"/>
        <w:jc w:val="both"/>
        <w:rPr>
          <w:rFonts w:ascii="Maiandra GD" w:hAnsi="Maiandra GD"/>
        </w:rPr>
      </w:pPr>
    </w:p>
    <w:p w14:paraId="4F5583C3" w14:textId="77777777" w:rsidR="00722980" w:rsidRDefault="00722980" w:rsidP="00172E4A">
      <w:pPr>
        <w:autoSpaceDE w:val="0"/>
        <w:jc w:val="both"/>
        <w:rPr>
          <w:rFonts w:ascii="Maiandra GD" w:hAnsi="Maiandra GD"/>
        </w:rPr>
      </w:pPr>
    </w:p>
    <w:p w14:paraId="7E342B19" w14:textId="32664C3A" w:rsidR="0068698B" w:rsidRDefault="0068698B" w:rsidP="00172E4A">
      <w:pPr>
        <w:autoSpaceDE w:val="0"/>
        <w:jc w:val="both"/>
        <w:rPr>
          <w:rFonts w:ascii="Maiandra GD" w:hAnsi="Maiandra GD"/>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4419"/>
        <w:gridCol w:w="839"/>
        <w:gridCol w:w="1118"/>
        <w:gridCol w:w="1118"/>
        <w:gridCol w:w="1118"/>
      </w:tblGrid>
      <w:tr w:rsidR="00722980" w:rsidRPr="00172E4A" w14:paraId="674EAA1D" w14:textId="77777777" w:rsidTr="00E67318">
        <w:trPr>
          <w:trHeight w:val="191"/>
          <w:jc w:val="center"/>
        </w:trPr>
        <w:tc>
          <w:tcPr>
            <w:tcW w:w="4419" w:type="dxa"/>
            <w:tcBorders>
              <w:top w:val="single" w:sz="2" w:space="0" w:color="000000"/>
              <w:left w:val="single" w:sz="2" w:space="0" w:color="000000"/>
              <w:bottom w:val="single" w:sz="2" w:space="0" w:color="000000"/>
              <w:right w:val="nil"/>
            </w:tcBorders>
            <w:shd w:val="clear" w:color="auto" w:fill="FFFFFF" w:themeFill="background1"/>
          </w:tcPr>
          <w:p w14:paraId="73BF4BFD" w14:textId="3DEA372A" w:rsidR="00722980" w:rsidRPr="00722980" w:rsidRDefault="00722980" w:rsidP="00172E4A">
            <w:pPr>
              <w:pStyle w:val="Ttulo"/>
              <w:spacing w:after="0"/>
              <w:jc w:val="center"/>
              <w:rPr>
                <w:rFonts w:ascii="Maiandra GD" w:hAnsi="Maiandra GD"/>
                <w:color w:val="auto"/>
                <w:sz w:val="22"/>
                <w:szCs w:val="22"/>
              </w:rPr>
            </w:pPr>
            <w:r w:rsidRPr="00722980">
              <w:rPr>
                <w:rFonts w:ascii="Maiandra GD" w:hAnsi="Maiandra GD"/>
                <w:color w:val="auto"/>
                <w:sz w:val="22"/>
                <w:szCs w:val="22"/>
              </w:rPr>
              <w:t>TEMPORADA</w:t>
            </w:r>
            <w:r>
              <w:rPr>
                <w:rFonts w:ascii="Maiandra GD" w:hAnsi="Maiandra GD"/>
                <w:color w:val="auto"/>
                <w:sz w:val="22"/>
                <w:szCs w:val="22"/>
              </w:rPr>
              <w:t>:</w:t>
            </w:r>
          </w:p>
        </w:tc>
        <w:tc>
          <w:tcPr>
            <w:tcW w:w="1957" w:type="dxa"/>
            <w:gridSpan w:val="2"/>
            <w:tcBorders>
              <w:top w:val="single" w:sz="2" w:space="0" w:color="000000"/>
              <w:left w:val="single" w:sz="2" w:space="0" w:color="000000"/>
              <w:bottom w:val="single" w:sz="2" w:space="0" w:color="000000"/>
              <w:right w:val="nil"/>
            </w:tcBorders>
            <w:shd w:val="clear" w:color="auto" w:fill="FFFFFF" w:themeFill="background1"/>
          </w:tcPr>
          <w:p w14:paraId="19730B04" w14:textId="627CCC9B" w:rsidR="00722980" w:rsidRPr="00722980" w:rsidRDefault="00722980" w:rsidP="00172E4A">
            <w:pPr>
              <w:pStyle w:val="Contenidodelatabla"/>
              <w:snapToGrid w:val="0"/>
              <w:spacing w:after="0" w:line="240" w:lineRule="auto"/>
              <w:jc w:val="center"/>
              <w:rPr>
                <w:rFonts w:ascii="Maiandra GD" w:hAnsi="Maiandra GD"/>
                <w:b/>
                <w:bCs/>
                <w:color w:val="FF0000"/>
              </w:rPr>
            </w:pPr>
            <w:r w:rsidRPr="00722980">
              <w:rPr>
                <w:rFonts w:ascii="Maiandra GD" w:hAnsi="Maiandra GD"/>
                <w:b/>
                <w:bCs/>
                <w:color w:val="FF0000"/>
              </w:rPr>
              <w:t>ALTA</w:t>
            </w:r>
          </w:p>
        </w:tc>
        <w:tc>
          <w:tcPr>
            <w:tcW w:w="2236" w:type="dxa"/>
            <w:gridSpan w:val="2"/>
            <w:tcBorders>
              <w:top w:val="single" w:sz="2" w:space="0" w:color="000000"/>
              <w:left w:val="single" w:sz="2" w:space="0" w:color="000000"/>
              <w:bottom w:val="single" w:sz="2" w:space="0" w:color="000000"/>
              <w:right w:val="nil"/>
            </w:tcBorders>
            <w:shd w:val="clear" w:color="auto" w:fill="FFFFFF" w:themeFill="background1"/>
          </w:tcPr>
          <w:p w14:paraId="083B5593" w14:textId="38F7A597" w:rsidR="00722980" w:rsidRPr="00722980" w:rsidRDefault="00722980" w:rsidP="00172E4A">
            <w:pPr>
              <w:pStyle w:val="Contenidodelatabla"/>
              <w:snapToGrid w:val="0"/>
              <w:spacing w:after="0" w:line="240" w:lineRule="auto"/>
              <w:jc w:val="center"/>
              <w:rPr>
                <w:rFonts w:ascii="Maiandra GD" w:hAnsi="Maiandra GD"/>
                <w:b/>
                <w:bCs/>
              </w:rPr>
            </w:pPr>
            <w:r>
              <w:rPr>
                <w:rFonts w:ascii="Maiandra GD" w:hAnsi="Maiandra GD"/>
                <w:b/>
                <w:bCs/>
              </w:rPr>
              <w:t>BAJA</w:t>
            </w:r>
          </w:p>
        </w:tc>
      </w:tr>
      <w:tr w:rsidR="00722980" w:rsidRPr="00172E4A" w14:paraId="50052A36" w14:textId="765C703F" w:rsidTr="00AF3976">
        <w:trPr>
          <w:trHeight w:val="191"/>
          <w:jc w:val="center"/>
        </w:trPr>
        <w:tc>
          <w:tcPr>
            <w:tcW w:w="4419" w:type="dxa"/>
            <w:tcBorders>
              <w:top w:val="single" w:sz="2" w:space="0" w:color="000000"/>
              <w:left w:val="single" w:sz="2" w:space="0" w:color="000000"/>
              <w:bottom w:val="single" w:sz="2" w:space="0" w:color="000000"/>
              <w:right w:val="nil"/>
            </w:tcBorders>
            <w:shd w:val="clear" w:color="auto" w:fill="7030A0"/>
            <w:hideMark/>
          </w:tcPr>
          <w:p w14:paraId="1228CD73" w14:textId="0F985166" w:rsidR="00722980" w:rsidRPr="00AF3976" w:rsidRDefault="00722980" w:rsidP="00172E4A">
            <w:pPr>
              <w:pStyle w:val="Ttulo"/>
              <w:spacing w:after="0"/>
              <w:jc w:val="center"/>
              <w:rPr>
                <w:rFonts w:ascii="Maiandra GD" w:hAnsi="Maiandra GD"/>
                <w:color w:val="FFFFFF" w:themeColor="background1"/>
                <w:sz w:val="22"/>
                <w:szCs w:val="22"/>
              </w:rPr>
            </w:pPr>
            <w:r w:rsidRPr="00AF3976">
              <w:rPr>
                <w:rFonts w:ascii="Maiandra GD" w:hAnsi="Maiandra GD"/>
                <w:color w:val="FFFFFF" w:themeColor="background1"/>
                <w:sz w:val="22"/>
                <w:szCs w:val="22"/>
              </w:rPr>
              <w:t>PRECIOS POR PERSONA EN USD:</w:t>
            </w:r>
          </w:p>
        </w:tc>
        <w:tc>
          <w:tcPr>
            <w:tcW w:w="839" w:type="dxa"/>
            <w:tcBorders>
              <w:top w:val="single" w:sz="2" w:space="0" w:color="000000"/>
              <w:left w:val="single" w:sz="2" w:space="0" w:color="000000"/>
              <w:bottom w:val="single" w:sz="2" w:space="0" w:color="000000"/>
              <w:right w:val="nil"/>
            </w:tcBorders>
            <w:shd w:val="clear" w:color="auto" w:fill="7030A0"/>
            <w:hideMark/>
          </w:tcPr>
          <w:p w14:paraId="425E7A63" w14:textId="0E55336E" w:rsidR="00722980" w:rsidRPr="00AF3976" w:rsidRDefault="00722980" w:rsidP="00172E4A">
            <w:pPr>
              <w:pStyle w:val="Contenidodelatabla"/>
              <w:snapToGrid w:val="0"/>
              <w:spacing w:after="0" w:line="240" w:lineRule="auto"/>
              <w:jc w:val="center"/>
              <w:rPr>
                <w:rFonts w:ascii="Maiandra GD" w:hAnsi="Maiandra GD"/>
                <w:b/>
                <w:bCs/>
                <w:color w:val="FFFFFF" w:themeColor="background1"/>
              </w:rPr>
            </w:pPr>
            <w:r w:rsidRPr="00AF3976">
              <w:rPr>
                <w:rFonts w:ascii="Maiandra GD" w:hAnsi="Maiandra GD"/>
                <w:b/>
                <w:bCs/>
                <w:color w:val="FFFFFF" w:themeColor="background1"/>
              </w:rPr>
              <w:t>DBL</w:t>
            </w:r>
          </w:p>
        </w:tc>
        <w:tc>
          <w:tcPr>
            <w:tcW w:w="1118" w:type="dxa"/>
            <w:tcBorders>
              <w:top w:val="single" w:sz="2" w:space="0" w:color="000000"/>
              <w:left w:val="single" w:sz="2" w:space="0" w:color="000000"/>
              <w:bottom w:val="single" w:sz="2" w:space="0" w:color="000000"/>
              <w:right w:val="nil"/>
            </w:tcBorders>
            <w:shd w:val="clear" w:color="auto" w:fill="7030A0"/>
            <w:hideMark/>
          </w:tcPr>
          <w:p w14:paraId="3D89F7FD" w14:textId="1773D7CE" w:rsidR="00722980" w:rsidRPr="00AF3976" w:rsidRDefault="00722980" w:rsidP="00172E4A">
            <w:pPr>
              <w:pStyle w:val="Contenidodelatabla"/>
              <w:snapToGrid w:val="0"/>
              <w:spacing w:after="0" w:line="240" w:lineRule="auto"/>
              <w:jc w:val="center"/>
              <w:rPr>
                <w:rFonts w:ascii="Maiandra GD" w:hAnsi="Maiandra GD"/>
                <w:b/>
                <w:bCs/>
                <w:color w:val="FFFFFF" w:themeColor="background1"/>
              </w:rPr>
            </w:pPr>
            <w:r w:rsidRPr="00AF3976">
              <w:rPr>
                <w:rFonts w:ascii="Maiandra GD" w:hAnsi="Maiandra GD"/>
                <w:b/>
                <w:bCs/>
                <w:color w:val="FFFFFF" w:themeColor="background1"/>
              </w:rPr>
              <w:t>SGL</w:t>
            </w:r>
          </w:p>
        </w:tc>
        <w:tc>
          <w:tcPr>
            <w:tcW w:w="1118" w:type="dxa"/>
            <w:tcBorders>
              <w:top w:val="single" w:sz="2" w:space="0" w:color="000000"/>
              <w:left w:val="single" w:sz="2" w:space="0" w:color="000000"/>
              <w:bottom w:val="single" w:sz="2" w:space="0" w:color="000000"/>
              <w:right w:val="nil"/>
            </w:tcBorders>
            <w:shd w:val="clear" w:color="auto" w:fill="7030A0"/>
          </w:tcPr>
          <w:p w14:paraId="3794E67A" w14:textId="5B6042B0" w:rsidR="00722980" w:rsidRPr="00AF3976" w:rsidRDefault="00722980" w:rsidP="00172E4A">
            <w:pPr>
              <w:pStyle w:val="Contenidodelatabla"/>
              <w:snapToGrid w:val="0"/>
              <w:spacing w:after="0" w:line="240" w:lineRule="auto"/>
              <w:jc w:val="center"/>
              <w:rPr>
                <w:rFonts w:ascii="Maiandra GD" w:hAnsi="Maiandra GD"/>
                <w:b/>
                <w:bCs/>
                <w:color w:val="FFFFFF" w:themeColor="background1"/>
              </w:rPr>
            </w:pPr>
            <w:r w:rsidRPr="00AF3976">
              <w:rPr>
                <w:rFonts w:ascii="Maiandra GD" w:hAnsi="Maiandra GD"/>
                <w:b/>
                <w:bCs/>
                <w:color w:val="FFFFFF" w:themeColor="background1"/>
              </w:rPr>
              <w:t>DBL</w:t>
            </w:r>
          </w:p>
        </w:tc>
        <w:tc>
          <w:tcPr>
            <w:tcW w:w="1118" w:type="dxa"/>
            <w:tcBorders>
              <w:top w:val="single" w:sz="2" w:space="0" w:color="000000"/>
              <w:left w:val="single" w:sz="2" w:space="0" w:color="000000"/>
              <w:bottom w:val="single" w:sz="2" w:space="0" w:color="000000"/>
              <w:right w:val="nil"/>
            </w:tcBorders>
            <w:shd w:val="clear" w:color="auto" w:fill="7030A0"/>
          </w:tcPr>
          <w:p w14:paraId="534B079D" w14:textId="64042D01" w:rsidR="00722980" w:rsidRPr="00AF3976" w:rsidRDefault="00722980" w:rsidP="00172E4A">
            <w:pPr>
              <w:pStyle w:val="Contenidodelatabla"/>
              <w:snapToGrid w:val="0"/>
              <w:spacing w:after="0" w:line="240" w:lineRule="auto"/>
              <w:jc w:val="center"/>
              <w:rPr>
                <w:rFonts w:ascii="Maiandra GD" w:hAnsi="Maiandra GD"/>
                <w:b/>
                <w:bCs/>
                <w:color w:val="FFFFFF" w:themeColor="background1"/>
              </w:rPr>
            </w:pPr>
            <w:r w:rsidRPr="00AF3976">
              <w:rPr>
                <w:rFonts w:ascii="Maiandra GD" w:hAnsi="Maiandra GD"/>
                <w:b/>
                <w:bCs/>
                <w:color w:val="FFFFFF" w:themeColor="background1"/>
              </w:rPr>
              <w:t>SGL</w:t>
            </w:r>
          </w:p>
        </w:tc>
      </w:tr>
      <w:tr w:rsidR="00722980" w:rsidRPr="00172E4A" w14:paraId="77B34954" w14:textId="006FED14" w:rsidTr="00722980">
        <w:tblPrEx>
          <w:tblLook w:val="0000" w:firstRow="0" w:lastRow="0" w:firstColumn="0" w:lastColumn="0" w:noHBand="0" w:noVBand="0"/>
        </w:tblPrEx>
        <w:trPr>
          <w:trHeight w:val="191"/>
          <w:jc w:val="center"/>
        </w:trPr>
        <w:tc>
          <w:tcPr>
            <w:tcW w:w="4419" w:type="dxa"/>
            <w:tcBorders>
              <w:left w:val="single" w:sz="1" w:space="0" w:color="000000"/>
              <w:bottom w:val="single" w:sz="1" w:space="0" w:color="000000"/>
            </w:tcBorders>
            <w:vAlign w:val="center"/>
          </w:tcPr>
          <w:p w14:paraId="11D04047" w14:textId="77777777" w:rsidR="00722980" w:rsidRPr="00172E4A" w:rsidRDefault="00722980" w:rsidP="00172E4A">
            <w:pPr>
              <w:snapToGrid w:val="0"/>
              <w:jc w:val="center"/>
              <w:rPr>
                <w:rFonts w:ascii="Maiandra GD" w:hAnsi="Maiandra GD"/>
                <w:b/>
                <w:bCs/>
                <w:lang w:bidi="en-US"/>
              </w:rPr>
            </w:pPr>
            <w:r w:rsidRPr="00172E4A">
              <w:rPr>
                <w:rFonts w:ascii="Maiandra GD" w:hAnsi="Maiandra GD"/>
                <w:b/>
                <w:bCs/>
                <w:lang w:bidi="en-US"/>
              </w:rPr>
              <w:t>Trayecto Par/</w:t>
            </w:r>
            <w:proofErr w:type="spellStart"/>
            <w:r w:rsidRPr="00172E4A">
              <w:rPr>
                <w:rFonts w:ascii="Maiandra GD" w:hAnsi="Maiandra GD"/>
                <w:b/>
                <w:bCs/>
                <w:lang w:bidi="en-US"/>
              </w:rPr>
              <w:t>Ams</w:t>
            </w:r>
            <w:proofErr w:type="spellEnd"/>
            <w:r w:rsidRPr="00172E4A">
              <w:rPr>
                <w:rFonts w:ascii="Maiandra GD" w:hAnsi="Maiandra GD"/>
                <w:b/>
                <w:bCs/>
                <w:lang w:bidi="en-US"/>
              </w:rPr>
              <w:t xml:space="preserve"> + Ext. </w:t>
            </w:r>
            <w:proofErr w:type="spellStart"/>
            <w:r w:rsidRPr="00172E4A">
              <w:rPr>
                <w:rFonts w:ascii="Maiandra GD" w:hAnsi="Maiandra GD"/>
                <w:b/>
                <w:bCs/>
                <w:lang w:bidi="en-US"/>
              </w:rPr>
              <w:t>Rhin</w:t>
            </w:r>
            <w:proofErr w:type="spellEnd"/>
            <w:r w:rsidRPr="00172E4A">
              <w:rPr>
                <w:rFonts w:ascii="Maiandra GD" w:hAnsi="Maiandra GD"/>
                <w:b/>
                <w:bCs/>
                <w:lang w:bidi="en-US"/>
              </w:rPr>
              <w:t xml:space="preserve"> (9 días)</w:t>
            </w:r>
          </w:p>
        </w:tc>
        <w:tc>
          <w:tcPr>
            <w:tcW w:w="839" w:type="dxa"/>
            <w:tcBorders>
              <w:left w:val="single" w:sz="1" w:space="0" w:color="000000"/>
              <w:bottom w:val="single" w:sz="1" w:space="0" w:color="000000"/>
            </w:tcBorders>
            <w:vAlign w:val="center"/>
          </w:tcPr>
          <w:p w14:paraId="7D3EAB6C" w14:textId="3278D4BB" w:rsidR="00722980" w:rsidRPr="00172E4A" w:rsidRDefault="00722980" w:rsidP="00172E4A">
            <w:pPr>
              <w:snapToGrid w:val="0"/>
              <w:jc w:val="center"/>
              <w:rPr>
                <w:rFonts w:ascii="Maiandra GD" w:hAnsi="Maiandra GD"/>
                <w:b/>
                <w:bCs/>
                <w:lang w:bidi="en-US"/>
              </w:rPr>
            </w:pPr>
            <w:r w:rsidRPr="00172E4A">
              <w:rPr>
                <w:rFonts w:ascii="Maiandra GD" w:hAnsi="Maiandra GD"/>
                <w:b/>
                <w:bCs/>
                <w:lang w:bidi="en-US"/>
              </w:rPr>
              <w:t>2</w:t>
            </w:r>
            <w:r>
              <w:rPr>
                <w:rFonts w:ascii="Maiandra GD" w:hAnsi="Maiandra GD"/>
                <w:b/>
                <w:bCs/>
                <w:lang w:bidi="en-US"/>
              </w:rPr>
              <w:t>605</w:t>
            </w:r>
          </w:p>
        </w:tc>
        <w:tc>
          <w:tcPr>
            <w:tcW w:w="1118" w:type="dxa"/>
            <w:tcBorders>
              <w:left w:val="single" w:sz="1" w:space="0" w:color="000000"/>
              <w:bottom w:val="single" w:sz="1" w:space="0" w:color="000000"/>
            </w:tcBorders>
            <w:vAlign w:val="center"/>
          </w:tcPr>
          <w:p w14:paraId="684340F3" w14:textId="600AA20B" w:rsidR="00722980" w:rsidRPr="00172E4A" w:rsidRDefault="00722980" w:rsidP="00172E4A">
            <w:pPr>
              <w:snapToGrid w:val="0"/>
              <w:jc w:val="center"/>
              <w:rPr>
                <w:rFonts w:ascii="Maiandra GD" w:hAnsi="Maiandra GD"/>
                <w:b/>
                <w:bCs/>
                <w:lang w:bidi="en-US"/>
              </w:rPr>
            </w:pPr>
            <w:r w:rsidRPr="00172E4A">
              <w:rPr>
                <w:rFonts w:ascii="Maiandra GD" w:hAnsi="Maiandra GD"/>
                <w:b/>
                <w:bCs/>
                <w:lang w:bidi="en-US"/>
              </w:rPr>
              <w:t>3520</w:t>
            </w:r>
          </w:p>
        </w:tc>
        <w:tc>
          <w:tcPr>
            <w:tcW w:w="1118" w:type="dxa"/>
            <w:tcBorders>
              <w:left w:val="single" w:sz="1" w:space="0" w:color="000000"/>
              <w:bottom w:val="single" w:sz="1" w:space="0" w:color="000000"/>
            </w:tcBorders>
          </w:tcPr>
          <w:p w14:paraId="3D4507AD" w14:textId="6B5F1432" w:rsidR="00722980" w:rsidRPr="00172E4A" w:rsidRDefault="00722980" w:rsidP="00172E4A">
            <w:pPr>
              <w:snapToGrid w:val="0"/>
              <w:jc w:val="center"/>
              <w:rPr>
                <w:rFonts w:ascii="Maiandra GD" w:hAnsi="Maiandra GD"/>
                <w:b/>
                <w:bCs/>
                <w:lang w:bidi="en-US"/>
              </w:rPr>
            </w:pPr>
            <w:r>
              <w:rPr>
                <w:rFonts w:ascii="Maiandra GD" w:hAnsi="Maiandra GD"/>
                <w:b/>
                <w:bCs/>
                <w:lang w:bidi="en-US"/>
              </w:rPr>
              <w:t>2380</w:t>
            </w:r>
          </w:p>
        </w:tc>
        <w:tc>
          <w:tcPr>
            <w:tcW w:w="1118" w:type="dxa"/>
            <w:tcBorders>
              <w:left w:val="single" w:sz="1" w:space="0" w:color="000000"/>
              <w:bottom w:val="single" w:sz="1" w:space="0" w:color="000000"/>
            </w:tcBorders>
          </w:tcPr>
          <w:p w14:paraId="60E6BFFA" w14:textId="4AFDE660" w:rsidR="00722980" w:rsidRPr="00172E4A" w:rsidRDefault="00722980" w:rsidP="00172E4A">
            <w:pPr>
              <w:snapToGrid w:val="0"/>
              <w:jc w:val="center"/>
              <w:rPr>
                <w:rFonts w:ascii="Maiandra GD" w:hAnsi="Maiandra GD"/>
                <w:b/>
                <w:bCs/>
                <w:lang w:bidi="en-US"/>
              </w:rPr>
            </w:pPr>
            <w:r>
              <w:rPr>
                <w:rFonts w:ascii="Maiandra GD" w:hAnsi="Maiandra GD"/>
                <w:b/>
                <w:bCs/>
                <w:lang w:bidi="en-US"/>
              </w:rPr>
              <w:t>3140</w:t>
            </w:r>
          </w:p>
        </w:tc>
      </w:tr>
    </w:tbl>
    <w:p w14:paraId="30505C99" w14:textId="6A5980AD" w:rsidR="00435F7B" w:rsidRDefault="00435F7B" w:rsidP="00172E4A">
      <w:pPr>
        <w:widowControl w:val="0"/>
        <w:autoSpaceDE w:val="0"/>
        <w:jc w:val="both"/>
        <w:rPr>
          <w:rFonts w:ascii="Maiandra GD" w:hAnsi="Maiandra GD"/>
        </w:rPr>
      </w:pPr>
    </w:p>
    <w:p w14:paraId="5B1DC4AD" w14:textId="77777777" w:rsidR="0068698B" w:rsidRPr="00025C14" w:rsidRDefault="0068698B" w:rsidP="0068698B">
      <w:pPr>
        <w:jc w:val="center"/>
        <w:rPr>
          <w:rFonts w:ascii="Maiandra GD" w:hAnsi="Maiandra GD"/>
          <w:b/>
          <w:bCs/>
          <w:color w:val="D224A4"/>
        </w:rPr>
      </w:pPr>
      <w:r w:rsidRPr="00025C14">
        <w:rPr>
          <w:rFonts w:ascii="Maiandra GD" w:hAnsi="Maiandra GD"/>
          <w:b/>
          <w:bCs/>
          <w:color w:val="D224A4"/>
        </w:rPr>
        <w:t>Tarifas aplicables para pago en transferencia o depósito bancario.</w:t>
      </w:r>
    </w:p>
    <w:p w14:paraId="06AA511B" w14:textId="4EF62DA2" w:rsidR="0068698B" w:rsidRDefault="0068698B" w:rsidP="00172E4A">
      <w:pPr>
        <w:widowControl w:val="0"/>
        <w:autoSpaceDE w:val="0"/>
        <w:jc w:val="both"/>
        <w:rPr>
          <w:rFonts w:ascii="Maiandra GD" w:hAnsi="Maiandra GD"/>
        </w:rPr>
      </w:pPr>
    </w:p>
    <w:p w14:paraId="55417BDD" w14:textId="77777777" w:rsidR="0068698B" w:rsidRPr="00172E4A" w:rsidRDefault="0068698B" w:rsidP="00172E4A">
      <w:pPr>
        <w:widowControl w:val="0"/>
        <w:autoSpaceDE w:val="0"/>
        <w:jc w:val="both"/>
        <w:rPr>
          <w:rFonts w:ascii="Maiandra GD" w:hAnsi="Maiandra GD"/>
        </w:rPr>
      </w:pPr>
    </w:p>
    <w:p w14:paraId="0D1375C8" w14:textId="5CF9C335" w:rsidR="00435F7B" w:rsidRPr="00172E4A" w:rsidRDefault="00172E4A" w:rsidP="00172E4A">
      <w:pPr>
        <w:pStyle w:val="Ttulo"/>
        <w:spacing w:after="0"/>
        <w:jc w:val="both"/>
        <w:rPr>
          <w:rFonts w:ascii="Maiandra GD" w:hAnsi="Maiandra GD"/>
          <w:color w:val="auto"/>
          <w:sz w:val="22"/>
          <w:szCs w:val="22"/>
        </w:rPr>
      </w:pPr>
      <w:r>
        <w:rPr>
          <w:rFonts w:ascii="Maiandra GD" w:hAnsi="Maiandra GD"/>
          <w:color w:val="auto"/>
          <w:sz w:val="22"/>
          <w:szCs w:val="22"/>
        </w:rPr>
        <w:t>SERVICIOS INCLUIDOS:</w:t>
      </w:r>
    </w:p>
    <w:p w14:paraId="5E4C1DD7" w14:textId="77777777" w:rsidR="00172E4A" w:rsidRPr="00172E4A" w:rsidRDefault="00435F7B" w:rsidP="00172E4A">
      <w:pPr>
        <w:pStyle w:val="Prrafodelista"/>
        <w:numPr>
          <w:ilvl w:val="0"/>
          <w:numId w:val="27"/>
        </w:numPr>
        <w:jc w:val="both"/>
        <w:rPr>
          <w:rFonts w:ascii="Maiandra GD" w:eastAsia="Times New Roman" w:hAnsi="Maiandra GD"/>
          <w:color w:val="000000"/>
          <w:lang w:eastAsia="es-MX"/>
        </w:rPr>
      </w:pPr>
      <w:bookmarkStart w:id="0" w:name="_Hlk38450345"/>
      <w:r w:rsidRPr="00172E4A">
        <w:rPr>
          <w:rFonts w:ascii="Maiandra GD" w:hAnsi="Maiandra GD"/>
        </w:rPr>
        <w:t>Estancia en régimen de alojamiento y desayuno buffet.</w:t>
      </w:r>
      <w:bookmarkEnd w:id="0"/>
    </w:p>
    <w:p w14:paraId="550FBECC" w14:textId="77777777" w:rsidR="00172E4A" w:rsidRPr="00172E4A" w:rsidRDefault="00435F7B"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Bus de lujo durante todo el recorrido.</w:t>
      </w:r>
    </w:p>
    <w:p w14:paraId="2DC99698" w14:textId="77777777" w:rsidR="00172E4A" w:rsidRPr="00172E4A" w:rsidRDefault="00435F7B"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Traslados de llegada y salida.</w:t>
      </w:r>
    </w:p>
    <w:p w14:paraId="0904B130" w14:textId="7F2E00CB" w:rsidR="0068698B" w:rsidRPr="0068698B" w:rsidRDefault="00435F7B"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Guía acompañante profesional durante el recorrido en bus</w:t>
      </w:r>
      <w:r w:rsidR="0068698B">
        <w:rPr>
          <w:rFonts w:ascii="Maiandra GD" w:hAnsi="Maiandra GD"/>
        </w:rPr>
        <w:t>.</w:t>
      </w:r>
    </w:p>
    <w:p w14:paraId="55219BB1" w14:textId="77777777" w:rsidR="00172E4A" w:rsidRPr="00172E4A" w:rsidRDefault="00435F7B"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Visitas panorámicas con guía local en París, Bruselas, Gante, Brujas, Ámsterdam, Berlín, Varsovia, Cracovia y multitud de visitas con el guía correo.</w:t>
      </w:r>
    </w:p>
    <w:p w14:paraId="7192525B" w14:textId="77777777" w:rsidR="00172E4A" w:rsidRPr="00172E4A" w:rsidRDefault="00435F7B"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Crucero por los Canales de Ámsterdam.</w:t>
      </w:r>
    </w:p>
    <w:p w14:paraId="49BE3134" w14:textId="652356E9" w:rsidR="00172E4A" w:rsidRPr="00172E4A" w:rsidRDefault="00435F7B"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 xml:space="preserve">Crucero por el </w:t>
      </w:r>
      <w:proofErr w:type="spellStart"/>
      <w:r w:rsidRPr="00172E4A">
        <w:rPr>
          <w:rFonts w:ascii="Maiandra GD" w:hAnsi="Maiandra GD"/>
        </w:rPr>
        <w:t>Rhin</w:t>
      </w:r>
      <w:proofErr w:type="spellEnd"/>
      <w:r w:rsidRPr="00172E4A">
        <w:rPr>
          <w:rFonts w:ascii="Maiandra GD" w:hAnsi="Maiandra GD"/>
        </w:rPr>
        <w:t xml:space="preserve"> entre las localidades de </w:t>
      </w:r>
      <w:proofErr w:type="spellStart"/>
      <w:r w:rsidRPr="00172E4A">
        <w:rPr>
          <w:rFonts w:ascii="Maiandra GD" w:hAnsi="Maiandra GD"/>
        </w:rPr>
        <w:t>Boppard</w:t>
      </w:r>
      <w:proofErr w:type="spellEnd"/>
      <w:r w:rsidRPr="00172E4A">
        <w:rPr>
          <w:rFonts w:ascii="Maiandra GD" w:hAnsi="Maiandra GD"/>
        </w:rPr>
        <w:t xml:space="preserve"> y St. </w:t>
      </w:r>
      <w:proofErr w:type="spellStart"/>
      <w:r w:rsidRPr="00172E4A">
        <w:rPr>
          <w:rFonts w:ascii="Maiandra GD" w:hAnsi="Maiandra GD"/>
        </w:rPr>
        <w:t>Goar</w:t>
      </w:r>
      <w:proofErr w:type="spellEnd"/>
    </w:p>
    <w:p w14:paraId="70D70CE5" w14:textId="77777777" w:rsidR="00172E4A" w:rsidRPr="00172E4A" w:rsidRDefault="00172E4A"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Iluminaciones de Paris</w:t>
      </w:r>
    </w:p>
    <w:p w14:paraId="7789DE24" w14:textId="77777777" w:rsidR="00172E4A" w:rsidRPr="00172E4A" w:rsidRDefault="00172E4A"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Visita palacio y jardines de Versalles</w:t>
      </w:r>
    </w:p>
    <w:p w14:paraId="16C4B70E" w14:textId="77777777" w:rsidR="00172E4A" w:rsidRPr="00172E4A" w:rsidRDefault="00172E4A"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 xml:space="preserve">Visita </w:t>
      </w:r>
      <w:proofErr w:type="spellStart"/>
      <w:r w:rsidRPr="00172E4A">
        <w:rPr>
          <w:rFonts w:ascii="Maiandra GD" w:hAnsi="Maiandra GD"/>
        </w:rPr>
        <w:t>Marken</w:t>
      </w:r>
      <w:proofErr w:type="spellEnd"/>
      <w:r w:rsidRPr="00172E4A">
        <w:rPr>
          <w:rFonts w:ascii="Maiandra GD" w:hAnsi="Maiandra GD"/>
        </w:rPr>
        <w:t xml:space="preserve"> y </w:t>
      </w:r>
      <w:proofErr w:type="spellStart"/>
      <w:r w:rsidRPr="00172E4A">
        <w:rPr>
          <w:rFonts w:ascii="Maiandra GD" w:hAnsi="Maiandra GD"/>
        </w:rPr>
        <w:t>Volendam</w:t>
      </w:r>
      <w:proofErr w:type="spellEnd"/>
      <w:r w:rsidRPr="00172E4A">
        <w:rPr>
          <w:rFonts w:ascii="Maiandra GD" w:hAnsi="Maiandra GD"/>
        </w:rPr>
        <w:t xml:space="preserve"> + </w:t>
      </w:r>
      <w:proofErr w:type="spellStart"/>
      <w:r w:rsidRPr="00172E4A">
        <w:rPr>
          <w:rFonts w:ascii="Maiandra GD" w:hAnsi="Maiandra GD"/>
        </w:rPr>
        <w:t>Molilnos</w:t>
      </w:r>
      <w:proofErr w:type="spellEnd"/>
      <w:r w:rsidRPr="00172E4A">
        <w:rPr>
          <w:rFonts w:ascii="Maiandra GD" w:hAnsi="Maiandra GD"/>
        </w:rPr>
        <w:t xml:space="preserve"> de </w:t>
      </w:r>
      <w:proofErr w:type="spellStart"/>
      <w:r w:rsidRPr="00172E4A">
        <w:rPr>
          <w:rFonts w:ascii="Maiandra GD" w:hAnsi="Maiandra GD"/>
        </w:rPr>
        <w:t>Zaanse</w:t>
      </w:r>
      <w:proofErr w:type="spellEnd"/>
      <w:r w:rsidRPr="00172E4A">
        <w:rPr>
          <w:rFonts w:ascii="Maiandra GD" w:hAnsi="Maiandra GD"/>
        </w:rPr>
        <w:t xml:space="preserve"> </w:t>
      </w:r>
      <w:proofErr w:type="spellStart"/>
      <w:r w:rsidRPr="00172E4A">
        <w:rPr>
          <w:rFonts w:ascii="Maiandra GD" w:hAnsi="Maiandra GD"/>
        </w:rPr>
        <w:t>Schans</w:t>
      </w:r>
      <w:proofErr w:type="spellEnd"/>
      <w:r w:rsidRPr="00172E4A">
        <w:rPr>
          <w:rFonts w:ascii="Maiandra GD" w:hAnsi="Maiandra GD"/>
        </w:rPr>
        <w:t xml:space="preserve"> desde </w:t>
      </w:r>
      <w:proofErr w:type="spellStart"/>
      <w:r w:rsidRPr="00172E4A">
        <w:rPr>
          <w:rFonts w:ascii="Maiandra GD" w:hAnsi="Maiandra GD"/>
        </w:rPr>
        <w:t>Amsterdam</w:t>
      </w:r>
      <w:proofErr w:type="spellEnd"/>
    </w:p>
    <w:p w14:paraId="5E5D9753" w14:textId="77777777" w:rsidR="00172E4A" w:rsidRPr="00172E4A" w:rsidRDefault="00172E4A"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02 cenas:  4º y 5º día</w:t>
      </w:r>
    </w:p>
    <w:p w14:paraId="749FFAB6" w14:textId="77777777" w:rsidR="00172E4A" w:rsidRPr="00172E4A" w:rsidRDefault="00435F7B"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Seguro turístico.</w:t>
      </w:r>
    </w:p>
    <w:p w14:paraId="35CA5DBA" w14:textId="74C6405C" w:rsidR="00435F7B" w:rsidRPr="00172E4A" w:rsidRDefault="00435F7B" w:rsidP="00172E4A">
      <w:pPr>
        <w:pStyle w:val="Prrafodelista"/>
        <w:numPr>
          <w:ilvl w:val="0"/>
          <w:numId w:val="27"/>
        </w:numPr>
        <w:jc w:val="both"/>
        <w:rPr>
          <w:rFonts w:ascii="Maiandra GD" w:eastAsia="Times New Roman" w:hAnsi="Maiandra GD"/>
          <w:color w:val="000000"/>
          <w:lang w:eastAsia="es-MX"/>
        </w:rPr>
      </w:pPr>
      <w:r w:rsidRPr="00172E4A">
        <w:rPr>
          <w:rFonts w:ascii="Maiandra GD" w:hAnsi="Maiandra GD"/>
        </w:rPr>
        <w:t>Tasas de estancia.</w:t>
      </w:r>
    </w:p>
    <w:p w14:paraId="2F7A7E37" w14:textId="0B1DBDC0" w:rsidR="00435F7B" w:rsidRDefault="00435F7B" w:rsidP="00172E4A">
      <w:pPr>
        <w:jc w:val="both"/>
        <w:rPr>
          <w:rFonts w:ascii="Maiandra GD" w:hAnsi="Maiandra GD"/>
        </w:rPr>
      </w:pPr>
    </w:p>
    <w:p w14:paraId="0F05192A" w14:textId="77777777" w:rsidR="00722980" w:rsidRPr="00172E4A" w:rsidRDefault="00722980" w:rsidP="00172E4A">
      <w:pPr>
        <w:jc w:val="both"/>
        <w:rPr>
          <w:rFonts w:ascii="Maiandra GD" w:hAnsi="Maiandra GD"/>
        </w:rPr>
      </w:pPr>
    </w:p>
    <w:p w14:paraId="0948CF10" w14:textId="07CC5336" w:rsidR="00435F7B" w:rsidRPr="00172E4A" w:rsidRDefault="00172E4A" w:rsidP="00172E4A">
      <w:pPr>
        <w:pStyle w:val="Ttulo"/>
        <w:spacing w:after="0"/>
        <w:jc w:val="both"/>
        <w:rPr>
          <w:rFonts w:ascii="Maiandra GD" w:hAnsi="Maiandra GD"/>
          <w:color w:val="auto"/>
          <w:sz w:val="22"/>
          <w:szCs w:val="22"/>
        </w:rPr>
      </w:pPr>
      <w:r>
        <w:rPr>
          <w:rFonts w:ascii="Maiandra GD" w:hAnsi="Maiandra GD"/>
          <w:color w:val="auto"/>
          <w:sz w:val="22"/>
          <w:szCs w:val="22"/>
        </w:rPr>
        <w:t xml:space="preserve">NO INCLUYE: </w:t>
      </w:r>
    </w:p>
    <w:p w14:paraId="493C4C70" w14:textId="1CF43EB5" w:rsidR="00435F7B" w:rsidRPr="00172E4A" w:rsidRDefault="00435F7B" w:rsidP="00172E4A">
      <w:pPr>
        <w:pStyle w:val="Prrafodelista"/>
        <w:numPr>
          <w:ilvl w:val="0"/>
          <w:numId w:val="26"/>
        </w:numPr>
        <w:jc w:val="both"/>
        <w:rPr>
          <w:rFonts w:ascii="Maiandra GD" w:eastAsia="Aptos" w:hAnsi="Maiandra GD"/>
          <w:kern w:val="2"/>
          <w14:ligatures w14:val="standardContextual"/>
        </w:rPr>
      </w:pPr>
      <w:r w:rsidRPr="00172E4A">
        <w:rPr>
          <w:rFonts w:ascii="Maiandra GD" w:eastAsia="Aptos" w:hAnsi="Maiandra GD"/>
          <w:kern w:val="2"/>
          <w14:ligatures w14:val="standardContextual"/>
        </w:rPr>
        <w:t xml:space="preserve">Propinas para conductores y guías </w:t>
      </w:r>
    </w:p>
    <w:p w14:paraId="294D444C" w14:textId="350A7456" w:rsidR="00435F7B" w:rsidRPr="00172E4A" w:rsidRDefault="00435F7B" w:rsidP="00172E4A">
      <w:pPr>
        <w:pStyle w:val="Prrafodelista"/>
        <w:numPr>
          <w:ilvl w:val="0"/>
          <w:numId w:val="26"/>
        </w:numPr>
        <w:jc w:val="both"/>
        <w:rPr>
          <w:rFonts w:ascii="Maiandra GD" w:eastAsia="Aptos" w:hAnsi="Maiandra GD"/>
          <w:kern w:val="2"/>
          <w14:ligatures w14:val="standardContextual"/>
        </w:rPr>
      </w:pPr>
      <w:r w:rsidRPr="00172E4A">
        <w:rPr>
          <w:rFonts w:ascii="Maiandra GD" w:eastAsia="Aptos" w:hAnsi="Maiandra GD"/>
          <w:kern w:val="2"/>
          <w14:ligatures w14:val="standardContextual"/>
        </w:rPr>
        <w:t>Cualquier servicio no especificado en el itinerario o en “El precio incluye”</w:t>
      </w:r>
    </w:p>
    <w:p w14:paraId="1441E8C2" w14:textId="77777777" w:rsidR="00435F7B" w:rsidRPr="00172E4A" w:rsidRDefault="00435F7B" w:rsidP="00172E4A">
      <w:pPr>
        <w:jc w:val="both"/>
        <w:rPr>
          <w:rFonts w:ascii="Maiandra GD" w:eastAsia="Aptos" w:hAnsi="Maiandra GD" w:cs="Times New Roman"/>
          <w:kern w:val="2"/>
          <w14:ligatures w14:val="standardContextual"/>
        </w:rPr>
      </w:pPr>
    </w:p>
    <w:p w14:paraId="3F8B2974" w14:textId="77777777" w:rsidR="00435F7B" w:rsidRPr="00172E4A" w:rsidRDefault="00435F7B" w:rsidP="00172E4A">
      <w:pPr>
        <w:jc w:val="both"/>
        <w:rPr>
          <w:rFonts w:ascii="Maiandra GD" w:hAnsi="Maiandra GD"/>
        </w:rPr>
      </w:pPr>
    </w:p>
    <w:tbl>
      <w:tblPr>
        <w:tblStyle w:val="Tablaconcuadrcula"/>
        <w:tblW w:w="0" w:type="auto"/>
        <w:jc w:val="center"/>
        <w:tblInd w:w="0" w:type="dxa"/>
        <w:tblLook w:val="04A0" w:firstRow="1" w:lastRow="0" w:firstColumn="1" w:lastColumn="0" w:noHBand="0" w:noVBand="1"/>
      </w:tblPr>
      <w:tblGrid>
        <w:gridCol w:w="7508"/>
      </w:tblGrid>
      <w:tr w:rsidR="00172E4A" w14:paraId="3C9A12BA" w14:textId="77777777" w:rsidTr="0068698B">
        <w:trPr>
          <w:jc w:val="center"/>
        </w:trPr>
        <w:tc>
          <w:tcPr>
            <w:tcW w:w="7508" w:type="dxa"/>
            <w:shd w:val="clear" w:color="auto" w:fill="7030A0"/>
          </w:tcPr>
          <w:p w14:paraId="39B7007A" w14:textId="36885EB6" w:rsidR="00172E4A" w:rsidRDefault="00172E4A" w:rsidP="00924F9B">
            <w:pPr>
              <w:pStyle w:val="Ttulo"/>
              <w:spacing w:after="0"/>
              <w:jc w:val="center"/>
              <w:rPr>
                <w:rFonts w:ascii="Maiandra GD" w:hAnsi="Maiandra GD"/>
                <w:color w:val="auto"/>
                <w:sz w:val="22"/>
                <w:szCs w:val="22"/>
                <w:lang w:eastAsia="en-US" w:bidi="en-US"/>
              </w:rPr>
            </w:pPr>
            <w:r w:rsidRPr="00172E4A">
              <w:rPr>
                <w:rFonts w:ascii="Maiandra GD" w:hAnsi="Maiandra GD"/>
                <w:color w:val="FFFFFF" w:themeColor="background1"/>
                <w:sz w:val="22"/>
                <w:szCs w:val="22"/>
                <w:lang w:eastAsia="en-US" w:bidi="en-US"/>
              </w:rPr>
              <w:t>HOTELES PREVISTOS O SIMILARES</w:t>
            </w:r>
          </w:p>
        </w:tc>
      </w:tr>
    </w:tbl>
    <w:tbl>
      <w:tblPr>
        <w:tblW w:w="0" w:type="auto"/>
        <w:jc w:val="center"/>
        <w:tblLayout w:type="fixed"/>
        <w:tblCellMar>
          <w:left w:w="70" w:type="dxa"/>
          <w:right w:w="70" w:type="dxa"/>
        </w:tblCellMar>
        <w:tblLook w:val="04A0" w:firstRow="1" w:lastRow="0" w:firstColumn="1" w:lastColumn="0" w:noHBand="0" w:noVBand="1"/>
      </w:tblPr>
      <w:tblGrid>
        <w:gridCol w:w="2341"/>
        <w:gridCol w:w="3756"/>
        <w:gridCol w:w="1413"/>
      </w:tblGrid>
      <w:tr w:rsidR="0068698B" w:rsidRPr="00172E4A" w14:paraId="0C8C9F53" w14:textId="77777777" w:rsidTr="0068698B">
        <w:trPr>
          <w:jc w:val="center"/>
        </w:trPr>
        <w:tc>
          <w:tcPr>
            <w:tcW w:w="2341" w:type="dxa"/>
            <w:tcBorders>
              <w:top w:val="single" w:sz="2" w:space="0" w:color="000000"/>
              <w:left w:val="single" w:sz="2" w:space="0" w:color="000000"/>
              <w:bottom w:val="single" w:sz="2" w:space="0" w:color="000000"/>
              <w:right w:val="nil"/>
            </w:tcBorders>
          </w:tcPr>
          <w:p w14:paraId="78EB76D3" w14:textId="299512E7" w:rsidR="0068698B" w:rsidRPr="00172E4A" w:rsidRDefault="0068698B" w:rsidP="00924F9B">
            <w:pPr>
              <w:autoSpaceDE w:val="0"/>
              <w:snapToGrid w:val="0"/>
              <w:jc w:val="center"/>
              <w:rPr>
                <w:rFonts w:ascii="Maiandra GD" w:hAnsi="Maiandra GD"/>
                <w:b/>
                <w:bCs/>
              </w:rPr>
            </w:pPr>
            <w:r>
              <w:rPr>
                <w:rFonts w:ascii="Maiandra GD" w:hAnsi="Maiandra GD"/>
                <w:b/>
                <w:bCs/>
              </w:rPr>
              <w:t>CIUDAD</w:t>
            </w:r>
          </w:p>
        </w:tc>
        <w:tc>
          <w:tcPr>
            <w:tcW w:w="3756" w:type="dxa"/>
            <w:tcBorders>
              <w:top w:val="single" w:sz="2" w:space="0" w:color="000000"/>
              <w:left w:val="single" w:sz="2" w:space="0" w:color="000000"/>
              <w:bottom w:val="single" w:sz="2" w:space="0" w:color="000000"/>
              <w:right w:val="nil"/>
            </w:tcBorders>
            <w:hideMark/>
          </w:tcPr>
          <w:p w14:paraId="274D7354" w14:textId="57356289" w:rsidR="0068698B" w:rsidRPr="00172E4A" w:rsidRDefault="0068698B" w:rsidP="00924F9B">
            <w:pPr>
              <w:autoSpaceDE w:val="0"/>
              <w:snapToGrid w:val="0"/>
              <w:jc w:val="center"/>
              <w:rPr>
                <w:rFonts w:ascii="Maiandra GD" w:hAnsi="Maiandra GD"/>
                <w:b/>
                <w:bCs/>
              </w:rPr>
            </w:pPr>
            <w:r>
              <w:rPr>
                <w:rFonts w:ascii="Maiandra GD" w:hAnsi="Maiandra GD"/>
                <w:b/>
                <w:bCs/>
              </w:rPr>
              <w:t>HOTEL</w:t>
            </w:r>
          </w:p>
        </w:tc>
        <w:tc>
          <w:tcPr>
            <w:tcW w:w="1413" w:type="dxa"/>
            <w:tcBorders>
              <w:top w:val="single" w:sz="2" w:space="0" w:color="000000"/>
              <w:left w:val="single" w:sz="2" w:space="0" w:color="000000"/>
              <w:bottom w:val="single" w:sz="2" w:space="0" w:color="000000"/>
              <w:right w:val="single" w:sz="2" w:space="0" w:color="000000"/>
            </w:tcBorders>
            <w:hideMark/>
          </w:tcPr>
          <w:p w14:paraId="614E1BC8" w14:textId="77777777" w:rsidR="0068698B" w:rsidRPr="00172E4A" w:rsidRDefault="0068698B" w:rsidP="00924F9B">
            <w:pPr>
              <w:autoSpaceDE w:val="0"/>
              <w:snapToGrid w:val="0"/>
              <w:jc w:val="center"/>
              <w:rPr>
                <w:rFonts w:ascii="Maiandra GD" w:hAnsi="Maiandra GD"/>
                <w:b/>
                <w:bCs/>
              </w:rPr>
            </w:pPr>
            <w:r w:rsidRPr="00172E4A">
              <w:rPr>
                <w:rFonts w:ascii="Maiandra GD" w:hAnsi="Maiandra GD"/>
                <w:b/>
                <w:bCs/>
              </w:rPr>
              <w:t>SITUACIÓN</w:t>
            </w:r>
          </w:p>
        </w:tc>
      </w:tr>
      <w:tr w:rsidR="0068698B" w:rsidRPr="00172E4A" w14:paraId="11E6072A" w14:textId="77777777" w:rsidTr="0068698B">
        <w:trPr>
          <w:jc w:val="center"/>
        </w:trPr>
        <w:tc>
          <w:tcPr>
            <w:tcW w:w="2341" w:type="dxa"/>
            <w:tcBorders>
              <w:top w:val="nil"/>
              <w:left w:val="single" w:sz="2" w:space="0" w:color="000000"/>
              <w:bottom w:val="single" w:sz="2" w:space="0" w:color="000000"/>
              <w:right w:val="nil"/>
            </w:tcBorders>
          </w:tcPr>
          <w:p w14:paraId="05915C80" w14:textId="54C5C6F1" w:rsidR="0068698B" w:rsidRPr="00172E4A" w:rsidRDefault="0068698B" w:rsidP="0068698B">
            <w:pPr>
              <w:jc w:val="center"/>
              <w:rPr>
                <w:rFonts w:ascii="Maiandra GD" w:hAnsi="Maiandra GD"/>
                <w:b/>
                <w:bCs/>
                <w:lang w:val="es-ES_tradnl"/>
              </w:rPr>
            </w:pPr>
            <w:r w:rsidRPr="00172E4A">
              <w:rPr>
                <w:rFonts w:ascii="Maiandra GD" w:hAnsi="Maiandra GD"/>
                <w:b/>
                <w:bCs/>
                <w:lang w:val="es-ES_tradnl"/>
              </w:rPr>
              <w:t>PARÍS</w:t>
            </w:r>
          </w:p>
          <w:p w14:paraId="69959D95" w14:textId="77777777" w:rsidR="0068698B" w:rsidRPr="00172E4A" w:rsidRDefault="0068698B" w:rsidP="00924F9B">
            <w:pPr>
              <w:jc w:val="center"/>
              <w:rPr>
                <w:rFonts w:ascii="Maiandra GD" w:hAnsi="Maiandra GD"/>
                <w:b/>
                <w:bCs/>
                <w:lang w:val="es-ES_tradnl"/>
              </w:rPr>
            </w:pPr>
          </w:p>
        </w:tc>
        <w:tc>
          <w:tcPr>
            <w:tcW w:w="3756" w:type="dxa"/>
            <w:tcBorders>
              <w:top w:val="nil"/>
              <w:left w:val="single" w:sz="2" w:space="0" w:color="000000"/>
              <w:bottom w:val="single" w:sz="2" w:space="0" w:color="000000"/>
              <w:right w:val="nil"/>
            </w:tcBorders>
            <w:hideMark/>
          </w:tcPr>
          <w:p w14:paraId="7E411DC2" w14:textId="77777777" w:rsidR="0068698B" w:rsidRPr="00172E4A" w:rsidRDefault="0068698B" w:rsidP="00924F9B">
            <w:pPr>
              <w:jc w:val="center"/>
              <w:rPr>
                <w:rFonts w:ascii="Maiandra GD" w:hAnsi="Maiandra GD"/>
                <w:bCs/>
                <w:lang w:val="es-ES_tradnl"/>
              </w:rPr>
            </w:pPr>
            <w:r w:rsidRPr="00172E4A">
              <w:rPr>
                <w:rFonts w:ascii="Maiandra GD" w:hAnsi="Maiandra GD"/>
                <w:bCs/>
                <w:lang w:val="es-ES_tradnl"/>
              </w:rPr>
              <w:lastRenderedPageBreak/>
              <w:t>Mercure P. Versalles Expo ****</w:t>
            </w:r>
          </w:p>
        </w:tc>
        <w:tc>
          <w:tcPr>
            <w:tcW w:w="1413" w:type="dxa"/>
            <w:tcBorders>
              <w:top w:val="nil"/>
              <w:left w:val="single" w:sz="2" w:space="0" w:color="000000"/>
              <w:bottom w:val="single" w:sz="2" w:space="0" w:color="000000"/>
              <w:right w:val="single" w:sz="2" w:space="0" w:color="000000"/>
            </w:tcBorders>
          </w:tcPr>
          <w:p w14:paraId="0B45DAC2" w14:textId="77777777" w:rsidR="0068698B" w:rsidRPr="00172E4A" w:rsidRDefault="0068698B" w:rsidP="00924F9B">
            <w:pPr>
              <w:jc w:val="center"/>
              <w:rPr>
                <w:rFonts w:ascii="Maiandra GD" w:hAnsi="Maiandra GD"/>
              </w:rPr>
            </w:pPr>
            <w:r w:rsidRPr="00172E4A">
              <w:rPr>
                <w:rFonts w:ascii="Maiandra GD" w:hAnsi="Maiandra GD"/>
              </w:rPr>
              <w:t>(Ciudad)</w:t>
            </w:r>
          </w:p>
        </w:tc>
      </w:tr>
      <w:tr w:rsidR="0068698B" w:rsidRPr="00172E4A" w14:paraId="5CBFEFCF" w14:textId="77777777" w:rsidTr="0068698B">
        <w:trPr>
          <w:jc w:val="center"/>
        </w:trPr>
        <w:tc>
          <w:tcPr>
            <w:tcW w:w="2341" w:type="dxa"/>
            <w:tcBorders>
              <w:top w:val="nil"/>
              <w:left w:val="single" w:sz="2" w:space="0" w:color="000000"/>
              <w:bottom w:val="single" w:sz="2" w:space="0" w:color="000000"/>
              <w:right w:val="nil"/>
            </w:tcBorders>
          </w:tcPr>
          <w:p w14:paraId="03011B1A" w14:textId="0E5EEF7C" w:rsidR="0068698B" w:rsidRPr="00172E4A" w:rsidRDefault="0068698B" w:rsidP="0068698B">
            <w:pPr>
              <w:autoSpaceDE w:val="0"/>
              <w:snapToGrid w:val="0"/>
              <w:jc w:val="center"/>
              <w:rPr>
                <w:rFonts w:ascii="Maiandra GD" w:hAnsi="Maiandra GD" w:cstheme="minorHAnsi"/>
                <w:b/>
                <w:bCs/>
                <w:lang w:val="en-US" w:bidi="en-US"/>
              </w:rPr>
            </w:pPr>
            <w:r w:rsidRPr="00172E4A">
              <w:rPr>
                <w:rFonts w:ascii="Maiandra GD" w:hAnsi="Maiandra GD" w:cstheme="minorHAnsi"/>
                <w:b/>
                <w:bCs/>
                <w:lang w:val="en-US" w:bidi="en-US"/>
              </w:rPr>
              <w:t>BRUSELAS</w:t>
            </w:r>
          </w:p>
          <w:p w14:paraId="3349DD3E" w14:textId="77777777" w:rsidR="0068698B" w:rsidRPr="00172E4A" w:rsidRDefault="0068698B" w:rsidP="00924F9B">
            <w:pPr>
              <w:autoSpaceDE w:val="0"/>
              <w:snapToGrid w:val="0"/>
              <w:jc w:val="center"/>
              <w:rPr>
                <w:rFonts w:ascii="Maiandra GD" w:hAnsi="Maiandra GD" w:cstheme="minorHAnsi"/>
                <w:b/>
                <w:bCs/>
                <w:lang w:val="en-US" w:bidi="en-US"/>
              </w:rPr>
            </w:pPr>
          </w:p>
        </w:tc>
        <w:tc>
          <w:tcPr>
            <w:tcW w:w="3756" w:type="dxa"/>
            <w:tcBorders>
              <w:top w:val="nil"/>
              <w:left w:val="single" w:sz="2" w:space="0" w:color="000000"/>
              <w:bottom w:val="single" w:sz="2" w:space="0" w:color="000000"/>
              <w:right w:val="nil"/>
            </w:tcBorders>
            <w:hideMark/>
          </w:tcPr>
          <w:p w14:paraId="60555741" w14:textId="77777777" w:rsidR="0068698B" w:rsidRPr="00172E4A" w:rsidRDefault="0068698B" w:rsidP="00924F9B">
            <w:pPr>
              <w:autoSpaceDE w:val="0"/>
              <w:jc w:val="center"/>
              <w:rPr>
                <w:rFonts w:ascii="Maiandra GD" w:hAnsi="Maiandra GD" w:cstheme="minorHAnsi"/>
                <w:lang w:val="en-US" w:bidi="en-US"/>
              </w:rPr>
            </w:pPr>
            <w:r w:rsidRPr="00172E4A">
              <w:rPr>
                <w:rFonts w:ascii="Maiandra GD" w:hAnsi="Maiandra GD" w:cstheme="minorHAnsi"/>
                <w:lang w:val="en-US" w:bidi="en-US"/>
              </w:rPr>
              <w:t>Catalonia Brussels ***Sup</w:t>
            </w:r>
          </w:p>
          <w:p w14:paraId="45014C87" w14:textId="77777777" w:rsidR="0068698B" w:rsidRPr="00172E4A" w:rsidRDefault="0068698B" w:rsidP="00924F9B">
            <w:pPr>
              <w:autoSpaceDE w:val="0"/>
              <w:jc w:val="center"/>
              <w:rPr>
                <w:rFonts w:ascii="Maiandra GD" w:hAnsi="Maiandra GD"/>
                <w:lang w:val="en-US" w:bidi="en-US"/>
              </w:rPr>
            </w:pPr>
            <w:r w:rsidRPr="00172E4A">
              <w:rPr>
                <w:rFonts w:ascii="Maiandra GD" w:hAnsi="Maiandra GD" w:cstheme="minorHAnsi"/>
                <w:lang w:val="en-US" w:bidi="en-US"/>
              </w:rPr>
              <w:t>Bedford ***</w:t>
            </w:r>
          </w:p>
        </w:tc>
        <w:tc>
          <w:tcPr>
            <w:tcW w:w="1413" w:type="dxa"/>
            <w:tcBorders>
              <w:top w:val="nil"/>
              <w:left w:val="single" w:sz="2" w:space="0" w:color="000000"/>
              <w:bottom w:val="single" w:sz="2" w:space="0" w:color="000000"/>
              <w:right w:val="single" w:sz="2" w:space="0" w:color="000000"/>
            </w:tcBorders>
          </w:tcPr>
          <w:p w14:paraId="3648BFE7" w14:textId="77777777" w:rsidR="0068698B" w:rsidRPr="00172E4A" w:rsidRDefault="0068698B" w:rsidP="00924F9B">
            <w:pPr>
              <w:autoSpaceDE w:val="0"/>
              <w:jc w:val="center"/>
              <w:rPr>
                <w:rFonts w:ascii="Maiandra GD" w:hAnsi="Maiandra GD" w:cstheme="minorHAnsi"/>
                <w:lang w:bidi="en-US"/>
              </w:rPr>
            </w:pPr>
            <w:r w:rsidRPr="00172E4A">
              <w:rPr>
                <w:rFonts w:ascii="Maiandra GD" w:hAnsi="Maiandra GD" w:cstheme="minorHAnsi"/>
                <w:lang w:bidi="en-US"/>
              </w:rPr>
              <w:t>(Centro)</w:t>
            </w:r>
          </w:p>
          <w:p w14:paraId="1FF6DE6E" w14:textId="77777777" w:rsidR="0068698B" w:rsidRPr="00172E4A" w:rsidRDefault="0068698B" w:rsidP="00924F9B">
            <w:pPr>
              <w:autoSpaceDE w:val="0"/>
              <w:jc w:val="center"/>
              <w:rPr>
                <w:rFonts w:ascii="Maiandra GD" w:hAnsi="Maiandra GD"/>
                <w:lang w:bidi="en-US"/>
              </w:rPr>
            </w:pPr>
            <w:r w:rsidRPr="00172E4A">
              <w:rPr>
                <w:rFonts w:ascii="Maiandra GD" w:hAnsi="Maiandra GD" w:cstheme="minorHAnsi"/>
                <w:lang w:bidi="en-US"/>
              </w:rPr>
              <w:t>(Centro)</w:t>
            </w:r>
          </w:p>
        </w:tc>
      </w:tr>
      <w:tr w:rsidR="0068698B" w:rsidRPr="00172E4A" w14:paraId="06180488" w14:textId="77777777" w:rsidTr="0068698B">
        <w:trPr>
          <w:jc w:val="center"/>
        </w:trPr>
        <w:tc>
          <w:tcPr>
            <w:tcW w:w="2341" w:type="dxa"/>
            <w:tcBorders>
              <w:top w:val="nil"/>
              <w:left w:val="single" w:sz="2" w:space="0" w:color="000000"/>
              <w:bottom w:val="single" w:sz="2" w:space="0" w:color="000000"/>
              <w:right w:val="nil"/>
            </w:tcBorders>
          </w:tcPr>
          <w:p w14:paraId="6A01AD56" w14:textId="01DD9EE2" w:rsidR="0068698B" w:rsidRPr="00172E4A" w:rsidRDefault="0068698B" w:rsidP="00924F9B">
            <w:pPr>
              <w:autoSpaceDE w:val="0"/>
              <w:snapToGrid w:val="0"/>
              <w:jc w:val="center"/>
              <w:rPr>
                <w:rFonts w:ascii="Maiandra GD" w:hAnsi="Maiandra GD" w:cstheme="minorHAnsi"/>
                <w:b/>
                <w:bCs/>
                <w:lang w:bidi="en-US"/>
              </w:rPr>
            </w:pPr>
            <w:r>
              <w:rPr>
                <w:rFonts w:ascii="Maiandra GD" w:hAnsi="Maiandra GD" w:cstheme="minorHAnsi"/>
                <w:b/>
                <w:bCs/>
                <w:lang w:bidi="en-US"/>
              </w:rPr>
              <w:t>BRUJAS</w:t>
            </w:r>
          </w:p>
        </w:tc>
        <w:tc>
          <w:tcPr>
            <w:tcW w:w="3756" w:type="dxa"/>
            <w:tcBorders>
              <w:top w:val="nil"/>
              <w:left w:val="single" w:sz="2" w:space="0" w:color="000000"/>
              <w:bottom w:val="single" w:sz="2" w:space="0" w:color="000000"/>
              <w:right w:val="nil"/>
            </w:tcBorders>
            <w:hideMark/>
          </w:tcPr>
          <w:p w14:paraId="58686B53" w14:textId="77777777" w:rsidR="0068698B" w:rsidRPr="00172E4A" w:rsidRDefault="0068698B" w:rsidP="00924F9B">
            <w:pPr>
              <w:autoSpaceDE w:val="0"/>
              <w:jc w:val="center"/>
              <w:rPr>
                <w:rFonts w:ascii="Maiandra GD" w:hAnsi="Maiandra GD" w:cstheme="minorHAnsi"/>
                <w:lang w:bidi="en-US"/>
              </w:rPr>
            </w:pPr>
            <w:proofErr w:type="spellStart"/>
            <w:r w:rsidRPr="00172E4A">
              <w:rPr>
                <w:rFonts w:ascii="Maiandra GD" w:hAnsi="Maiandra GD" w:cstheme="minorHAnsi"/>
                <w:lang w:bidi="en-US"/>
              </w:rPr>
              <w:t>Velotel</w:t>
            </w:r>
            <w:proofErr w:type="spellEnd"/>
            <w:r w:rsidRPr="00172E4A">
              <w:rPr>
                <w:rFonts w:ascii="Maiandra GD" w:hAnsi="Maiandra GD" w:cstheme="minorHAnsi"/>
                <w:lang w:bidi="en-US"/>
              </w:rPr>
              <w:t xml:space="preserve"> ****</w:t>
            </w:r>
          </w:p>
          <w:p w14:paraId="38EA2E2A" w14:textId="77777777" w:rsidR="0068698B" w:rsidRPr="00172E4A" w:rsidRDefault="0068698B" w:rsidP="00924F9B">
            <w:pPr>
              <w:autoSpaceDE w:val="0"/>
              <w:jc w:val="center"/>
              <w:rPr>
                <w:rFonts w:ascii="Maiandra GD" w:hAnsi="Maiandra GD"/>
                <w:lang w:bidi="en-US"/>
              </w:rPr>
            </w:pPr>
            <w:r w:rsidRPr="00172E4A">
              <w:rPr>
                <w:rFonts w:ascii="Maiandra GD" w:hAnsi="Maiandra GD" w:cstheme="minorHAnsi"/>
                <w:lang w:bidi="en-US"/>
              </w:rPr>
              <w:t>Green Park ****</w:t>
            </w:r>
          </w:p>
        </w:tc>
        <w:tc>
          <w:tcPr>
            <w:tcW w:w="1413" w:type="dxa"/>
            <w:tcBorders>
              <w:top w:val="nil"/>
              <w:left w:val="single" w:sz="2" w:space="0" w:color="000000"/>
              <w:bottom w:val="single" w:sz="2" w:space="0" w:color="000000"/>
              <w:right w:val="single" w:sz="2" w:space="0" w:color="000000"/>
            </w:tcBorders>
          </w:tcPr>
          <w:p w14:paraId="2A6ECCC3" w14:textId="77777777" w:rsidR="0068698B" w:rsidRPr="00172E4A" w:rsidRDefault="0068698B" w:rsidP="00924F9B">
            <w:pPr>
              <w:jc w:val="center"/>
              <w:rPr>
                <w:rFonts w:ascii="Maiandra GD" w:hAnsi="Maiandra GD" w:cstheme="minorHAnsi"/>
                <w:lang w:bidi="en-US"/>
              </w:rPr>
            </w:pPr>
            <w:r w:rsidRPr="00172E4A">
              <w:rPr>
                <w:rFonts w:ascii="Maiandra GD" w:hAnsi="Maiandra GD" w:cstheme="minorHAnsi"/>
                <w:lang w:bidi="en-US"/>
              </w:rPr>
              <w:t>(Ciudad)</w:t>
            </w:r>
          </w:p>
          <w:p w14:paraId="77B2168D" w14:textId="77777777" w:rsidR="0068698B" w:rsidRPr="00172E4A" w:rsidRDefault="0068698B" w:rsidP="00924F9B">
            <w:pPr>
              <w:jc w:val="center"/>
              <w:rPr>
                <w:rFonts w:ascii="Maiandra GD" w:hAnsi="Maiandra GD"/>
                <w:lang w:bidi="en-US"/>
              </w:rPr>
            </w:pPr>
            <w:r w:rsidRPr="00172E4A">
              <w:rPr>
                <w:rFonts w:ascii="Maiandra GD" w:hAnsi="Maiandra GD" w:cstheme="minorHAnsi"/>
                <w:lang w:bidi="en-US"/>
              </w:rPr>
              <w:t>(Ciudad)</w:t>
            </w:r>
          </w:p>
        </w:tc>
      </w:tr>
      <w:tr w:rsidR="0068698B" w:rsidRPr="00172E4A" w14:paraId="3421E4F4" w14:textId="77777777" w:rsidTr="0068698B">
        <w:trPr>
          <w:jc w:val="center"/>
        </w:trPr>
        <w:tc>
          <w:tcPr>
            <w:tcW w:w="2341" w:type="dxa"/>
            <w:tcBorders>
              <w:top w:val="single" w:sz="2" w:space="0" w:color="000000"/>
              <w:left w:val="single" w:sz="2" w:space="0" w:color="000000"/>
              <w:bottom w:val="single" w:sz="2" w:space="0" w:color="000000"/>
              <w:right w:val="nil"/>
            </w:tcBorders>
          </w:tcPr>
          <w:p w14:paraId="545E48D0" w14:textId="52DFCF69" w:rsidR="0068698B" w:rsidRPr="00172E4A" w:rsidRDefault="0068698B" w:rsidP="00924F9B">
            <w:pPr>
              <w:autoSpaceDE w:val="0"/>
              <w:snapToGrid w:val="0"/>
              <w:jc w:val="center"/>
              <w:rPr>
                <w:rFonts w:ascii="Maiandra GD" w:hAnsi="Maiandra GD" w:cstheme="minorHAnsi"/>
                <w:b/>
                <w:bCs/>
                <w:lang w:val="en-US" w:bidi="en-US"/>
              </w:rPr>
            </w:pPr>
            <w:r>
              <w:rPr>
                <w:rFonts w:ascii="Maiandra GD" w:hAnsi="Maiandra GD" w:cstheme="minorHAnsi"/>
                <w:b/>
                <w:bCs/>
                <w:lang w:val="en-US" w:bidi="en-US"/>
              </w:rPr>
              <w:t>AMSTERDAM</w:t>
            </w:r>
          </w:p>
        </w:tc>
        <w:tc>
          <w:tcPr>
            <w:tcW w:w="3756" w:type="dxa"/>
            <w:tcBorders>
              <w:top w:val="single" w:sz="2" w:space="0" w:color="000000"/>
              <w:left w:val="single" w:sz="2" w:space="0" w:color="000000"/>
              <w:bottom w:val="single" w:sz="2" w:space="0" w:color="000000"/>
              <w:right w:val="nil"/>
            </w:tcBorders>
            <w:hideMark/>
          </w:tcPr>
          <w:p w14:paraId="5C8D33B5" w14:textId="77777777" w:rsidR="0068698B" w:rsidRPr="00172E4A" w:rsidRDefault="0068698B" w:rsidP="00924F9B">
            <w:pPr>
              <w:jc w:val="center"/>
              <w:textAlignment w:val="baseline"/>
              <w:rPr>
                <w:rFonts w:ascii="Maiandra GD" w:hAnsi="Maiandra GD" w:cstheme="minorHAnsi"/>
                <w:lang w:val="en-US" w:eastAsia="es-ES"/>
              </w:rPr>
            </w:pPr>
            <w:r w:rsidRPr="00172E4A">
              <w:rPr>
                <w:rFonts w:ascii="Maiandra GD" w:hAnsi="Maiandra GD" w:cstheme="minorHAnsi"/>
                <w:lang w:val="en-US" w:eastAsia="es-ES"/>
              </w:rPr>
              <w:t>Intercity Airport ****</w:t>
            </w:r>
          </w:p>
          <w:p w14:paraId="300587F0" w14:textId="77777777" w:rsidR="0068698B" w:rsidRPr="00172E4A" w:rsidRDefault="0068698B" w:rsidP="00924F9B">
            <w:pPr>
              <w:contextualSpacing/>
              <w:jc w:val="center"/>
              <w:textAlignment w:val="baseline"/>
              <w:rPr>
                <w:rFonts w:ascii="Maiandra GD" w:hAnsi="Maiandra GD" w:cstheme="minorHAnsi"/>
                <w:lang w:val="en-US" w:eastAsia="es-ES"/>
              </w:rPr>
            </w:pPr>
            <w:r w:rsidRPr="00172E4A">
              <w:rPr>
                <w:rFonts w:ascii="Maiandra GD" w:hAnsi="Maiandra GD" w:cstheme="minorHAnsi"/>
                <w:lang w:val="en-US" w:eastAsia="es-ES"/>
              </w:rPr>
              <w:t>Courtyard Marriott Arena Atlas ****</w:t>
            </w:r>
          </w:p>
        </w:tc>
        <w:tc>
          <w:tcPr>
            <w:tcW w:w="1413" w:type="dxa"/>
            <w:tcBorders>
              <w:top w:val="single" w:sz="2" w:space="0" w:color="000000"/>
              <w:left w:val="single" w:sz="2" w:space="0" w:color="000000"/>
              <w:bottom w:val="single" w:sz="2" w:space="0" w:color="000000"/>
              <w:right w:val="single" w:sz="2" w:space="0" w:color="000000"/>
            </w:tcBorders>
          </w:tcPr>
          <w:p w14:paraId="3A734581" w14:textId="77777777" w:rsidR="0068698B" w:rsidRPr="00172E4A" w:rsidRDefault="0068698B" w:rsidP="00924F9B">
            <w:pPr>
              <w:autoSpaceDE w:val="0"/>
              <w:snapToGrid w:val="0"/>
              <w:jc w:val="center"/>
              <w:rPr>
                <w:rFonts w:ascii="Maiandra GD" w:eastAsia="Comic Sans MS" w:hAnsi="Maiandra GD" w:cstheme="minorHAnsi"/>
                <w:lang w:bidi="en-US"/>
              </w:rPr>
            </w:pPr>
            <w:r w:rsidRPr="00172E4A">
              <w:rPr>
                <w:rFonts w:ascii="Maiandra GD" w:eastAsia="Comic Sans MS" w:hAnsi="Maiandra GD" w:cstheme="minorHAnsi"/>
                <w:lang w:bidi="en-US"/>
              </w:rPr>
              <w:t>(Periferia)</w:t>
            </w:r>
          </w:p>
          <w:p w14:paraId="733E3270" w14:textId="77777777" w:rsidR="0068698B" w:rsidRPr="00172E4A" w:rsidRDefault="0068698B" w:rsidP="00924F9B">
            <w:pPr>
              <w:autoSpaceDE w:val="0"/>
              <w:snapToGrid w:val="0"/>
              <w:jc w:val="center"/>
              <w:rPr>
                <w:rFonts w:ascii="Maiandra GD" w:eastAsia="Comic Sans MS" w:hAnsi="Maiandra GD" w:cstheme="minorHAnsi"/>
                <w:lang w:bidi="en-US"/>
              </w:rPr>
            </w:pPr>
            <w:r w:rsidRPr="00172E4A">
              <w:rPr>
                <w:rFonts w:ascii="Maiandra GD" w:eastAsia="Comic Sans MS" w:hAnsi="Maiandra GD" w:cstheme="minorHAnsi"/>
                <w:lang w:bidi="en-US"/>
              </w:rPr>
              <w:t>(Ciudad)</w:t>
            </w:r>
          </w:p>
        </w:tc>
      </w:tr>
      <w:tr w:rsidR="0068698B" w:rsidRPr="00172E4A" w14:paraId="01299C59" w14:textId="77777777" w:rsidTr="0068698B">
        <w:trPr>
          <w:jc w:val="center"/>
        </w:trPr>
        <w:tc>
          <w:tcPr>
            <w:tcW w:w="2341" w:type="dxa"/>
            <w:tcBorders>
              <w:top w:val="single" w:sz="2" w:space="0" w:color="000000"/>
              <w:left w:val="single" w:sz="2" w:space="0" w:color="000000"/>
              <w:bottom w:val="single" w:sz="2" w:space="0" w:color="000000"/>
              <w:right w:val="nil"/>
            </w:tcBorders>
          </w:tcPr>
          <w:p w14:paraId="143A57C4" w14:textId="131D9339" w:rsidR="0068698B" w:rsidRPr="00172E4A" w:rsidRDefault="0068698B" w:rsidP="00924F9B">
            <w:pPr>
              <w:jc w:val="center"/>
              <w:textAlignment w:val="baseline"/>
              <w:rPr>
                <w:rFonts w:ascii="Maiandra GD" w:hAnsi="Maiandra GD"/>
                <w:b/>
                <w:bCs/>
                <w:lang w:val="en-US" w:eastAsia="es-ES"/>
              </w:rPr>
            </w:pPr>
            <w:r>
              <w:rPr>
                <w:rFonts w:ascii="Maiandra GD" w:hAnsi="Maiandra GD"/>
                <w:b/>
                <w:bCs/>
                <w:lang w:val="en-US" w:eastAsia="es-ES"/>
              </w:rPr>
              <w:t>FRANKFURT</w:t>
            </w:r>
          </w:p>
        </w:tc>
        <w:tc>
          <w:tcPr>
            <w:tcW w:w="3756" w:type="dxa"/>
            <w:tcBorders>
              <w:top w:val="single" w:sz="2" w:space="0" w:color="000000"/>
              <w:left w:val="single" w:sz="2" w:space="0" w:color="000000"/>
              <w:bottom w:val="single" w:sz="2" w:space="0" w:color="000000"/>
              <w:right w:val="nil"/>
            </w:tcBorders>
            <w:hideMark/>
          </w:tcPr>
          <w:p w14:paraId="76757CDA" w14:textId="35E3A233" w:rsidR="0068698B" w:rsidRPr="00172E4A" w:rsidRDefault="0068698B" w:rsidP="00924F9B">
            <w:pPr>
              <w:jc w:val="center"/>
              <w:rPr>
                <w:rFonts w:ascii="Maiandra GD" w:hAnsi="Maiandra GD"/>
                <w:bCs/>
                <w:lang w:val="en-US"/>
              </w:rPr>
            </w:pPr>
            <w:r w:rsidRPr="00172E4A">
              <w:rPr>
                <w:rFonts w:ascii="Maiandra GD" w:hAnsi="Maiandra GD"/>
                <w:lang w:val="en-US" w:eastAsia="es-ES"/>
              </w:rPr>
              <w:t>Leonardo Offenbach ****</w:t>
            </w:r>
          </w:p>
        </w:tc>
        <w:tc>
          <w:tcPr>
            <w:tcW w:w="1413" w:type="dxa"/>
            <w:tcBorders>
              <w:top w:val="single" w:sz="2" w:space="0" w:color="000000"/>
              <w:left w:val="single" w:sz="2" w:space="0" w:color="000000"/>
              <w:bottom w:val="single" w:sz="2" w:space="0" w:color="000000"/>
              <w:right w:val="single" w:sz="2" w:space="0" w:color="000000"/>
            </w:tcBorders>
          </w:tcPr>
          <w:p w14:paraId="025E9292" w14:textId="77777777" w:rsidR="0068698B" w:rsidRPr="00172E4A" w:rsidRDefault="0068698B" w:rsidP="00924F9B">
            <w:pPr>
              <w:jc w:val="center"/>
              <w:rPr>
                <w:rFonts w:ascii="Maiandra GD" w:hAnsi="Maiandra GD"/>
                <w:lang w:val="es-ES_tradnl"/>
              </w:rPr>
            </w:pPr>
            <w:r w:rsidRPr="00172E4A">
              <w:rPr>
                <w:rFonts w:ascii="Maiandra GD" w:hAnsi="Maiandra GD"/>
                <w:lang w:eastAsia="es-ES"/>
              </w:rPr>
              <w:t>(Ciudad)</w:t>
            </w:r>
          </w:p>
        </w:tc>
      </w:tr>
    </w:tbl>
    <w:p w14:paraId="53DF9DBD" w14:textId="77777777" w:rsidR="00924F9B" w:rsidRDefault="00924F9B" w:rsidP="00172E4A">
      <w:pPr>
        <w:pStyle w:val="Ttulo"/>
        <w:spacing w:after="0"/>
        <w:jc w:val="both"/>
        <w:rPr>
          <w:rFonts w:ascii="Maiandra GD" w:eastAsia="Comic Sans MS" w:hAnsi="Maiandra GD"/>
          <w:color w:val="auto"/>
          <w:sz w:val="22"/>
          <w:szCs w:val="22"/>
          <w:lang w:eastAsia="en-US" w:bidi="en-US"/>
        </w:rPr>
      </w:pPr>
    </w:p>
    <w:p w14:paraId="2AFE36D4" w14:textId="77777777" w:rsidR="00924F9B" w:rsidRDefault="00924F9B" w:rsidP="00172E4A">
      <w:pPr>
        <w:pStyle w:val="Ttulo"/>
        <w:spacing w:after="0"/>
        <w:jc w:val="both"/>
        <w:rPr>
          <w:rFonts w:ascii="Maiandra GD" w:eastAsia="Comic Sans MS" w:hAnsi="Maiandra GD"/>
          <w:color w:val="auto"/>
          <w:sz w:val="22"/>
          <w:szCs w:val="22"/>
          <w:lang w:eastAsia="en-US" w:bidi="en-US"/>
        </w:rPr>
      </w:pPr>
    </w:p>
    <w:p w14:paraId="4AFAA46D" w14:textId="44B33B7E" w:rsidR="00435F7B" w:rsidRPr="00172E4A" w:rsidRDefault="00435F7B" w:rsidP="00172E4A">
      <w:pPr>
        <w:pStyle w:val="Ttulo"/>
        <w:spacing w:after="0"/>
        <w:jc w:val="both"/>
        <w:rPr>
          <w:rFonts w:ascii="Maiandra GD" w:eastAsia="Comic Sans MS" w:hAnsi="Maiandra GD"/>
          <w:color w:val="auto"/>
          <w:sz w:val="22"/>
          <w:szCs w:val="22"/>
          <w:lang w:eastAsia="en-US" w:bidi="en-US"/>
        </w:rPr>
      </w:pPr>
      <w:r w:rsidRPr="00172E4A">
        <w:rPr>
          <w:rFonts w:ascii="Maiandra GD" w:eastAsia="Comic Sans MS" w:hAnsi="Maiandra GD"/>
          <w:color w:val="auto"/>
          <w:sz w:val="22"/>
          <w:szCs w:val="22"/>
          <w:lang w:eastAsia="en-US" w:bidi="en-US"/>
        </w:rPr>
        <w:t>Notas Importantes:</w:t>
      </w:r>
    </w:p>
    <w:p w14:paraId="1111A008" w14:textId="5794B1E8" w:rsidR="00435F7B" w:rsidRPr="00172E4A" w:rsidRDefault="00435F7B" w:rsidP="00172E4A">
      <w:pPr>
        <w:pStyle w:val="paragraph"/>
        <w:spacing w:before="0" w:beforeAutospacing="0" w:after="0" w:afterAutospacing="0"/>
        <w:jc w:val="both"/>
        <w:textAlignment w:val="baseline"/>
        <w:rPr>
          <w:rFonts w:ascii="Maiandra GD" w:hAnsi="Maiandra GD" w:cs="Segoe UI"/>
          <w:sz w:val="22"/>
          <w:szCs w:val="22"/>
        </w:rPr>
      </w:pPr>
      <w:r w:rsidRPr="00172E4A">
        <w:rPr>
          <w:rStyle w:val="normaltextrun"/>
          <w:rFonts w:ascii="Maiandra GD" w:hAnsi="Maiandra GD" w:cs="Calibri"/>
          <w:sz w:val="22"/>
          <w:szCs w:val="22"/>
        </w:rPr>
        <w:t xml:space="preserve">. Para poder efectuar la visita del día 1 del itinerario, es necesario llegar a Paris antes de las 17.00 </w:t>
      </w:r>
      <w:proofErr w:type="spellStart"/>
      <w:r w:rsidRPr="00172E4A">
        <w:rPr>
          <w:rStyle w:val="normaltextrun"/>
          <w:rFonts w:ascii="Maiandra GD" w:hAnsi="Maiandra GD" w:cs="Calibri"/>
          <w:sz w:val="22"/>
          <w:szCs w:val="22"/>
        </w:rPr>
        <w:t>hrs</w:t>
      </w:r>
      <w:proofErr w:type="spellEnd"/>
      <w:r w:rsidRPr="00172E4A">
        <w:rPr>
          <w:rStyle w:val="normaltextrun"/>
          <w:rFonts w:ascii="Maiandra GD" w:hAnsi="Maiandra GD" w:cs="Calibri"/>
          <w:sz w:val="22"/>
          <w:szCs w:val="22"/>
        </w:rPr>
        <w:t xml:space="preserve">. En caso contrario no </w:t>
      </w:r>
      <w:r w:rsidR="00172E4A" w:rsidRPr="00172E4A">
        <w:rPr>
          <w:rStyle w:val="normaltextrun"/>
          <w:rFonts w:ascii="Maiandra GD" w:hAnsi="Maiandra GD" w:cs="Calibri"/>
          <w:sz w:val="22"/>
          <w:szCs w:val="22"/>
        </w:rPr>
        <w:t>se podrá</w:t>
      </w:r>
      <w:r w:rsidRPr="00172E4A">
        <w:rPr>
          <w:rStyle w:val="normaltextrun"/>
          <w:rFonts w:ascii="Maiandra GD" w:hAnsi="Maiandra GD" w:cs="Calibri"/>
          <w:sz w:val="22"/>
          <w:szCs w:val="22"/>
        </w:rPr>
        <w:t xml:space="preserve"> garantizar dicha visita.</w:t>
      </w:r>
      <w:r w:rsidRPr="00172E4A">
        <w:rPr>
          <w:rStyle w:val="eop"/>
          <w:rFonts w:ascii="Maiandra GD" w:hAnsi="Maiandra GD" w:cs="Calibri"/>
          <w:sz w:val="22"/>
          <w:szCs w:val="22"/>
        </w:rPr>
        <w:t> </w:t>
      </w:r>
    </w:p>
    <w:p w14:paraId="6C351D28" w14:textId="77777777" w:rsidR="00435F7B" w:rsidRPr="00172E4A" w:rsidRDefault="00435F7B" w:rsidP="00172E4A">
      <w:pPr>
        <w:widowControl w:val="0"/>
        <w:autoSpaceDE w:val="0"/>
        <w:jc w:val="both"/>
        <w:rPr>
          <w:rFonts w:ascii="Maiandra GD" w:eastAsia="Comic Sans MS" w:hAnsi="Maiandra GD"/>
          <w:b/>
          <w:bCs/>
          <w:lang w:bidi="en-US"/>
        </w:rPr>
      </w:pPr>
    </w:p>
    <w:p w14:paraId="6EF1FA40" w14:textId="51A30C64" w:rsidR="009C105C" w:rsidRDefault="009C105C" w:rsidP="00172E4A">
      <w:pPr>
        <w:jc w:val="both"/>
        <w:rPr>
          <w:rFonts w:ascii="Maiandra GD" w:hAnsi="Maiandra GD"/>
        </w:rPr>
      </w:pPr>
    </w:p>
    <w:tbl>
      <w:tblPr>
        <w:tblStyle w:val="Tablaconcuadrcula"/>
        <w:tblW w:w="0" w:type="auto"/>
        <w:tblInd w:w="2405" w:type="dxa"/>
        <w:tblLook w:val="04A0" w:firstRow="1" w:lastRow="0" w:firstColumn="1" w:lastColumn="0" w:noHBand="0" w:noVBand="1"/>
      </w:tblPr>
      <w:tblGrid>
        <w:gridCol w:w="2630"/>
        <w:gridCol w:w="2757"/>
      </w:tblGrid>
      <w:tr w:rsidR="00722980" w14:paraId="5AE0C6E1" w14:textId="77777777" w:rsidTr="00AF3976">
        <w:tc>
          <w:tcPr>
            <w:tcW w:w="5387" w:type="dxa"/>
            <w:gridSpan w:val="2"/>
            <w:shd w:val="clear" w:color="auto" w:fill="7030A0"/>
          </w:tcPr>
          <w:p w14:paraId="09714E98" w14:textId="1143E2F5" w:rsidR="00722980" w:rsidRPr="00722980" w:rsidRDefault="00722980" w:rsidP="00722980">
            <w:pPr>
              <w:jc w:val="center"/>
              <w:rPr>
                <w:rFonts w:ascii="Maiandra GD" w:hAnsi="Maiandra GD"/>
                <w:b/>
                <w:bCs/>
              </w:rPr>
            </w:pPr>
            <w:r w:rsidRPr="00AF3976">
              <w:rPr>
                <w:rFonts w:ascii="Maiandra GD" w:hAnsi="Maiandra GD"/>
                <w:b/>
                <w:bCs/>
                <w:color w:val="FFFFFF" w:themeColor="background1"/>
              </w:rPr>
              <w:t>FECHAS DE SALIDA</w:t>
            </w:r>
          </w:p>
        </w:tc>
      </w:tr>
      <w:tr w:rsidR="00722980" w14:paraId="5F00FE73" w14:textId="77777777" w:rsidTr="00AF3976">
        <w:tc>
          <w:tcPr>
            <w:tcW w:w="2630" w:type="dxa"/>
          </w:tcPr>
          <w:p w14:paraId="44A1EA01" w14:textId="126DB7D5" w:rsidR="00722980" w:rsidRPr="00722980" w:rsidRDefault="00722980" w:rsidP="00722980">
            <w:pPr>
              <w:jc w:val="center"/>
              <w:rPr>
                <w:rFonts w:ascii="Maiandra GD" w:hAnsi="Maiandra GD"/>
                <w:b/>
                <w:bCs/>
              </w:rPr>
            </w:pPr>
            <w:r w:rsidRPr="00722980">
              <w:rPr>
                <w:rFonts w:ascii="Maiandra GD" w:hAnsi="Maiandra GD"/>
                <w:b/>
                <w:bCs/>
              </w:rPr>
              <w:t>MES</w:t>
            </w:r>
          </w:p>
        </w:tc>
        <w:tc>
          <w:tcPr>
            <w:tcW w:w="2757" w:type="dxa"/>
          </w:tcPr>
          <w:p w14:paraId="129AFDA3" w14:textId="7C02A58C" w:rsidR="00722980" w:rsidRPr="00722980" w:rsidRDefault="00722980" w:rsidP="00722980">
            <w:pPr>
              <w:jc w:val="center"/>
              <w:rPr>
                <w:rFonts w:ascii="Maiandra GD" w:hAnsi="Maiandra GD"/>
                <w:b/>
                <w:bCs/>
              </w:rPr>
            </w:pPr>
            <w:r w:rsidRPr="00722980">
              <w:rPr>
                <w:rFonts w:ascii="Maiandra GD" w:hAnsi="Maiandra GD"/>
                <w:b/>
                <w:bCs/>
              </w:rPr>
              <w:t>DIA</w:t>
            </w:r>
          </w:p>
        </w:tc>
      </w:tr>
      <w:tr w:rsidR="00722980" w14:paraId="189B48BA" w14:textId="77777777" w:rsidTr="00AF3976">
        <w:tc>
          <w:tcPr>
            <w:tcW w:w="2630" w:type="dxa"/>
            <w:shd w:val="clear" w:color="auto" w:fill="E2CFF1"/>
          </w:tcPr>
          <w:p w14:paraId="33B2B94C" w14:textId="1C8DB224" w:rsidR="00722980" w:rsidRPr="00722980" w:rsidRDefault="00722980" w:rsidP="00722980">
            <w:pPr>
              <w:jc w:val="center"/>
              <w:rPr>
                <w:rFonts w:ascii="Maiandra GD" w:hAnsi="Maiandra GD"/>
                <w:b/>
                <w:bCs/>
              </w:rPr>
            </w:pPr>
            <w:r w:rsidRPr="00722980">
              <w:rPr>
                <w:rFonts w:ascii="Maiandra GD" w:hAnsi="Maiandra GD"/>
                <w:b/>
                <w:bCs/>
                <w:color w:val="7030A0"/>
              </w:rPr>
              <w:t>2026</w:t>
            </w:r>
          </w:p>
        </w:tc>
        <w:tc>
          <w:tcPr>
            <w:tcW w:w="2757" w:type="dxa"/>
          </w:tcPr>
          <w:p w14:paraId="6A7B55E6" w14:textId="77777777" w:rsidR="00722980" w:rsidRPr="00722980" w:rsidRDefault="00722980" w:rsidP="00722980">
            <w:pPr>
              <w:jc w:val="center"/>
              <w:rPr>
                <w:rFonts w:ascii="Maiandra GD" w:hAnsi="Maiandra GD"/>
                <w:b/>
                <w:bCs/>
              </w:rPr>
            </w:pPr>
          </w:p>
        </w:tc>
      </w:tr>
      <w:tr w:rsidR="00722980" w14:paraId="6ADD6E8B" w14:textId="77777777" w:rsidTr="00AF3976">
        <w:tc>
          <w:tcPr>
            <w:tcW w:w="2630" w:type="dxa"/>
          </w:tcPr>
          <w:p w14:paraId="4DA6B92C" w14:textId="2A46DE17" w:rsidR="00722980" w:rsidRPr="00AF3976" w:rsidRDefault="00722980" w:rsidP="00722980">
            <w:pPr>
              <w:jc w:val="center"/>
              <w:rPr>
                <w:rFonts w:ascii="Maiandra GD" w:hAnsi="Maiandra GD"/>
                <w:b/>
                <w:bCs/>
              </w:rPr>
            </w:pPr>
            <w:r w:rsidRPr="00AF3976">
              <w:rPr>
                <w:rFonts w:ascii="Maiandra GD" w:hAnsi="Maiandra GD"/>
                <w:b/>
                <w:bCs/>
              </w:rPr>
              <w:t>ABRIL</w:t>
            </w:r>
          </w:p>
        </w:tc>
        <w:tc>
          <w:tcPr>
            <w:tcW w:w="2757" w:type="dxa"/>
          </w:tcPr>
          <w:p w14:paraId="101AAFF8" w14:textId="7423F997" w:rsidR="00722980" w:rsidRPr="00AF3976" w:rsidRDefault="00722980" w:rsidP="00722980">
            <w:pPr>
              <w:jc w:val="center"/>
              <w:rPr>
                <w:rFonts w:ascii="Maiandra GD" w:hAnsi="Maiandra GD"/>
                <w:b/>
                <w:bCs/>
              </w:rPr>
            </w:pPr>
            <w:r w:rsidRPr="00AF3976">
              <w:rPr>
                <w:rFonts w:ascii="Maiandra GD" w:hAnsi="Maiandra GD"/>
                <w:b/>
                <w:bCs/>
              </w:rPr>
              <w:t>05, 12, 19, 26</w:t>
            </w:r>
          </w:p>
        </w:tc>
      </w:tr>
      <w:tr w:rsidR="00722980" w14:paraId="07DB0992" w14:textId="77777777" w:rsidTr="00AF3976">
        <w:tc>
          <w:tcPr>
            <w:tcW w:w="2630" w:type="dxa"/>
          </w:tcPr>
          <w:p w14:paraId="5B45145E" w14:textId="6D235359" w:rsidR="00722980" w:rsidRPr="00AF3976" w:rsidRDefault="00722980" w:rsidP="00722980">
            <w:pPr>
              <w:jc w:val="center"/>
              <w:rPr>
                <w:rFonts w:ascii="Maiandra GD" w:hAnsi="Maiandra GD"/>
                <w:b/>
                <w:bCs/>
              </w:rPr>
            </w:pPr>
            <w:r w:rsidRPr="00AF3976">
              <w:rPr>
                <w:rFonts w:ascii="Maiandra GD" w:hAnsi="Maiandra GD"/>
                <w:b/>
                <w:bCs/>
              </w:rPr>
              <w:t>MAYO</w:t>
            </w:r>
          </w:p>
        </w:tc>
        <w:tc>
          <w:tcPr>
            <w:tcW w:w="2757" w:type="dxa"/>
          </w:tcPr>
          <w:p w14:paraId="042B2FF2" w14:textId="0361F13D" w:rsidR="00722980" w:rsidRPr="00AF3976" w:rsidRDefault="00722980" w:rsidP="00722980">
            <w:pPr>
              <w:jc w:val="center"/>
              <w:rPr>
                <w:rFonts w:ascii="Maiandra GD" w:hAnsi="Maiandra GD"/>
                <w:b/>
                <w:bCs/>
              </w:rPr>
            </w:pPr>
            <w:r w:rsidRPr="00AF3976">
              <w:rPr>
                <w:rFonts w:ascii="Maiandra GD" w:hAnsi="Maiandra GD"/>
                <w:b/>
                <w:bCs/>
              </w:rPr>
              <w:t>03, 10, 17, 24, 31</w:t>
            </w:r>
          </w:p>
        </w:tc>
      </w:tr>
      <w:tr w:rsidR="00722980" w14:paraId="4591D873" w14:textId="77777777" w:rsidTr="00AF3976">
        <w:tc>
          <w:tcPr>
            <w:tcW w:w="2630" w:type="dxa"/>
          </w:tcPr>
          <w:p w14:paraId="4CCA245B" w14:textId="0713BDE3" w:rsidR="00722980" w:rsidRPr="00AF3976" w:rsidRDefault="00722980" w:rsidP="00722980">
            <w:pPr>
              <w:jc w:val="center"/>
              <w:rPr>
                <w:rFonts w:ascii="Maiandra GD" w:hAnsi="Maiandra GD"/>
                <w:b/>
                <w:bCs/>
              </w:rPr>
            </w:pPr>
            <w:r w:rsidRPr="00AF3976">
              <w:rPr>
                <w:rFonts w:ascii="Maiandra GD" w:hAnsi="Maiandra GD"/>
                <w:b/>
                <w:bCs/>
              </w:rPr>
              <w:t>JUNIO</w:t>
            </w:r>
          </w:p>
        </w:tc>
        <w:tc>
          <w:tcPr>
            <w:tcW w:w="2757" w:type="dxa"/>
          </w:tcPr>
          <w:p w14:paraId="01E1915A" w14:textId="095ED567" w:rsidR="00722980" w:rsidRPr="00AF3976" w:rsidRDefault="00722980" w:rsidP="00722980">
            <w:pPr>
              <w:jc w:val="center"/>
              <w:rPr>
                <w:rFonts w:ascii="Maiandra GD" w:hAnsi="Maiandra GD"/>
                <w:b/>
                <w:bCs/>
              </w:rPr>
            </w:pPr>
            <w:r w:rsidRPr="00AF3976">
              <w:rPr>
                <w:rFonts w:ascii="Maiandra GD" w:hAnsi="Maiandra GD"/>
                <w:b/>
                <w:bCs/>
              </w:rPr>
              <w:t>07, 14, 21, 28</w:t>
            </w:r>
          </w:p>
        </w:tc>
      </w:tr>
      <w:tr w:rsidR="00722980" w14:paraId="39FB07FF" w14:textId="77777777" w:rsidTr="00AF3976">
        <w:tc>
          <w:tcPr>
            <w:tcW w:w="2630" w:type="dxa"/>
          </w:tcPr>
          <w:p w14:paraId="2300930E" w14:textId="476E9144" w:rsidR="00722980" w:rsidRPr="00AF3976" w:rsidRDefault="00722980" w:rsidP="00722980">
            <w:pPr>
              <w:jc w:val="center"/>
              <w:rPr>
                <w:rFonts w:ascii="Maiandra GD" w:hAnsi="Maiandra GD"/>
                <w:b/>
                <w:bCs/>
              </w:rPr>
            </w:pPr>
            <w:r w:rsidRPr="00AF3976">
              <w:rPr>
                <w:rFonts w:ascii="Maiandra GD" w:hAnsi="Maiandra GD"/>
                <w:b/>
                <w:bCs/>
              </w:rPr>
              <w:t>JULIO</w:t>
            </w:r>
          </w:p>
        </w:tc>
        <w:tc>
          <w:tcPr>
            <w:tcW w:w="2757" w:type="dxa"/>
          </w:tcPr>
          <w:p w14:paraId="681648FD" w14:textId="2FCED00A" w:rsidR="00722980" w:rsidRPr="00AF3976" w:rsidRDefault="00722980" w:rsidP="00722980">
            <w:pPr>
              <w:jc w:val="center"/>
              <w:rPr>
                <w:rFonts w:ascii="Maiandra GD" w:hAnsi="Maiandra GD"/>
                <w:b/>
                <w:bCs/>
              </w:rPr>
            </w:pPr>
            <w:r w:rsidRPr="00AF3976">
              <w:rPr>
                <w:rFonts w:ascii="Maiandra GD" w:hAnsi="Maiandra GD"/>
                <w:b/>
                <w:bCs/>
              </w:rPr>
              <w:t>05, 12, 19, 26</w:t>
            </w:r>
          </w:p>
        </w:tc>
      </w:tr>
      <w:tr w:rsidR="00722980" w14:paraId="0CA9C565" w14:textId="77777777" w:rsidTr="00AF3976">
        <w:tc>
          <w:tcPr>
            <w:tcW w:w="2630" w:type="dxa"/>
          </w:tcPr>
          <w:p w14:paraId="5E00EE75" w14:textId="614AE7B5" w:rsidR="00722980" w:rsidRPr="00AF3976" w:rsidRDefault="00722980" w:rsidP="00722980">
            <w:pPr>
              <w:jc w:val="center"/>
              <w:rPr>
                <w:rFonts w:ascii="Maiandra GD" w:hAnsi="Maiandra GD"/>
                <w:b/>
                <w:bCs/>
              </w:rPr>
            </w:pPr>
            <w:r w:rsidRPr="00AF3976">
              <w:rPr>
                <w:rFonts w:ascii="Maiandra GD" w:hAnsi="Maiandra GD"/>
                <w:b/>
                <w:bCs/>
              </w:rPr>
              <w:t>AGOSTO</w:t>
            </w:r>
          </w:p>
        </w:tc>
        <w:tc>
          <w:tcPr>
            <w:tcW w:w="2757" w:type="dxa"/>
          </w:tcPr>
          <w:p w14:paraId="64C8F69D" w14:textId="68007114" w:rsidR="00722980" w:rsidRPr="00AF3976" w:rsidRDefault="00722980" w:rsidP="00722980">
            <w:pPr>
              <w:jc w:val="center"/>
              <w:rPr>
                <w:rFonts w:ascii="Maiandra GD" w:hAnsi="Maiandra GD"/>
                <w:b/>
                <w:bCs/>
              </w:rPr>
            </w:pPr>
            <w:r w:rsidRPr="00AF3976">
              <w:rPr>
                <w:rFonts w:ascii="Maiandra GD" w:hAnsi="Maiandra GD"/>
                <w:b/>
                <w:bCs/>
              </w:rPr>
              <w:t>02. 09, 16, 23, 30</w:t>
            </w:r>
          </w:p>
        </w:tc>
      </w:tr>
      <w:tr w:rsidR="00722980" w14:paraId="2456D108" w14:textId="77777777" w:rsidTr="00AF3976">
        <w:tc>
          <w:tcPr>
            <w:tcW w:w="2630" w:type="dxa"/>
          </w:tcPr>
          <w:p w14:paraId="70786A6F" w14:textId="4D439091" w:rsidR="00722980" w:rsidRPr="00AF3976" w:rsidRDefault="00722980" w:rsidP="00722980">
            <w:pPr>
              <w:jc w:val="center"/>
              <w:rPr>
                <w:rFonts w:ascii="Maiandra GD" w:hAnsi="Maiandra GD"/>
                <w:b/>
                <w:bCs/>
              </w:rPr>
            </w:pPr>
            <w:r w:rsidRPr="00AF3976">
              <w:rPr>
                <w:rFonts w:ascii="Maiandra GD" w:hAnsi="Maiandra GD"/>
                <w:b/>
                <w:bCs/>
              </w:rPr>
              <w:t>SEPTIEMBRE</w:t>
            </w:r>
          </w:p>
        </w:tc>
        <w:tc>
          <w:tcPr>
            <w:tcW w:w="2757" w:type="dxa"/>
          </w:tcPr>
          <w:p w14:paraId="56981B29" w14:textId="0C27A701" w:rsidR="00722980" w:rsidRPr="00AF3976" w:rsidRDefault="00722980" w:rsidP="00722980">
            <w:pPr>
              <w:jc w:val="center"/>
              <w:rPr>
                <w:rFonts w:ascii="Maiandra GD" w:hAnsi="Maiandra GD"/>
                <w:b/>
                <w:bCs/>
              </w:rPr>
            </w:pPr>
            <w:r w:rsidRPr="00AF3976">
              <w:rPr>
                <w:rFonts w:ascii="Maiandra GD" w:hAnsi="Maiandra GD"/>
                <w:b/>
                <w:bCs/>
              </w:rPr>
              <w:t>06, 13, 20, 27</w:t>
            </w:r>
          </w:p>
        </w:tc>
      </w:tr>
      <w:tr w:rsidR="00722980" w14:paraId="4AC8D18F" w14:textId="77777777" w:rsidTr="00AF3976">
        <w:tc>
          <w:tcPr>
            <w:tcW w:w="2630" w:type="dxa"/>
          </w:tcPr>
          <w:p w14:paraId="361A299F" w14:textId="7BCC704E" w:rsidR="00722980" w:rsidRPr="00AF3976" w:rsidRDefault="00722980" w:rsidP="00722980">
            <w:pPr>
              <w:jc w:val="center"/>
              <w:rPr>
                <w:rFonts w:ascii="Maiandra GD" w:hAnsi="Maiandra GD"/>
                <w:b/>
                <w:bCs/>
              </w:rPr>
            </w:pPr>
            <w:r w:rsidRPr="00AF3976">
              <w:rPr>
                <w:rFonts w:ascii="Maiandra GD" w:hAnsi="Maiandra GD"/>
                <w:b/>
                <w:bCs/>
              </w:rPr>
              <w:t>OCTUBRE</w:t>
            </w:r>
          </w:p>
        </w:tc>
        <w:tc>
          <w:tcPr>
            <w:tcW w:w="2757" w:type="dxa"/>
          </w:tcPr>
          <w:p w14:paraId="24BB917B" w14:textId="2567CF5F" w:rsidR="00722980" w:rsidRPr="00AF3976" w:rsidRDefault="00722980" w:rsidP="00722980">
            <w:pPr>
              <w:jc w:val="center"/>
              <w:rPr>
                <w:rFonts w:ascii="Maiandra GD" w:hAnsi="Maiandra GD"/>
                <w:b/>
                <w:bCs/>
              </w:rPr>
            </w:pPr>
            <w:r w:rsidRPr="00AF3976">
              <w:rPr>
                <w:rFonts w:ascii="Maiandra GD" w:hAnsi="Maiandra GD"/>
                <w:b/>
                <w:bCs/>
              </w:rPr>
              <w:t>04, 11, 18</w:t>
            </w:r>
          </w:p>
        </w:tc>
      </w:tr>
      <w:tr w:rsidR="00722980" w14:paraId="5B339B47" w14:textId="77777777" w:rsidTr="00AF3976">
        <w:tc>
          <w:tcPr>
            <w:tcW w:w="2630" w:type="dxa"/>
          </w:tcPr>
          <w:p w14:paraId="3BE27AA8" w14:textId="017875A9" w:rsidR="00722980" w:rsidRPr="00AF3976" w:rsidRDefault="00722980" w:rsidP="00722980">
            <w:pPr>
              <w:jc w:val="center"/>
              <w:rPr>
                <w:rFonts w:ascii="Maiandra GD" w:hAnsi="Maiandra GD"/>
                <w:b/>
                <w:bCs/>
                <w:color w:val="FF0000"/>
              </w:rPr>
            </w:pPr>
            <w:r w:rsidRPr="00AF3976">
              <w:rPr>
                <w:rFonts w:ascii="Maiandra GD" w:hAnsi="Maiandra GD"/>
                <w:b/>
                <w:bCs/>
                <w:color w:val="FF0000"/>
              </w:rPr>
              <w:t>NOVIEMBRE</w:t>
            </w:r>
          </w:p>
        </w:tc>
        <w:tc>
          <w:tcPr>
            <w:tcW w:w="2757" w:type="dxa"/>
          </w:tcPr>
          <w:p w14:paraId="7A88550C" w14:textId="06B630AD" w:rsidR="00722980" w:rsidRPr="00AF3976" w:rsidRDefault="00722980" w:rsidP="00722980">
            <w:pPr>
              <w:jc w:val="center"/>
              <w:rPr>
                <w:rFonts w:ascii="Maiandra GD" w:hAnsi="Maiandra GD"/>
                <w:b/>
                <w:bCs/>
                <w:color w:val="FF0000"/>
              </w:rPr>
            </w:pPr>
            <w:r w:rsidRPr="00AF3976">
              <w:rPr>
                <w:rFonts w:ascii="Maiandra GD" w:hAnsi="Maiandra GD"/>
                <w:b/>
                <w:bCs/>
                <w:color w:val="FF0000"/>
              </w:rPr>
              <w:t>01, 15,29</w:t>
            </w:r>
          </w:p>
        </w:tc>
      </w:tr>
      <w:tr w:rsidR="00722980" w14:paraId="5414D69A" w14:textId="77777777" w:rsidTr="00AF3976">
        <w:tc>
          <w:tcPr>
            <w:tcW w:w="2630" w:type="dxa"/>
          </w:tcPr>
          <w:p w14:paraId="18E7B7AB" w14:textId="3BB9A90C" w:rsidR="00722980" w:rsidRPr="00AF3976" w:rsidRDefault="00722980" w:rsidP="00722980">
            <w:pPr>
              <w:jc w:val="center"/>
              <w:rPr>
                <w:rFonts w:ascii="Maiandra GD" w:hAnsi="Maiandra GD"/>
                <w:b/>
                <w:bCs/>
                <w:color w:val="FF0000"/>
              </w:rPr>
            </w:pPr>
            <w:r w:rsidRPr="00AF3976">
              <w:rPr>
                <w:rFonts w:ascii="Maiandra GD" w:hAnsi="Maiandra GD"/>
                <w:b/>
                <w:bCs/>
                <w:color w:val="FF0000"/>
              </w:rPr>
              <w:t>DICIEMBRE</w:t>
            </w:r>
          </w:p>
        </w:tc>
        <w:tc>
          <w:tcPr>
            <w:tcW w:w="2757" w:type="dxa"/>
          </w:tcPr>
          <w:p w14:paraId="0C7DE05C" w14:textId="673C548D" w:rsidR="00722980" w:rsidRPr="00AF3976" w:rsidRDefault="00722980" w:rsidP="00722980">
            <w:pPr>
              <w:jc w:val="center"/>
              <w:rPr>
                <w:rFonts w:ascii="Maiandra GD" w:hAnsi="Maiandra GD"/>
                <w:b/>
                <w:bCs/>
                <w:color w:val="FF0000"/>
              </w:rPr>
            </w:pPr>
            <w:r w:rsidRPr="00AF3976">
              <w:rPr>
                <w:rFonts w:ascii="Maiandra GD" w:hAnsi="Maiandra GD"/>
                <w:b/>
                <w:bCs/>
                <w:color w:val="FF0000"/>
              </w:rPr>
              <w:t>13, 20, 27</w:t>
            </w:r>
          </w:p>
        </w:tc>
      </w:tr>
      <w:tr w:rsidR="00AF3976" w:rsidRPr="00722980" w14:paraId="1CBD7BD9" w14:textId="77777777" w:rsidTr="00AF3976">
        <w:tc>
          <w:tcPr>
            <w:tcW w:w="2630" w:type="dxa"/>
            <w:shd w:val="clear" w:color="auto" w:fill="E2CFF1"/>
          </w:tcPr>
          <w:p w14:paraId="633EF9F8" w14:textId="1E925B9B" w:rsidR="00722980" w:rsidRPr="00722980" w:rsidRDefault="00722980" w:rsidP="00722980">
            <w:pPr>
              <w:jc w:val="center"/>
              <w:rPr>
                <w:rFonts w:ascii="Maiandra GD" w:hAnsi="Maiandra GD"/>
                <w:b/>
                <w:bCs/>
                <w:color w:val="7030A0"/>
              </w:rPr>
            </w:pPr>
            <w:r w:rsidRPr="00722980">
              <w:rPr>
                <w:rFonts w:ascii="Maiandra GD" w:hAnsi="Maiandra GD"/>
                <w:b/>
                <w:bCs/>
                <w:color w:val="7030A0"/>
              </w:rPr>
              <w:t>2027</w:t>
            </w:r>
          </w:p>
        </w:tc>
        <w:tc>
          <w:tcPr>
            <w:tcW w:w="2757" w:type="dxa"/>
          </w:tcPr>
          <w:p w14:paraId="02088AB2" w14:textId="77777777" w:rsidR="00722980" w:rsidRPr="00722980" w:rsidRDefault="00722980" w:rsidP="00722980">
            <w:pPr>
              <w:jc w:val="center"/>
              <w:rPr>
                <w:rFonts w:ascii="Maiandra GD" w:hAnsi="Maiandra GD"/>
                <w:b/>
                <w:bCs/>
                <w:color w:val="7030A0"/>
              </w:rPr>
            </w:pPr>
          </w:p>
        </w:tc>
      </w:tr>
      <w:tr w:rsidR="00722980" w14:paraId="76E7A4C6" w14:textId="77777777" w:rsidTr="00AF3976">
        <w:tc>
          <w:tcPr>
            <w:tcW w:w="2630" w:type="dxa"/>
          </w:tcPr>
          <w:p w14:paraId="7EF9021A" w14:textId="2396BCB5" w:rsidR="00722980" w:rsidRPr="00AF3976" w:rsidRDefault="00722980" w:rsidP="00722980">
            <w:pPr>
              <w:jc w:val="center"/>
              <w:rPr>
                <w:rFonts w:ascii="Maiandra GD" w:hAnsi="Maiandra GD"/>
                <w:b/>
                <w:bCs/>
                <w:color w:val="FF0000"/>
              </w:rPr>
            </w:pPr>
            <w:r w:rsidRPr="00AF3976">
              <w:rPr>
                <w:rFonts w:ascii="Maiandra GD" w:hAnsi="Maiandra GD"/>
                <w:b/>
                <w:bCs/>
                <w:color w:val="FF0000"/>
              </w:rPr>
              <w:t xml:space="preserve">ENERO </w:t>
            </w:r>
          </w:p>
        </w:tc>
        <w:tc>
          <w:tcPr>
            <w:tcW w:w="2757" w:type="dxa"/>
          </w:tcPr>
          <w:p w14:paraId="31D29695" w14:textId="03C9CC6E" w:rsidR="00722980" w:rsidRPr="00AF3976" w:rsidRDefault="00722980" w:rsidP="00722980">
            <w:pPr>
              <w:jc w:val="center"/>
              <w:rPr>
                <w:rFonts w:ascii="Maiandra GD" w:hAnsi="Maiandra GD"/>
                <w:b/>
                <w:bCs/>
                <w:color w:val="FF0000"/>
              </w:rPr>
            </w:pPr>
            <w:r w:rsidRPr="00AF3976">
              <w:rPr>
                <w:rFonts w:ascii="Maiandra GD" w:hAnsi="Maiandra GD"/>
                <w:b/>
                <w:bCs/>
                <w:color w:val="FF0000"/>
              </w:rPr>
              <w:t>10, 24</w:t>
            </w:r>
          </w:p>
        </w:tc>
      </w:tr>
      <w:tr w:rsidR="00722980" w14:paraId="3B280122" w14:textId="77777777" w:rsidTr="00AF3976">
        <w:tc>
          <w:tcPr>
            <w:tcW w:w="2630" w:type="dxa"/>
          </w:tcPr>
          <w:p w14:paraId="3A7D13C6" w14:textId="242B2D35" w:rsidR="00722980" w:rsidRPr="00AF3976" w:rsidRDefault="00722980" w:rsidP="00722980">
            <w:pPr>
              <w:jc w:val="center"/>
              <w:rPr>
                <w:rFonts w:ascii="Maiandra GD" w:hAnsi="Maiandra GD"/>
                <w:b/>
                <w:bCs/>
                <w:color w:val="FF0000"/>
              </w:rPr>
            </w:pPr>
            <w:r w:rsidRPr="00AF3976">
              <w:rPr>
                <w:rFonts w:ascii="Maiandra GD" w:hAnsi="Maiandra GD"/>
                <w:b/>
                <w:bCs/>
                <w:color w:val="FF0000"/>
              </w:rPr>
              <w:t>FEBRERO</w:t>
            </w:r>
          </w:p>
        </w:tc>
        <w:tc>
          <w:tcPr>
            <w:tcW w:w="2757" w:type="dxa"/>
          </w:tcPr>
          <w:p w14:paraId="6B6C7742" w14:textId="567D2255" w:rsidR="00722980" w:rsidRPr="00AF3976" w:rsidRDefault="00722980" w:rsidP="00722980">
            <w:pPr>
              <w:jc w:val="center"/>
              <w:rPr>
                <w:rFonts w:ascii="Maiandra GD" w:hAnsi="Maiandra GD"/>
                <w:b/>
                <w:bCs/>
                <w:color w:val="FF0000"/>
              </w:rPr>
            </w:pPr>
            <w:r w:rsidRPr="00AF3976">
              <w:rPr>
                <w:rFonts w:ascii="Maiandra GD" w:hAnsi="Maiandra GD"/>
                <w:b/>
                <w:bCs/>
                <w:color w:val="FF0000"/>
              </w:rPr>
              <w:t>07, 21</w:t>
            </w:r>
          </w:p>
        </w:tc>
      </w:tr>
      <w:tr w:rsidR="00722980" w14:paraId="55BB5415" w14:textId="77777777" w:rsidTr="00AF3976">
        <w:tc>
          <w:tcPr>
            <w:tcW w:w="2630" w:type="dxa"/>
          </w:tcPr>
          <w:p w14:paraId="440B7EE2" w14:textId="687729B9" w:rsidR="00722980" w:rsidRPr="00AF3976" w:rsidRDefault="00722980" w:rsidP="00722980">
            <w:pPr>
              <w:jc w:val="center"/>
              <w:rPr>
                <w:rFonts w:ascii="Maiandra GD" w:hAnsi="Maiandra GD"/>
                <w:b/>
                <w:bCs/>
                <w:color w:val="FF0000"/>
              </w:rPr>
            </w:pPr>
            <w:r w:rsidRPr="00AF3976">
              <w:rPr>
                <w:rFonts w:ascii="Maiandra GD" w:hAnsi="Maiandra GD"/>
                <w:b/>
                <w:bCs/>
                <w:color w:val="FF0000"/>
              </w:rPr>
              <w:t>MARZO</w:t>
            </w:r>
          </w:p>
        </w:tc>
        <w:tc>
          <w:tcPr>
            <w:tcW w:w="2757" w:type="dxa"/>
          </w:tcPr>
          <w:p w14:paraId="080F8058" w14:textId="12F628DA" w:rsidR="00722980" w:rsidRPr="00AF3976" w:rsidRDefault="00722980" w:rsidP="00722980">
            <w:pPr>
              <w:jc w:val="center"/>
              <w:rPr>
                <w:rFonts w:ascii="Maiandra GD" w:hAnsi="Maiandra GD"/>
                <w:b/>
                <w:bCs/>
                <w:color w:val="FF0000"/>
              </w:rPr>
            </w:pPr>
            <w:r w:rsidRPr="00AF3976">
              <w:rPr>
                <w:rFonts w:ascii="Maiandra GD" w:hAnsi="Maiandra GD"/>
                <w:b/>
                <w:bCs/>
                <w:color w:val="FF0000"/>
              </w:rPr>
              <w:t xml:space="preserve">07, </w:t>
            </w:r>
            <w:r w:rsidRPr="00AF3976">
              <w:rPr>
                <w:rFonts w:ascii="Maiandra GD" w:hAnsi="Maiandra GD"/>
                <w:b/>
                <w:bCs/>
              </w:rPr>
              <w:t>21, 28</w:t>
            </w:r>
          </w:p>
        </w:tc>
      </w:tr>
    </w:tbl>
    <w:p w14:paraId="3C079F13" w14:textId="77777777" w:rsidR="00722980" w:rsidRDefault="00722980" w:rsidP="00172E4A">
      <w:pPr>
        <w:jc w:val="both"/>
        <w:rPr>
          <w:rFonts w:ascii="Maiandra GD" w:hAnsi="Maiandra GD"/>
        </w:rPr>
      </w:pPr>
    </w:p>
    <w:p w14:paraId="2684CA7A" w14:textId="4F587CE5" w:rsidR="00722980" w:rsidRDefault="00722980" w:rsidP="00172E4A">
      <w:pPr>
        <w:jc w:val="both"/>
        <w:rPr>
          <w:rFonts w:ascii="Maiandra GD" w:hAnsi="Maiandra GD"/>
        </w:rPr>
      </w:pPr>
    </w:p>
    <w:p w14:paraId="10BC2E1E" w14:textId="77777777" w:rsidR="00722980" w:rsidRDefault="00722980" w:rsidP="00172E4A">
      <w:pPr>
        <w:jc w:val="both"/>
        <w:rPr>
          <w:rFonts w:ascii="Maiandra GD" w:hAnsi="Maiandra GD"/>
        </w:rPr>
      </w:pPr>
    </w:p>
    <w:sectPr w:rsidR="00722980"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Maiandra GD">
    <w:altName w:val="Maiandra GD"/>
    <w:panose1 w:val="020E0502030308020204"/>
    <w:charset w:val="00"/>
    <w:family w:val="swiss"/>
    <w:pitch w:val="variable"/>
    <w:sig w:usb0="00000003" w:usb1="00000000" w:usb2="00000000" w:usb3="00000000" w:csb0="00000001" w:csb1="00000000"/>
  </w:font>
  <w:font w:name="BradleyHandITC">
    <w:altName w:val="Arial"/>
    <w:charset w:val="00"/>
    <w:family w:val="swiss"/>
    <w:pitch w:val="default"/>
  </w:font>
  <w:font w:name="Aptos">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67DE11"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3C94B83D" w:rsidR="00D86CB7" w:rsidRDefault="00435F7B">
    <w:pPr>
      <w:pStyle w:val="Encabezado"/>
    </w:pPr>
    <w:r>
      <w:rPr>
        <w:noProof/>
      </w:rPr>
      <w:drawing>
        <wp:anchor distT="0" distB="0" distL="114300" distR="114300" simplePos="0" relativeHeight="251664384" behindDoc="0" locked="0" layoutInCell="1" allowOverlap="1" wp14:anchorId="3F73AE94" wp14:editId="5BFB986F">
          <wp:simplePos x="0" y="0"/>
          <wp:positionH relativeFrom="column">
            <wp:posOffset>5628640</wp:posOffset>
          </wp:positionH>
          <wp:positionV relativeFrom="paragraph">
            <wp:posOffset>156845</wp:posOffset>
          </wp:positionV>
          <wp:extent cx="687705" cy="133350"/>
          <wp:effectExtent l="0" t="0" r="0" b="0"/>
          <wp:wrapSquare wrapText="bothSides"/>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99020" name="Imagen 1" descr="Imagen que contiene 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133350"/>
                  </a:xfrm>
                  <a:prstGeom prst="rect">
                    <a:avLst/>
                  </a:prstGeom>
                </pic:spPr>
              </pic:pic>
            </a:graphicData>
          </a:graphic>
          <wp14:sizeRelH relativeFrom="page">
            <wp14:pctWidth>0</wp14:pctWidth>
          </wp14:sizeRelH>
          <wp14:sizeRelV relativeFrom="page">
            <wp14:pctHeight>0</wp14:pctHeight>
          </wp14:sizeRelV>
        </wp:anchor>
      </w:drawing>
    </w:r>
    <w:r w:rsidR="00907794">
      <w:rPr>
        <w:noProof/>
      </w:rPr>
      <w:drawing>
        <wp:anchor distT="0" distB="0" distL="114300" distR="114300" simplePos="0" relativeHeight="251662336" behindDoc="0" locked="0" layoutInCell="1" allowOverlap="1" wp14:anchorId="51636CBF" wp14:editId="4686EA0C">
          <wp:simplePos x="0" y="0"/>
          <wp:positionH relativeFrom="column">
            <wp:posOffset>76200</wp:posOffset>
          </wp:positionH>
          <wp:positionV relativeFrom="paragraph">
            <wp:posOffset>-335915</wp:posOffset>
          </wp:positionV>
          <wp:extent cx="1072515" cy="623570"/>
          <wp:effectExtent l="0" t="0" r="0" b="5080"/>
          <wp:wrapSquare wrapText="bothSides"/>
          <wp:docPr id="5"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6"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91" type="#_x0000_t75" style="width:442pt;height:268pt" o:bullet="t">
        <v:imagedata r:id="rId1" o:title="logo con transparencia actualizado"/>
      </v:shape>
    </w:pict>
  </w:numPicBullet>
  <w:numPicBullet w:numPicBulletId="1">
    <w:pict>
      <v:shape id="_x0000_i3392" type="#_x0000_t75" style="width:11.2pt;height:11.2pt" o:bullet="t">
        <v:imagedata r:id="rId2" o:title="mso8945"/>
      </v:shape>
    </w:pict>
  </w:numPicBullet>
  <w:numPicBullet w:numPicBulletId="2">
    <w:pict>
      <v:shape id="_x0000_i3393" type="#_x0000_t75" style="width:441.6pt;height:243.6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57380"/>
    <w:multiLevelType w:val="hybridMultilevel"/>
    <w:tmpl w:val="7A243B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3E011F"/>
    <w:multiLevelType w:val="hybridMultilevel"/>
    <w:tmpl w:val="7686743A"/>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0"/>
  </w:num>
  <w:num w:numId="4">
    <w:abstractNumId w:val="2"/>
  </w:num>
  <w:num w:numId="5">
    <w:abstractNumId w:val="16"/>
  </w:num>
  <w:num w:numId="6">
    <w:abstractNumId w:val="3"/>
  </w:num>
  <w:num w:numId="7">
    <w:abstractNumId w:val="25"/>
  </w:num>
  <w:num w:numId="8">
    <w:abstractNumId w:val="21"/>
  </w:num>
  <w:num w:numId="9">
    <w:abstractNumId w:val="20"/>
  </w:num>
  <w:num w:numId="10">
    <w:abstractNumId w:val="5"/>
  </w:num>
  <w:num w:numId="11">
    <w:abstractNumId w:val="12"/>
  </w:num>
  <w:num w:numId="12">
    <w:abstractNumId w:val="8"/>
  </w:num>
  <w:num w:numId="13">
    <w:abstractNumId w:val="13"/>
  </w:num>
  <w:num w:numId="14">
    <w:abstractNumId w:val="22"/>
  </w:num>
  <w:num w:numId="15">
    <w:abstractNumId w:val="7"/>
  </w:num>
  <w:num w:numId="16">
    <w:abstractNumId w:val="18"/>
  </w:num>
  <w:num w:numId="17">
    <w:abstractNumId w:val="15"/>
  </w:num>
  <w:num w:numId="18">
    <w:abstractNumId w:val="10"/>
  </w:num>
  <w:num w:numId="19">
    <w:abstractNumId w:val="1"/>
  </w:num>
  <w:num w:numId="20">
    <w:abstractNumId w:val="19"/>
  </w:num>
  <w:num w:numId="21">
    <w:abstractNumId w:val="26"/>
  </w:num>
  <w:num w:numId="22">
    <w:abstractNumId w:val="14"/>
  </w:num>
  <w:num w:numId="23">
    <w:abstractNumId w:val="11"/>
  </w:num>
  <w:num w:numId="24">
    <w:abstractNumId w:val="6"/>
  </w:num>
  <w:num w:numId="25">
    <w:abstractNumId w:val="17"/>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172E4A"/>
    <w:rsid w:val="001A33DF"/>
    <w:rsid w:val="002228D8"/>
    <w:rsid w:val="002917AF"/>
    <w:rsid w:val="003914A0"/>
    <w:rsid w:val="003E3F5B"/>
    <w:rsid w:val="00414E38"/>
    <w:rsid w:val="004331D1"/>
    <w:rsid w:val="00435F7B"/>
    <w:rsid w:val="0049300A"/>
    <w:rsid w:val="00502113"/>
    <w:rsid w:val="005044F8"/>
    <w:rsid w:val="00525C2E"/>
    <w:rsid w:val="00596739"/>
    <w:rsid w:val="005A1E17"/>
    <w:rsid w:val="005F1046"/>
    <w:rsid w:val="00657701"/>
    <w:rsid w:val="0068698B"/>
    <w:rsid w:val="00722980"/>
    <w:rsid w:val="007354E5"/>
    <w:rsid w:val="007451FB"/>
    <w:rsid w:val="0074607B"/>
    <w:rsid w:val="007F09AF"/>
    <w:rsid w:val="008E2ACB"/>
    <w:rsid w:val="008F13E0"/>
    <w:rsid w:val="00903DF7"/>
    <w:rsid w:val="00907794"/>
    <w:rsid w:val="00924F9B"/>
    <w:rsid w:val="0092569A"/>
    <w:rsid w:val="0095699E"/>
    <w:rsid w:val="009C105C"/>
    <w:rsid w:val="009C2774"/>
    <w:rsid w:val="009C4B00"/>
    <w:rsid w:val="009E1699"/>
    <w:rsid w:val="009F24BF"/>
    <w:rsid w:val="00A00E76"/>
    <w:rsid w:val="00AB1B4B"/>
    <w:rsid w:val="00AF3976"/>
    <w:rsid w:val="00C12B9C"/>
    <w:rsid w:val="00C220D9"/>
    <w:rsid w:val="00C551D0"/>
    <w:rsid w:val="00D14E41"/>
    <w:rsid w:val="00D2023D"/>
    <w:rsid w:val="00D85E83"/>
    <w:rsid w:val="00D86CB7"/>
    <w:rsid w:val="00DB7FBC"/>
    <w:rsid w:val="00DC0540"/>
    <w:rsid w:val="00E16279"/>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aliases w:val="Opcionales"/>
    <w:basedOn w:val="Fuentedeprrafopredeter"/>
    <w:qFormat/>
    <w:rsid w:val="008F13E0"/>
    <w:rPr>
      <w:b/>
      <w:bCs/>
    </w:rPr>
  </w:style>
  <w:style w:type="paragraph" w:customStyle="1" w:styleId="Contenidodelatabla">
    <w:name w:val="Contenido de la tabla"/>
    <w:basedOn w:val="Normal"/>
    <w:rsid w:val="00435F7B"/>
    <w:pPr>
      <w:suppressLineNumbers/>
      <w:suppressAutoHyphens/>
      <w:spacing w:after="200" w:line="276" w:lineRule="auto"/>
    </w:pPr>
    <w:rPr>
      <w:rFonts w:eastAsia="Times New Roman"/>
      <w:lang w:val="es-ES" w:eastAsia="ar-SA"/>
    </w:rPr>
  </w:style>
  <w:style w:type="character" w:customStyle="1" w:styleId="normaltextrun">
    <w:name w:val="normaltextrun"/>
    <w:basedOn w:val="Fuentedeprrafopredeter"/>
    <w:rsid w:val="00435F7B"/>
  </w:style>
  <w:style w:type="paragraph" w:customStyle="1" w:styleId="paragraph">
    <w:name w:val="paragraph"/>
    <w:basedOn w:val="Normal"/>
    <w:rsid w:val="00435F7B"/>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op">
    <w:name w:val="eop"/>
    <w:basedOn w:val="Fuentedeprrafopredeter"/>
    <w:rsid w:val="00435F7B"/>
  </w:style>
  <w:style w:type="paragraph" w:customStyle="1" w:styleId="TITULOVA">
    <w:name w:val="TITULO VA"/>
    <w:basedOn w:val="Sinespaciado"/>
    <w:qFormat/>
    <w:rsid w:val="00435F7B"/>
    <w:pPr>
      <w:shd w:val="clear" w:color="auto" w:fill="4472C4" w:themeFill="accent1"/>
      <w:suppressAutoHyphens/>
      <w:jc w:val="center"/>
    </w:pPr>
    <w:rPr>
      <w:rFonts w:ascii="VAGRundschriftDLig" w:hAnsi="VAGRundschriftDLig" w:cs="Calibri"/>
      <w:color w:val="FFFFFF" w:themeColor="background1"/>
      <w:spacing w:val="20"/>
      <w:sz w:val="18"/>
      <w:lang w:val="es-ES" w:eastAsia="ar-SA"/>
    </w:rPr>
  </w:style>
  <w:style w:type="paragraph" w:customStyle="1" w:styleId="VA">
    <w:name w:val="VA"/>
    <w:basedOn w:val="Sinespaciado"/>
    <w:qFormat/>
    <w:rsid w:val="00435F7B"/>
    <w:pPr>
      <w:shd w:val="clear" w:color="auto" w:fill="4472C4" w:themeFill="accent1"/>
      <w:suppressAutoHyphens/>
    </w:pPr>
    <w:rPr>
      <w:rFonts w:cs="Calibri"/>
      <w:color w:val="FFFFFF" w:themeColor="background1"/>
      <w:sz w:val="18"/>
      <w:lang w:val="pt-BR" w:eastAsia="ar-SA"/>
    </w:rPr>
  </w:style>
  <w:style w:type="paragraph" w:customStyle="1" w:styleId="Precio">
    <w:name w:val="Precio"/>
    <w:basedOn w:val="Normal"/>
    <w:link w:val="PrecioCar"/>
    <w:autoRedefine/>
    <w:qFormat/>
    <w:rsid w:val="00435F7B"/>
    <w:pPr>
      <w:pBdr>
        <w:top w:val="single" w:sz="4" w:space="1" w:color="auto"/>
        <w:left w:val="single" w:sz="4" w:space="4" w:color="auto"/>
        <w:bottom w:val="single" w:sz="4" w:space="1" w:color="auto"/>
        <w:right w:val="single" w:sz="4" w:space="4" w:color="auto"/>
      </w:pBdr>
      <w:shd w:val="clear" w:color="auto" w:fill="4472C4" w:themeFill="accent1"/>
      <w:suppressAutoHyphens/>
      <w:contextualSpacing/>
    </w:pPr>
    <w:rPr>
      <w:rFonts w:ascii="VAGRundschriftDLig" w:eastAsiaTheme="majorEastAsia" w:hAnsi="VAGRundschriftDLig" w:cstheme="majorBidi"/>
      <w:b/>
      <w:color w:val="FFFFFF" w:themeColor="background1"/>
      <w:spacing w:val="10"/>
      <w:kern w:val="28"/>
      <w:sz w:val="24"/>
      <w:szCs w:val="24"/>
      <w:lang w:val="es-ES" w:eastAsia="ar-SA"/>
    </w:rPr>
  </w:style>
  <w:style w:type="character" w:customStyle="1" w:styleId="PrecioCar">
    <w:name w:val="Precio Car"/>
    <w:basedOn w:val="Fuentedeprrafopredeter"/>
    <w:link w:val="Precio"/>
    <w:rsid w:val="00435F7B"/>
    <w:rPr>
      <w:rFonts w:ascii="VAGRundschriftDLig" w:eastAsiaTheme="majorEastAsia" w:hAnsi="VAGRundschriftDLig" w:cstheme="majorBidi"/>
      <w:b/>
      <w:color w:val="FFFFFF" w:themeColor="background1"/>
      <w:spacing w:val="10"/>
      <w:kern w:val="28"/>
      <w:sz w:val="24"/>
      <w:szCs w:val="24"/>
      <w:shd w:val="clear" w:color="auto" w:fill="4472C4" w:themeFill="accent1"/>
      <w:lang w:val="es-ES" w:eastAsia="ar-SA"/>
    </w:rPr>
  </w:style>
  <w:style w:type="paragraph" w:styleId="Ttulo">
    <w:name w:val="Title"/>
    <w:aliases w:val="Ref"/>
    <w:basedOn w:val="Normal"/>
    <w:next w:val="Normal"/>
    <w:link w:val="TtuloCar"/>
    <w:uiPriority w:val="10"/>
    <w:qFormat/>
    <w:rsid w:val="00435F7B"/>
    <w:pPr>
      <w:suppressAutoHyphens/>
      <w:spacing w:after="120"/>
      <w:contextualSpacing/>
    </w:pPr>
    <w:rPr>
      <w:rFonts w:ascii="VAGRundschriftDLig" w:eastAsiaTheme="majorEastAsia" w:hAnsi="VAGRundschriftDLig" w:cstheme="majorBidi"/>
      <w:b/>
      <w:color w:val="4472C4" w:themeColor="accent1"/>
      <w:spacing w:val="10"/>
      <w:kern w:val="28"/>
      <w:sz w:val="24"/>
      <w:szCs w:val="56"/>
      <w:lang w:val="es-ES" w:eastAsia="ar-SA"/>
    </w:rPr>
  </w:style>
  <w:style w:type="character" w:customStyle="1" w:styleId="TtuloCar">
    <w:name w:val="Título Car"/>
    <w:aliases w:val="Ref Car"/>
    <w:basedOn w:val="Fuentedeprrafopredeter"/>
    <w:link w:val="Ttulo"/>
    <w:uiPriority w:val="10"/>
    <w:rsid w:val="00435F7B"/>
    <w:rPr>
      <w:rFonts w:ascii="VAGRundschriftDLig" w:eastAsiaTheme="majorEastAsia" w:hAnsi="VAGRundschriftDLig" w:cstheme="majorBidi"/>
      <w:b/>
      <w:color w:val="4472C4" w:themeColor="accent1"/>
      <w:spacing w:val="10"/>
      <w:kern w:val="28"/>
      <w:sz w:val="24"/>
      <w:szCs w:val="56"/>
      <w:lang w:val="es-ES" w:eastAsia="ar-SA"/>
    </w:rPr>
  </w:style>
  <w:style w:type="paragraph" w:styleId="Subttulo">
    <w:name w:val="Subtitle"/>
    <w:aliases w:val="Días iti"/>
    <w:basedOn w:val="Normal"/>
    <w:next w:val="Normal"/>
    <w:link w:val="SubttuloCar"/>
    <w:uiPriority w:val="11"/>
    <w:qFormat/>
    <w:rsid w:val="00435F7B"/>
    <w:pPr>
      <w:numPr>
        <w:ilvl w:val="1"/>
      </w:numPr>
      <w:suppressAutoHyphens/>
    </w:pPr>
    <w:rPr>
      <w:rFonts w:asciiTheme="minorHAnsi" w:eastAsiaTheme="minorEastAsia" w:hAnsiTheme="minorHAnsi" w:cstheme="minorBidi"/>
      <w:b/>
      <w:sz w:val="20"/>
      <w:lang w:val="es-ES" w:eastAsia="ar-SA"/>
    </w:rPr>
  </w:style>
  <w:style w:type="character" w:customStyle="1" w:styleId="SubttuloCar">
    <w:name w:val="Subtítulo Car"/>
    <w:aliases w:val="Días iti Car"/>
    <w:basedOn w:val="Fuentedeprrafopredeter"/>
    <w:link w:val="Subttulo"/>
    <w:uiPriority w:val="11"/>
    <w:rsid w:val="00435F7B"/>
    <w:rPr>
      <w:rFonts w:eastAsiaTheme="minorEastAsia"/>
      <w:b/>
      <w:sz w:val="20"/>
      <w:lang w:val="es-ES" w:eastAsia="ar-SA"/>
    </w:rPr>
  </w:style>
  <w:style w:type="paragraph" w:customStyle="1" w:styleId="Predeterminado">
    <w:name w:val="Predeterminado"/>
    <w:rsid w:val="00435F7B"/>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0.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669</Words>
  <Characters>3682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sistemas@seventours.com.mx</cp:lastModifiedBy>
  <cp:revision>3</cp:revision>
  <cp:lastPrinted>2025-02-11T19:52:00Z</cp:lastPrinted>
  <dcterms:created xsi:type="dcterms:W3CDTF">2025-11-10T18:34:00Z</dcterms:created>
  <dcterms:modified xsi:type="dcterms:W3CDTF">2025-11-21T14:58:00Z</dcterms:modified>
</cp:coreProperties>
</file>