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2DC1" w14:textId="77777777" w:rsidR="00265D88" w:rsidRDefault="00265D88" w:rsidP="00265D88">
      <w:pPr>
        <w:jc w:val="center"/>
        <w:rPr>
          <w:rFonts w:ascii="Maiandra GD" w:hAnsi="Maiandra GD"/>
          <w:b/>
          <w:bCs/>
          <w:color w:val="7030A0"/>
          <w:sz w:val="32"/>
          <w:szCs w:val="32"/>
        </w:rPr>
      </w:pPr>
      <w:r>
        <w:rPr>
          <w:rFonts w:ascii="Maiandra GD" w:hAnsi="Maiandra GD"/>
          <w:b/>
          <w:bCs/>
          <w:color w:val="7030A0"/>
          <w:sz w:val="32"/>
          <w:szCs w:val="32"/>
        </w:rPr>
        <w:t xml:space="preserve">VANCOUVER &amp; AURORAS BOREALES EN YUKÓN </w:t>
      </w:r>
      <w:r>
        <w:rPr>
          <w:rFonts w:ascii="Maiandra GD" w:hAnsi="Maiandra GD"/>
          <w:sz w:val="20"/>
          <w:szCs w:val="20"/>
        </w:rPr>
        <w:t>(YVR62C)</w:t>
      </w:r>
    </w:p>
    <w:p w14:paraId="37F4D193" w14:textId="77777777" w:rsidR="00A34C61" w:rsidRDefault="00A34C61" w:rsidP="00265D88">
      <w:pPr>
        <w:jc w:val="center"/>
        <w:rPr>
          <w:rFonts w:ascii="Maiandra GD" w:hAnsi="Maiandra GD"/>
          <w:color w:val="7030A0"/>
        </w:rPr>
      </w:pPr>
    </w:p>
    <w:p w14:paraId="14C81836" w14:textId="4694079C" w:rsidR="00265D88" w:rsidRDefault="00265D88" w:rsidP="00265D88">
      <w:pPr>
        <w:jc w:val="center"/>
        <w:rPr>
          <w:rFonts w:ascii="Maiandra GD" w:hAnsi="Maiandra GD"/>
        </w:rPr>
      </w:pPr>
      <w:r>
        <w:rPr>
          <w:rFonts w:ascii="Maiandra GD" w:hAnsi="Maiandra GD"/>
          <w:color w:val="7030A0"/>
        </w:rPr>
        <w:t xml:space="preserve"> </w:t>
      </w:r>
      <w:r>
        <w:rPr>
          <w:rFonts w:ascii="Maiandra GD" w:hAnsi="Maiandra GD"/>
        </w:rPr>
        <w:t>07 DIAS / 06 NOCHES</w:t>
      </w:r>
    </w:p>
    <w:p w14:paraId="5B5593F3" w14:textId="77777777" w:rsidR="00265D88" w:rsidRDefault="00265D88" w:rsidP="00265D88">
      <w:pPr>
        <w:jc w:val="center"/>
        <w:rPr>
          <w:rFonts w:ascii="Maiandra GD" w:hAnsi="Maiandra GD"/>
        </w:rPr>
      </w:pPr>
    </w:p>
    <w:p w14:paraId="7D19C44A" w14:textId="77777777" w:rsidR="00265D88" w:rsidRDefault="00265D88" w:rsidP="00265D88">
      <w:pPr>
        <w:jc w:val="center"/>
        <w:rPr>
          <w:rFonts w:ascii="Maiandra GD" w:hAnsi="Maiandra GD"/>
          <w:b/>
          <w:bCs/>
        </w:rPr>
      </w:pPr>
      <w:r>
        <w:rPr>
          <w:rFonts w:ascii="Maiandra GD" w:hAnsi="Maiandra GD"/>
          <w:b/>
          <w:bCs/>
        </w:rPr>
        <w:t>SALIDAS DIARIAS</w:t>
      </w:r>
    </w:p>
    <w:p w14:paraId="608C441D" w14:textId="77777777" w:rsidR="00265D88" w:rsidRDefault="00265D88" w:rsidP="00265D88">
      <w:pPr>
        <w:jc w:val="center"/>
        <w:rPr>
          <w:rFonts w:ascii="Maiandra GD" w:hAnsi="Maiandra GD"/>
          <w:b/>
          <w:bCs/>
        </w:rPr>
      </w:pPr>
    </w:p>
    <w:p w14:paraId="001E08D8" w14:textId="7E9990FB" w:rsidR="00265D88" w:rsidRDefault="00265D88" w:rsidP="00265D88">
      <w:pPr>
        <w:jc w:val="center"/>
        <w:rPr>
          <w:rFonts w:ascii="Maiandra GD" w:hAnsi="Maiandra GD"/>
        </w:rPr>
      </w:pPr>
    </w:p>
    <w:p w14:paraId="1B46070F" w14:textId="77777777" w:rsidR="00265D88" w:rsidRDefault="00265D88" w:rsidP="00265D88">
      <w:pPr>
        <w:jc w:val="both"/>
        <w:rPr>
          <w:rFonts w:ascii="Maiandra GD" w:hAnsi="Maiandra GD"/>
        </w:rPr>
      </w:pPr>
    </w:p>
    <w:p w14:paraId="688993F4" w14:textId="77777777" w:rsidR="00265D88" w:rsidRDefault="00265D88" w:rsidP="00265D88">
      <w:pPr>
        <w:jc w:val="both"/>
        <w:rPr>
          <w:rFonts w:ascii="Maiandra GD" w:hAnsi="Maiandra GD"/>
        </w:rPr>
      </w:pPr>
    </w:p>
    <w:p w14:paraId="00FDE723" w14:textId="77777777" w:rsidR="00265D88" w:rsidRDefault="00265D88" w:rsidP="00265D88">
      <w:pPr>
        <w:jc w:val="both"/>
        <w:rPr>
          <w:rFonts w:ascii="Maiandra GD" w:hAnsi="Maiandra GD"/>
          <w:b/>
          <w:bCs/>
        </w:rPr>
      </w:pPr>
      <w:r>
        <w:rPr>
          <w:rFonts w:ascii="Maiandra GD" w:hAnsi="Maiandra GD"/>
          <w:b/>
          <w:bCs/>
        </w:rPr>
        <w:t xml:space="preserve">DÍA 01 </w:t>
      </w:r>
      <w:r>
        <w:rPr>
          <w:rFonts w:ascii="Maiandra GD" w:hAnsi="Maiandra GD"/>
          <w:b/>
          <w:bCs/>
        </w:rPr>
        <w:tab/>
        <w:t xml:space="preserve">VANCOUVER </w:t>
      </w:r>
    </w:p>
    <w:p w14:paraId="2798E7FB" w14:textId="77777777" w:rsidR="00265D88" w:rsidRDefault="00265D88" w:rsidP="00265D88">
      <w:pPr>
        <w:jc w:val="both"/>
        <w:rPr>
          <w:rFonts w:ascii="Maiandra GD" w:hAnsi="Maiandra GD"/>
        </w:rPr>
      </w:pPr>
      <w:r>
        <w:rPr>
          <w:rFonts w:ascii="Maiandra GD" w:hAnsi="Maiandra GD"/>
        </w:rPr>
        <w:t>Recepción en el aeropuerto con entrega de documentación y traslado al hotel. Su guía le informará el orden de las excursiones. Alojamiento.</w:t>
      </w:r>
    </w:p>
    <w:p w14:paraId="30085FDA" w14:textId="77777777" w:rsidR="00265D88" w:rsidRDefault="00265D88" w:rsidP="00265D88">
      <w:pPr>
        <w:jc w:val="both"/>
        <w:rPr>
          <w:rFonts w:ascii="Maiandra GD" w:hAnsi="Maiandra GD"/>
        </w:rPr>
      </w:pPr>
    </w:p>
    <w:p w14:paraId="4C52011A" w14:textId="77777777" w:rsidR="00265D88" w:rsidRDefault="00265D88" w:rsidP="00265D88">
      <w:pPr>
        <w:jc w:val="both"/>
        <w:rPr>
          <w:rFonts w:ascii="Maiandra GD" w:hAnsi="Maiandra GD"/>
          <w:b/>
          <w:bCs/>
        </w:rPr>
      </w:pPr>
      <w:r>
        <w:rPr>
          <w:rFonts w:ascii="Maiandra GD" w:hAnsi="Maiandra GD"/>
          <w:b/>
          <w:bCs/>
        </w:rPr>
        <w:t xml:space="preserve">DÍA 02 </w:t>
      </w:r>
      <w:r>
        <w:rPr>
          <w:rFonts w:ascii="Maiandra GD" w:hAnsi="Maiandra GD"/>
          <w:b/>
          <w:bCs/>
        </w:rPr>
        <w:tab/>
        <w:t xml:space="preserve">VANCOUVER </w:t>
      </w:r>
    </w:p>
    <w:p w14:paraId="01012EE8" w14:textId="05DA9A1F" w:rsidR="00265D88" w:rsidRDefault="00265D88" w:rsidP="00265D88">
      <w:pPr>
        <w:jc w:val="both"/>
        <w:rPr>
          <w:rFonts w:ascii="Maiandra GD" w:hAnsi="Maiandra GD"/>
        </w:rPr>
      </w:pPr>
      <w:r>
        <w:rPr>
          <w:rFonts w:ascii="Maiandra GD" w:hAnsi="Maiandra GD"/>
        </w:rPr>
        <w:t xml:space="preserve">Comenzaremos nuestro día con la Visita de la Ciudad de Vancouver (incluida). Comenzamos el tour por </w:t>
      </w:r>
      <w:proofErr w:type="spellStart"/>
      <w:r>
        <w:rPr>
          <w:rFonts w:ascii="Maiandra GD" w:hAnsi="Maiandra GD"/>
        </w:rPr>
        <w:t>Yaletown</w:t>
      </w:r>
      <w:proofErr w:type="spellEnd"/>
      <w:r>
        <w:rPr>
          <w:rFonts w:ascii="Maiandra GD" w:hAnsi="Maiandra GD"/>
        </w:rPr>
        <w:t xml:space="preserve">, el barrio moderno y vibrante, para pasar a Chinatown, el más grande de Canadá. A pocos minutos de allí, llegamos al entrañable </w:t>
      </w:r>
      <w:proofErr w:type="spellStart"/>
      <w:r>
        <w:rPr>
          <w:rFonts w:ascii="Maiandra GD" w:hAnsi="Maiandra GD"/>
        </w:rPr>
        <w:t>Gastown</w:t>
      </w:r>
      <w:proofErr w:type="spellEnd"/>
      <w:r>
        <w:rPr>
          <w:rFonts w:ascii="Maiandra GD" w:hAnsi="Maiandra GD"/>
        </w:rPr>
        <w:t xml:space="preserve">, con un original reloj de vapor. La terminal de cruceros a Alaska, Canadá Place, se ha convertido en un símbolo de la ciudad con su techo blanco en forma de cinco velas. Allí se encuentra también el Pebetero Olímpico. A unos minutos del puerto llegamos a Stanley Park, el parque municipal más grande del país, ofreciéndonos una maravillosa vista de la bahía, de la ciudad y de las Montañas Costeras. A la salida del parque podemos observar la playa de English Bay, siguiendo el paseo hasta el Puente </w:t>
      </w:r>
      <w:proofErr w:type="spellStart"/>
      <w:r>
        <w:rPr>
          <w:rFonts w:ascii="Maiandra GD" w:hAnsi="Maiandra GD"/>
        </w:rPr>
        <w:t>Burrard</w:t>
      </w:r>
      <w:proofErr w:type="spellEnd"/>
      <w:r>
        <w:rPr>
          <w:rFonts w:ascii="Maiandra GD" w:hAnsi="Maiandra GD"/>
        </w:rPr>
        <w:t xml:space="preserve">. Finalizando nuestra visita, entraremos a </w:t>
      </w:r>
      <w:proofErr w:type="spellStart"/>
      <w:r>
        <w:rPr>
          <w:rFonts w:ascii="Maiandra GD" w:hAnsi="Maiandra GD"/>
        </w:rPr>
        <w:t>Granville</w:t>
      </w:r>
      <w:proofErr w:type="spellEnd"/>
      <w:r>
        <w:rPr>
          <w:rFonts w:ascii="Maiandra GD" w:hAnsi="Maiandra GD"/>
        </w:rPr>
        <w:t xml:space="preserve"> Island con su artesanía local y el ambiente marinero en el pequeño puerto deportivo. Por la tarde recomendamos visitar </w:t>
      </w:r>
      <w:proofErr w:type="spellStart"/>
      <w:r>
        <w:rPr>
          <w:rFonts w:ascii="Maiandra GD" w:hAnsi="Maiandra GD"/>
        </w:rPr>
        <w:t>Flyover</w:t>
      </w:r>
      <w:proofErr w:type="spellEnd"/>
      <w:r>
        <w:rPr>
          <w:rFonts w:ascii="Maiandra GD" w:hAnsi="Maiandra GD"/>
        </w:rPr>
        <w:t xml:space="preserve"> </w:t>
      </w:r>
      <w:proofErr w:type="spellStart"/>
      <w:r>
        <w:rPr>
          <w:rFonts w:ascii="Maiandra GD" w:hAnsi="Maiandra GD"/>
        </w:rPr>
        <w:t>Canada</w:t>
      </w:r>
      <w:proofErr w:type="spellEnd"/>
      <w:r>
        <w:rPr>
          <w:rFonts w:ascii="Maiandra GD" w:hAnsi="Maiandra GD"/>
        </w:rPr>
        <w:t xml:space="preserve"> </w:t>
      </w:r>
      <w:r>
        <w:rPr>
          <w:rFonts w:ascii="Maiandra GD" w:hAnsi="Maiandra GD"/>
          <w:b/>
          <w:bCs/>
          <w:color w:val="7030A0"/>
        </w:rPr>
        <w:t>(opcional)</w:t>
      </w:r>
      <w:r>
        <w:rPr>
          <w:rFonts w:ascii="Maiandra GD" w:hAnsi="Maiandra GD"/>
          <w:color w:val="7030A0"/>
        </w:rPr>
        <w:t xml:space="preserve"> </w:t>
      </w:r>
      <w:r>
        <w:rPr>
          <w:rFonts w:ascii="Maiandra GD" w:hAnsi="Maiandra GD"/>
        </w:rPr>
        <w:t xml:space="preserve">o Vancouver </w:t>
      </w:r>
      <w:proofErr w:type="spellStart"/>
      <w:r>
        <w:rPr>
          <w:rFonts w:ascii="Maiandra GD" w:hAnsi="Maiandra GD"/>
        </w:rPr>
        <w:t>Lookout</w:t>
      </w:r>
      <w:proofErr w:type="spellEnd"/>
      <w:r>
        <w:rPr>
          <w:rFonts w:ascii="Maiandra GD" w:hAnsi="Maiandra GD"/>
        </w:rPr>
        <w:t xml:space="preserve"> </w:t>
      </w:r>
      <w:r>
        <w:rPr>
          <w:rFonts w:ascii="Maiandra GD" w:hAnsi="Maiandra GD"/>
          <w:b/>
          <w:bCs/>
          <w:color w:val="7030A0"/>
        </w:rPr>
        <w:t>(opcional)</w:t>
      </w:r>
      <w:r>
        <w:rPr>
          <w:rFonts w:ascii="Maiandra GD" w:hAnsi="Maiandra GD"/>
          <w:color w:val="7030A0"/>
        </w:rPr>
        <w:t xml:space="preserve"> </w:t>
      </w:r>
      <w:r>
        <w:rPr>
          <w:rFonts w:ascii="Maiandra GD" w:hAnsi="Maiandra GD"/>
        </w:rPr>
        <w:t xml:space="preserve">o tome el transporte al </w:t>
      </w:r>
      <w:proofErr w:type="spellStart"/>
      <w:r>
        <w:rPr>
          <w:rFonts w:ascii="Maiandra GD" w:hAnsi="Maiandra GD"/>
        </w:rPr>
        <w:t>McArthur</w:t>
      </w:r>
      <w:proofErr w:type="spellEnd"/>
      <w:r>
        <w:rPr>
          <w:rFonts w:ascii="Maiandra GD" w:hAnsi="Maiandra GD"/>
        </w:rPr>
        <w:t xml:space="preserve"> Glen </w:t>
      </w:r>
      <w:proofErr w:type="spellStart"/>
      <w:r>
        <w:rPr>
          <w:rFonts w:ascii="Maiandra GD" w:hAnsi="Maiandra GD"/>
        </w:rPr>
        <w:t>Designer</w:t>
      </w:r>
      <w:proofErr w:type="spellEnd"/>
      <w:r>
        <w:rPr>
          <w:rFonts w:ascii="Maiandra GD" w:hAnsi="Maiandra GD"/>
        </w:rPr>
        <w:t xml:space="preserve"> Outlet Vancouver </w:t>
      </w:r>
      <w:proofErr w:type="spellStart"/>
      <w:r>
        <w:rPr>
          <w:rFonts w:ascii="Maiandra GD" w:hAnsi="Maiandra GD"/>
        </w:rPr>
        <w:t>Airport</w:t>
      </w:r>
      <w:proofErr w:type="spellEnd"/>
      <w:r>
        <w:rPr>
          <w:rFonts w:ascii="Maiandra GD" w:hAnsi="Maiandra GD"/>
        </w:rPr>
        <w:t xml:space="preserve"> </w:t>
      </w:r>
      <w:r>
        <w:rPr>
          <w:rFonts w:ascii="Maiandra GD" w:hAnsi="Maiandra GD"/>
          <w:b/>
          <w:bCs/>
          <w:color w:val="7030A0"/>
        </w:rPr>
        <w:t>(opcional).</w:t>
      </w:r>
      <w:r>
        <w:rPr>
          <w:rFonts w:ascii="Maiandra GD" w:hAnsi="Maiandra GD"/>
          <w:color w:val="7030A0"/>
        </w:rPr>
        <w:t xml:space="preserve"> </w:t>
      </w:r>
      <w:r>
        <w:rPr>
          <w:rFonts w:ascii="Maiandra GD" w:hAnsi="Maiandra GD"/>
        </w:rPr>
        <w:t>Alojamiento.</w:t>
      </w:r>
    </w:p>
    <w:p w14:paraId="25713E05" w14:textId="77777777" w:rsidR="00265D88" w:rsidRDefault="00265D88" w:rsidP="00265D88">
      <w:pPr>
        <w:jc w:val="both"/>
        <w:rPr>
          <w:rFonts w:ascii="Maiandra GD" w:hAnsi="Maiandra GD"/>
        </w:rPr>
      </w:pPr>
    </w:p>
    <w:p w14:paraId="04650117" w14:textId="77777777" w:rsidR="00265D88" w:rsidRDefault="00265D88" w:rsidP="00265D88">
      <w:pPr>
        <w:jc w:val="both"/>
        <w:rPr>
          <w:rFonts w:ascii="Maiandra GD" w:hAnsi="Maiandra GD"/>
          <w:b/>
          <w:bCs/>
        </w:rPr>
      </w:pPr>
      <w:r>
        <w:rPr>
          <w:rFonts w:ascii="Maiandra GD" w:hAnsi="Maiandra GD"/>
          <w:b/>
          <w:bCs/>
        </w:rPr>
        <w:t xml:space="preserve">DÍA 03 </w:t>
      </w:r>
      <w:r>
        <w:rPr>
          <w:rFonts w:ascii="Maiandra GD" w:hAnsi="Maiandra GD"/>
          <w:b/>
          <w:bCs/>
        </w:rPr>
        <w:tab/>
        <w:t xml:space="preserve">VANCOUVER </w:t>
      </w:r>
    </w:p>
    <w:p w14:paraId="31E781F9" w14:textId="77777777" w:rsidR="00265D88" w:rsidRDefault="00265D88" w:rsidP="00265D88">
      <w:pPr>
        <w:jc w:val="both"/>
        <w:rPr>
          <w:rFonts w:ascii="Maiandra GD" w:hAnsi="Maiandra GD"/>
        </w:rPr>
      </w:pPr>
      <w:r>
        <w:rPr>
          <w:rFonts w:ascii="Maiandra GD" w:hAnsi="Maiandra GD"/>
          <w:b/>
          <w:bCs/>
        </w:rPr>
        <w:t>Día libre</w:t>
      </w:r>
      <w:r>
        <w:rPr>
          <w:rFonts w:ascii="Maiandra GD" w:hAnsi="Maiandra GD"/>
        </w:rPr>
        <w:t xml:space="preserve"> para disfrutar de Vancouver, pudiendo realizar multitud de visitas opcionales, como el Tour de Victoria, Tour de </w:t>
      </w:r>
      <w:proofErr w:type="spellStart"/>
      <w:r>
        <w:rPr>
          <w:rFonts w:ascii="Maiandra GD" w:hAnsi="Maiandra GD"/>
        </w:rPr>
        <w:t>Whistler</w:t>
      </w:r>
      <w:proofErr w:type="spellEnd"/>
      <w:r>
        <w:rPr>
          <w:rFonts w:ascii="Maiandra GD" w:hAnsi="Maiandra GD"/>
        </w:rPr>
        <w:t xml:space="preserve"> o el Tour al Norte de Vancouver </w:t>
      </w:r>
      <w:r>
        <w:rPr>
          <w:rFonts w:ascii="Maiandra GD" w:hAnsi="Maiandra GD"/>
          <w:b/>
          <w:bCs/>
          <w:color w:val="7030A0"/>
        </w:rPr>
        <w:t>(opcionales),</w:t>
      </w:r>
      <w:r>
        <w:rPr>
          <w:rFonts w:ascii="Maiandra GD" w:hAnsi="Maiandra GD"/>
          <w:color w:val="7030A0"/>
        </w:rPr>
        <w:t xml:space="preserve"> </w:t>
      </w:r>
      <w:r>
        <w:rPr>
          <w:rFonts w:ascii="Maiandra GD" w:hAnsi="Maiandra GD"/>
        </w:rPr>
        <w:t>o simplemente visitar la multitud de atracciones que esta ciudad tiene para ofrecer. Alojamiento.</w:t>
      </w:r>
    </w:p>
    <w:p w14:paraId="1971E88A" w14:textId="77777777" w:rsidR="00265D88" w:rsidRDefault="00265D88" w:rsidP="00265D88">
      <w:pPr>
        <w:jc w:val="both"/>
        <w:rPr>
          <w:rFonts w:ascii="Maiandra GD" w:hAnsi="Maiandra GD"/>
        </w:rPr>
      </w:pPr>
    </w:p>
    <w:p w14:paraId="41F2C55F" w14:textId="77777777" w:rsidR="00265D88" w:rsidRDefault="00265D88" w:rsidP="00265D88">
      <w:pPr>
        <w:jc w:val="both"/>
        <w:rPr>
          <w:rFonts w:ascii="Maiandra GD" w:hAnsi="Maiandra GD"/>
          <w:b/>
          <w:bCs/>
        </w:rPr>
      </w:pPr>
      <w:r>
        <w:rPr>
          <w:rFonts w:ascii="Maiandra GD" w:hAnsi="Maiandra GD"/>
          <w:b/>
          <w:bCs/>
        </w:rPr>
        <w:t xml:space="preserve">DÍA 04 </w:t>
      </w:r>
      <w:r>
        <w:rPr>
          <w:rFonts w:ascii="Maiandra GD" w:hAnsi="Maiandra GD"/>
          <w:b/>
          <w:bCs/>
        </w:rPr>
        <w:tab/>
        <w:t xml:space="preserve">VANCOUVER - WHITEHORSE </w:t>
      </w:r>
    </w:p>
    <w:p w14:paraId="198A976E" w14:textId="2E574AAA" w:rsidR="00265D88" w:rsidRDefault="00265D88" w:rsidP="00265D88">
      <w:pPr>
        <w:jc w:val="both"/>
        <w:rPr>
          <w:rFonts w:ascii="Maiandra GD" w:hAnsi="Maiandra GD"/>
        </w:rPr>
      </w:pPr>
      <w:r>
        <w:rPr>
          <w:rFonts w:ascii="Maiandra GD" w:hAnsi="Maiandra GD"/>
        </w:rPr>
        <w:t xml:space="preserve">Traslado al aeropuerto de Vancouver para tomar su vuelo hacia White </w:t>
      </w:r>
      <w:proofErr w:type="spellStart"/>
      <w:r>
        <w:rPr>
          <w:rFonts w:ascii="Maiandra GD" w:hAnsi="Maiandra GD"/>
        </w:rPr>
        <w:t>horse</w:t>
      </w:r>
      <w:proofErr w:type="spellEnd"/>
      <w:r>
        <w:rPr>
          <w:rFonts w:ascii="Maiandra GD" w:hAnsi="Maiandra GD"/>
        </w:rPr>
        <w:t xml:space="preserve"> </w:t>
      </w:r>
      <w:r>
        <w:rPr>
          <w:rFonts w:ascii="Maiandra GD" w:hAnsi="Maiandra GD"/>
          <w:b/>
          <w:bCs/>
          <w:color w:val="7030A0"/>
        </w:rPr>
        <w:t>(vuelo no incluido).</w:t>
      </w:r>
      <w:r>
        <w:rPr>
          <w:rFonts w:ascii="Maiandra GD" w:hAnsi="Maiandra GD"/>
          <w:color w:val="7030A0"/>
        </w:rPr>
        <w:t xml:space="preserve"> </w:t>
      </w:r>
      <w:r>
        <w:rPr>
          <w:rFonts w:ascii="Maiandra GD" w:hAnsi="Maiandra GD"/>
        </w:rPr>
        <w:t>Recepción en el aeropuerto por un guía de habla hispana. Traslado a su hotel localizado en el corazón de la ciudad, cerca de las orillas del Río Yukón. Orientación del viaje con su guía. Whitehorse es una ciudad pequeña y se puede explorar fácilmente a pie o en vehículo. Resto del día libre para visitar. Por la noche saldrá a buscar las impresionantes auroras boreales. Relájese en la comodidad de nuestro centro o bajo el cielo estrellado junto a una fogata en nuestra ubicación hecha a la medida. Alojamiento.</w:t>
      </w:r>
    </w:p>
    <w:p w14:paraId="74E024E2" w14:textId="77777777" w:rsidR="00265D88" w:rsidRDefault="00265D88" w:rsidP="00265D88">
      <w:pPr>
        <w:jc w:val="both"/>
        <w:rPr>
          <w:rFonts w:ascii="Maiandra GD" w:hAnsi="Maiandra GD"/>
        </w:rPr>
      </w:pPr>
    </w:p>
    <w:p w14:paraId="55F3EEB5" w14:textId="77777777" w:rsidR="00265D88" w:rsidRDefault="00265D88" w:rsidP="00265D88">
      <w:pPr>
        <w:jc w:val="both"/>
        <w:rPr>
          <w:rFonts w:ascii="Maiandra GD" w:hAnsi="Maiandra GD"/>
          <w:b/>
          <w:bCs/>
        </w:rPr>
      </w:pPr>
      <w:r>
        <w:rPr>
          <w:rFonts w:ascii="Maiandra GD" w:hAnsi="Maiandra GD"/>
          <w:b/>
          <w:bCs/>
        </w:rPr>
        <w:t xml:space="preserve">DÍA 05 </w:t>
      </w:r>
      <w:r>
        <w:rPr>
          <w:rFonts w:ascii="Maiandra GD" w:hAnsi="Maiandra GD"/>
          <w:b/>
          <w:bCs/>
        </w:rPr>
        <w:tab/>
        <w:t xml:space="preserve">WHITEHORSE </w:t>
      </w:r>
    </w:p>
    <w:p w14:paraId="0A19724B" w14:textId="77777777" w:rsidR="00265D88" w:rsidRDefault="00265D88" w:rsidP="00265D88">
      <w:pPr>
        <w:jc w:val="both"/>
        <w:rPr>
          <w:rFonts w:ascii="Maiandra GD" w:hAnsi="Maiandra GD"/>
        </w:rPr>
      </w:pPr>
      <w:r>
        <w:rPr>
          <w:rFonts w:ascii="Maiandra GD" w:hAnsi="Maiandra GD"/>
        </w:rPr>
        <w:t xml:space="preserve">Mañana libre. Por la tarde le pasaremos a buscarlo para tomar el Tour de la Ciudad de Whitehorse (Incluido). Whitehorse, la capital de Yukón, ofrece un encantador adentramiento a la historia del Norte. En este tour iremos al </w:t>
      </w:r>
      <w:proofErr w:type="spellStart"/>
      <w:r>
        <w:rPr>
          <w:rFonts w:ascii="Maiandra GD" w:hAnsi="Maiandra GD"/>
        </w:rPr>
        <w:t>Visitor</w:t>
      </w:r>
      <w:proofErr w:type="spellEnd"/>
      <w:r>
        <w:rPr>
          <w:rFonts w:ascii="Maiandra GD" w:hAnsi="Maiandra GD"/>
        </w:rPr>
        <w:t xml:space="preserve"> Centre para aprender sobre las distintas regiones del territorio Yukón. Visitaremos también el SS Klondike, un buque de paletas utilizado durante la fiebre del oro, Fish Ladder y Log </w:t>
      </w:r>
      <w:proofErr w:type="spellStart"/>
      <w:r>
        <w:rPr>
          <w:rFonts w:ascii="Maiandra GD" w:hAnsi="Maiandra GD"/>
        </w:rPr>
        <w:t>Skyscraper</w:t>
      </w:r>
      <w:proofErr w:type="spellEnd"/>
      <w:r>
        <w:rPr>
          <w:rFonts w:ascii="Maiandra GD" w:hAnsi="Maiandra GD"/>
        </w:rPr>
        <w:t xml:space="preserve">. Visita </w:t>
      </w:r>
      <w:r>
        <w:rPr>
          <w:rFonts w:ascii="Maiandra GD" w:hAnsi="Maiandra GD"/>
          <w:b/>
          <w:bCs/>
          <w:color w:val="7030A0"/>
        </w:rPr>
        <w:t>(opcional)</w:t>
      </w:r>
      <w:r>
        <w:rPr>
          <w:rFonts w:ascii="Maiandra GD" w:hAnsi="Maiandra GD"/>
          <w:color w:val="7030A0"/>
        </w:rPr>
        <w:t xml:space="preserve"> </w:t>
      </w:r>
      <w:r>
        <w:rPr>
          <w:rFonts w:ascii="Maiandra GD" w:hAnsi="Maiandra GD"/>
        </w:rPr>
        <w:t xml:space="preserve">a </w:t>
      </w:r>
      <w:proofErr w:type="spellStart"/>
      <w:r>
        <w:rPr>
          <w:rFonts w:ascii="Maiandra GD" w:hAnsi="Maiandra GD"/>
        </w:rPr>
        <w:t>Yukon</w:t>
      </w:r>
      <w:proofErr w:type="spellEnd"/>
      <w:r>
        <w:rPr>
          <w:rFonts w:ascii="Maiandra GD" w:hAnsi="Maiandra GD"/>
        </w:rPr>
        <w:t xml:space="preserve"> </w:t>
      </w:r>
      <w:proofErr w:type="spellStart"/>
      <w:r>
        <w:rPr>
          <w:rFonts w:ascii="Maiandra GD" w:hAnsi="Maiandra GD"/>
        </w:rPr>
        <w:t>Wilderness</w:t>
      </w:r>
      <w:proofErr w:type="spellEnd"/>
      <w:r>
        <w:rPr>
          <w:rFonts w:ascii="Maiandra GD" w:hAnsi="Maiandra GD"/>
        </w:rPr>
        <w:t xml:space="preserve"> Preserve y las termas Eclipse </w:t>
      </w:r>
      <w:proofErr w:type="spellStart"/>
      <w:r>
        <w:rPr>
          <w:rFonts w:ascii="Maiandra GD" w:hAnsi="Maiandra GD"/>
        </w:rPr>
        <w:t>Nordic</w:t>
      </w:r>
      <w:proofErr w:type="spellEnd"/>
      <w:r>
        <w:rPr>
          <w:rFonts w:ascii="Maiandra GD" w:hAnsi="Maiandra GD"/>
        </w:rPr>
        <w:t xml:space="preserve"> Hot </w:t>
      </w:r>
      <w:proofErr w:type="spellStart"/>
      <w:r>
        <w:rPr>
          <w:rFonts w:ascii="Maiandra GD" w:hAnsi="Maiandra GD"/>
        </w:rPr>
        <w:t>Sptings</w:t>
      </w:r>
      <w:proofErr w:type="spellEnd"/>
      <w:r>
        <w:rPr>
          <w:rFonts w:ascii="Maiandra GD" w:hAnsi="Maiandra GD"/>
        </w:rPr>
        <w:t>. Por la noche saldremos a buscar las impresionantes auroras boreales. Relájese en la comodidad de nuestro centro o bajo el cielo estrellado junto a una rica fogata en nuestra ubicación hecha a la medida. Alojamiento.</w:t>
      </w:r>
    </w:p>
    <w:p w14:paraId="0D42673D" w14:textId="77777777" w:rsidR="00265D88" w:rsidRDefault="00265D88" w:rsidP="00265D88">
      <w:pPr>
        <w:jc w:val="both"/>
        <w:rPr>
          <w:rFonts w:ascii="Maiandra GD" w:hAnsi="Maiandra GD"/>
        </w:rPr>
      </w:pPr>
    </w:p>
    <w:p w14:paraId="477F4748" w14:textId="77777777" w:rsidR="00265D88" w:rsidRDefault="00265D88" w:rsidP="00265D88">
      <w:pPr>
        <w:jc w:val="both"/>
        <w:rPr>
          <w:rFonts w:ascii="Maiandra GD" w:hAnsi="Maiandra GD"/>
          <w:b/>
          <w:bCs/>
        </w:rPr>
      </w:pPr>
      <w:r>
        <w:rPr>
          <w:rFonts w:ascii="Maiandra GD" w:hAnsi="Maiandra GD"/>
          <w:b/>
          <w:bCs/>
        </w:rPr>
        <w:t xml:space="preserve">DÍA 06 </w:t>
      </w:r>
      <w:r>
        <w:rPr>
          <w:rFonts w:ascii="Maiandra GD" w:hAnsi="Maiandra GD"/>
          <w:b/>
          <w:bCs/>
        </w:rPr>
        <w:tab/>
        <w:t xml:space="preserve">WHITEHORSE </w:t>
      </w:r>
    </w:p>
    <w:p w14:paraId="78DE70DE" w14:textId="77777777" w:rsidR="00265D88" w:rsidRDefault="00265D88" w:rsidP="00265D88">
      <w:pPr>
        <w:jc w:val="both"/>
        <w:rPr>
          <w:rFonts w:ascii="Maiandra GD" w:hAnsi="Maiandra GD"/>
        </w:rPr>
      </w:pPr>
      <w:r>
        <w:rPr>
          <w:rFonts w:ascii="Maiandra GD" w:hAnsi="Maiandra GD"/>
          <w:b/>
          <w:bCs/>
        </w:rPr>
        <w:t>Día libre</w:t>
      </w:r>
      <w:r>
        <w:rPr>
          <w:rFonts w:ascii="Maiandra GD" w:hAnsi="Maiandra GD"/>
        </w:rPr>
        <w:t xml:space="preserve"> para </w:t>
      </w:r>
      <w:r>
        <w:rPr>
          <w:rFonts w:ascii="Maiandra GD" w:hAnsi="Maiandra GD"/>
          <w:b/>
          <w:bCs/>
          <w:color w:val="7030A0"/>
        </w:rPr>
        <w:t>tours y paseos opcionales</w:t>
      </w:r>
      <w:r>
        <w:rPr>
          <w:rFonts w:ascii="Maiandra GD" w:hAnsi="Maiandra GD"/>
        </w:rPr>
        <w:t xml:space="preserve">. Pruebe andar en las motos nieves, hacer </w:t>
      </w:r>
      <w:proofErr w:type="spellStart"/>
      <w:r>
        <w:rPr>
          <w:rFonts w:ascii="Maiandra GD" w:hAnsi="Maiandra GD"/>
        </w:rPr>
        <w:t>snowshoeing</w:t>
      </w:r>
      <w:proofErr w:type="spellEnd"/>
      <w:r>
        <w:rPr>
          <w:rFonts w:ascii="Maiandra GD" w:hAnsi="Maiandra GD"/>
        </w:rPr>
        <w:t xml:space="preserve"> (raquetas de nieve) o pescar en hielo. Por la noche, saldrá de nuevo, a buscar auroras boreales. Relájese en la comodidad de nuestro centro o bajo el cielo estrellado junto a una fogata en nuestra ubicación hecha a la medida. Alojamiento.</w:t>
      </w:r>
    </w:p>
    <w:p w14:paraId="089CDB14" w14:textId="77777777" w:rsidR="00265D88" w:rsidRDefault="00265D88" w:rsidP="00265D88">
      <w:pPr>
        <w:jc w:val="both"/>
        <w:rPr>
          <w:rFonts w:ascii="Maiandra GD" w:hAnsi="Maiandra GD"/>
        </w:rPr>
      </w:pPr>
    </w:p>
    <w:p w14:paraId="048D4D6F" w14:textId="77777777" w:rsidR="00265D88" w:rsidRDefault="00265D88" w:rsidP="00265D88">
      <w:pPr>
        <w:jc w:val="both"/>
        <w:rPr>
          <w:rFonts w:ascii="Maiandra GD" w:hAnsi="Maiandra GD"/>
          <w:b/>
          <w:bCs/>
        </w:rPr>
      </w:pPr>
      <w:r>
        <w:rPr>
          <w:rFonts w:ascii="Maiandra GD" w:hAnsi="Maiandra GD"/>
          <w:b/>
          <w:bCs/>
        </w:rPr>
        <w:t xml:space="preserve">DÍA 07 </w:t>
      </w:r>
      <w:r>
        <w:rPr>
          <w:rFonts w:ascii="Maiandra GD" w:hAnsi="Maiandra GD"/>
          <w:b/>
          <w:bCs/>
        </w:rPr>
        <w:tab/>
        <w:t xml:space="preserve">WHITEHORSE </w:t>
      </w:r>
    </w:p>
    <w:p w14:paraId="3BE05385" w14:textId="77777777" w:rsidR="00265D88" w:rsidRDefault="00265D88" w:rsidP="00265D88">
      <w:pPr>
        <w:jc w:val="both"/>
        <w:rPr>
          <w:rFonts w:ascii="Maiandra GD" w:hAnsi="Maiandra GD"/>
        </w:rPr>
      </w:pPr>
      <w:r>
        <w:rPr>
          <w:rFonts w:ascii="Maiandra GD" w:hAnsi="Maiandra GD"/>
        </w:rPr>
        <w:t>A hora acordada, traslado al aeropuerto para abordar su vuelo de regreso.</w:t>
      </w:r>
    </w:p>
    <w:p w14:paraId="27F0F800" w14:textId="77777777" w:rsidR="00265D88" w:rsidRDefault="00265D88" w:rsidP="00265D88">
      <w:pPr>
        <w:jc w:val="both"/>
        <w:rPr>
          <w:rFonts w:ascii="Maiandra GD" w:hAnsi="Maiandra GD"/>
        </w:rPr>
      </w:pPr>
    </w:p>
    <w:p w14:paraId="6266D3F1" w14:textId="77777777" w:rsidR="00265D88" w:rsidRDefault="00265D88" w:rsidP="00265D88">
      <w:pPr>
        <w:jc w:val="both"/>
        <w:rPr>
          <w:rFonts w:ascii="Maiandra GD" w:hAnsi="Maiandra GD"/>
        </w:rPr>
      </w:pPr>
    </w:p>
    <w:p w14:paraId="1DDDAA61" w14:textId="77777777" w:rsidR="00265D88" w:rsidRDefault="00265D88" w:rsidP="00265D88">
      <w:pPr>
        <w:jc w:val="both"/>
        <w:rPr>
          <w:rFonts w:ascii="Maiandra GD" w:hAnsi="Maiandra GD"/>
        </w:rPr>
      </w:pPr>
    </w:p>
    <w:p w14:paraId="5BDE1F4E" w14:textId="77777777" w:rsidR="00265D88" w:rsidRDefault="00265D88" w:rsidP="00265D88">
      <w:pPr>
        <w:jc w:val="right"/>
        <w:rPr>
          <w:rFonts w:ascii="Maiandra GD" w:hAnsi="Maiandra GD"/>
          <w:b/>
          <w:bCs/>
        </w:rPr>
      </w:pPr>
      <w:r>
        <w:rPr>
          <w:rFonts w:ascii="Maiandra GD" w:hAnsi="Maiandra GD"/>
          <w:b/>
          <w:bCs/>
        </w:rPr>
        <w:t>FIN DE NUESTROS SERVICIOS…</w:t>
      </w:r>
    </w:p>
    <w:p w14:paraId="7363EBE5" w14:textId="77777777" w:rsidR="00265D88" w:rsidRDefault="00265D88" w:rsidP="00265D88">
      <w:pPr>
        <w:jc w:val="right"/>
        <w:rPr>
          <w:rFonts w:ascii="Maiandra GD" w:hAnsi="Maiandra GD"/>
          <w:b/>
          <w:bCs/>
        </w:rPr>
      </w:pPr>
    </w:p>
    <w:p w14:paraId="5B5D93FF" w14:textId="63041B5E" w:rsidR="00265D88" w:rsidRDefault="00265D88" w:rsidP="00265D88">
      <w:pPr>
        <w:jc w:val="right"/>
        <w:rPr>
          <w:rFonts w:ascii="Maiandra GD" w:hAnsi="Maiandra GD"/>
          <w:b/>
          <w:bCs/>
        </w:rPr>
      </w:pPr>
    </w:p>
    <w:p w14:paraId="2F9ABE04" w14:textId="5E786343" w:rsidR="00311277" w:rsidRDefault="00311277" w:rsidP="00265D88">
      <w:pPr>
        <w:jc w:val="right"/>
        <w:rPr>
          <w:rFonts w:ascii="Maiandra GD" w:hAnsi="Maiandra GD"/>
          <w:b/>
          <w:bCs/>
        </w:rPr>
      </w:pPr>
    </w:p>
    <w:p w14:paraId="4B84E9F0" w14:textId="77777777" w:rsidR="00311277" w:rsidRDefault="00311277" w:rsidP="00265D88">
      <w:pPr>
        <w:jc w:val="right"/>
        <w:rPr>
          <w:rFonts w:ascii="Maiandra GD" w:hAnsi="Maiandra GD"/>
          <w:b/>
          <w:bCs/>
        </w:rPr>
      </w:pPr>
    </w:p>
    <w:p w14:paraId="180298A3" w14:textId="77777777" w:rsidR="00265D88" w:rsidRDefault="00265D88" w:rsidP="00265D88">
      <w:pPr>
        <w:jc w:val="both"/>
        <w:rPr>
          <w:rFonts w:ascii="Maiandra GD" w:hAnsi="Maiandra GD"/>
        </w:rPr>
      </w:pPr>
    </w:p>
    <w:tbl>
      <w:tblPr>
        <w:tblStyle w:val="Tablaconcuadrcula"/>
        <w:tblpPr w:leftFromText="141" w:rightFromText="141" w:vertAnchor="text" w:tblpY="1"/>
        <w:tblOverlap w:val="never"/>
        <w:tblW w:w="0" w:type="auto"/>
        <w:tblInd w:w="0" w:type="dxa"/>
        <w:tblLook w:val="04A0" w:firstRow="1" w:lastRow="0" w:firstColumn="1" w:lastColumn="0" w:noHBand="0" w:noVBand="1"/>
      </w:tblPr>
      <w:tblGrid>
        <w:gridCol w:w="1866"/>
        <w:gridCol w:w="1450"/>
        <w:gridCol w:w="1466"/>
        <w:gridCol w:w="1222"/>
        <w:gridCol w:w="1212"/>
        <w:gridCol w:w="1518"/>
        <w:gridCol w:w="1336"/>
      </w:tblGrid>
      <w:tr w:rsidR="005512B6" w14:paraId="2ABBA0E6" w14:textId="77777777" w:rsidTr="00726338">
        <w:tc>
          <w:tcPr>
            <w:tcW w:w="10070" w:type="dxa"/>
            <w:gridSpan w:val="7"/>
            <w:tcBorders>
              <w:top w:val="single" w:sz="4" w:space="0" w:color="auto"/>
              <w:left w:val="single" w:sz="4" w:space="0" w:color="auto"/>
              <w:bottom w:val="single" w:sz="4" w:space="0" w:color="auto"/>
              <w:right w:val="single" w:sz="4" w:space="0" w:color="auto"/>
            </w:tcBorders>
            <w:shd w:val="clear" w:color="auto" w:fill="7030A0"/>
          </w:tcPr>
          <w:p w14:paraId="36A673F7" w14:textId="39503146" w:rsidR="005512B6" w:rsidRDefault="005512B6" w:rsidP="00726338">
            <w:pPr>
              <w:jc w:val="center"/>
              <w:rPr>
                <w:rFonts w:ascii="Maiandra GD" w:hAnsi="Maiandra GD"/>
                <w:b/>
                <w:bCs/>
              </w:rPr>
            </w:pPr>
            <w:r>
              <w:rPr>
                <w:rFonts w:ascii="Maiandra GD" w:hAnsi="Maiandra GD"/>
                <w:b/>
                <w:bCs/>
                <w:color w:val="FFFFFF" w:themeColor="background1"/>
              </w:rPr>
              <w:t>TARIFA POR PERSONA EN USD</w:t>
            </w:r>
          </w:p>
        </w:tc>
      </w:tr>
      <w:tr w:rsidR="00604808" w14:paraId="1369F25B" w14:textId="77777777" w:rsidTr="00726338">
        <w:trPr>
          <w:trHeight w:val="332"/>
        </w:trPr>
        <w:tc>
          <w:tcPr>
            <w:tcW w:w="1866" w:type="dxa"/>
            <w:tcBorders>
              <w:top w:val="single" w:sz="4" w:space="0" w:color="auto"/>
              <w:left w:val="single" w:sz="4" w:space="0" w:color="auto"/>
              <w:bottom w:val="single" w:sz="4" w:space="0" w:color="auto"/>
              <w:right w:val="single" w:sz="4" w:space="0" w:color="auto"/>
            </w:tcBorders>
            <w:shd w:val="clear" w:color="auto" w:fill="E8D9F3"/>
          </w:tcPr>
          <w:p w14:paraId="1C2F7577" w14:textId="2C1C2AAF" w:rsidR="00604808" w:rsidRDefault="00EE0720" w:rsidP="00726338">
            <w:pPr>
              <w:jc w:val="center"/>
              <w:rPr>
                <w:rFonts w:ascii="Maiandra GD" w:hAnsi="Maiandra GD"/>
                <w:b/>
                <w:bCs/>
              </w:rPr>
            </w:pPr>
            <w:r>
              <w:rPr>
                <w:rFonts w:ascii="Maiandra GD" w:hAnsi="Maiandra GD"/>
                <w:b/>
                <w:bCs/>
              </w:rPr>
              <w:t>FECHA</w:t>
            </w:r>
          </w:p>
        </w:tc>
        <w:tc>
          <w:tcPr>
            <w:tcW w:w="1450" w:type="dxa"/>
            <w:tcBorders>
              <w:top w:val="single" w:sz="4" w:space="0" w:color="auto"/>
              <w:left w:val="single" w:sz="4" w:space="0" w:color="auto"/>
              <w:bottom w:val="single" w:sz="4" w:space="0" w:color="auto"/>
              <w:right w:val="single" w:sz="4" w:space="0" w:color="auto"/>
            </w:tcBorders>
            <w:shd w:val="clear" w:color="auto" w:fill="E8D9F3"/>
            <w:hideMark/>
          </w:tcPr>
          <w:p w14:paraId="7B186D0B" w14:textId="756AC5B4" w:rsidR="00604808" w:rsidRDefault="00604808" w:rsidP="00726338">
            <w:pPr>
              <w:jc w:val="center"/>
              <w:rPr>
                <w:rFonts w:ascii="Maiandra GD" w:hAnsi="Maiandra GD"/>
                <w:b/>
                <w:bCs/>
              </w:rPr>
            </w:pPr>
            <w:r>
              <w:rPr>
                <w:rFonts w:ascii="Maiandra GD" w:hAnsi="Maiandra GD"/>
                <w:b/>
                <w:bCs/>
              </w:rPr>
              <w:t>CATEGORIA</w:t>
            </w:r>
          </w:p>
        </w:tc>
        <w:tc>
          <w:tcPr>
            <w:tcW w:w="1466" w:type="dxa"/>
            <w:tcBorders>
              <w:top w:val="single" w:sz="4" w:space="0" w:color="auto"/>
              <w:left w:val="single" w:sz="4" w:space="0" w:color="auto"/>
              <w:bottom w:val="single" w:sz="4" w:space="0" w:color="auto"/>
              <w:right w:val="single" w:sz="4" w:space="0" w:color="auto"/>
            </w:tcBorders>
            <w:shd w:val="clear" w:color="auto" w:fill="E8D9F3"/>
            <w:hideMark/>
          </w:tcPr>
          <w:p w14:paraId="731C48DD" w14:textId="77777777" w:rsidR="00604808" w:rsidRDefault="00604808" w:rsidP="00726338">
            <w:pPr>
              <w:jc w:val="center"/>
              <w:rPr>
                <w:rFonts w:ascii="Maiandra GD" w:hAnsi="Maiandra GD"/>
                <w:b/>
                <w:bCs/>
              </w:rPr>
            </w:pPr>
            <w:r>
              <w:rPr>
                <w:rFonts w:ascii="Maiandra GD" w:hAnsi="Maiandra GD"/>
                <w:b/>
                <w:bCs/>
              </w:rPr>
              <w:t>SENCILLA</w:t>
            </w:r>
          </w:p>
        </w:tc>
        <w:tc>
          <w:tcPr>
            <w:tcW w:w="1222" w:type="dxa"/>
            <w:tcBorders>
              <w:top w:val="single" w:sz="4" w:space="0" w:color="auto"/>
              <w:left w:val="single" w:sz="4" w:space="0" w:color="auto"/>
              <w:bottom w:val="single" w:sz="4" w:space="0" w:color="auto"/>
              <w:right w:val="single" w:sz="4" w:space="0" w:color="auto"/>
            </w:tcBorders>
            <w:shd w:val="clear" w:color="auto" w:fill="E8D9F3"/>
            <w:hideMark/>
          </w:tcPr>
          <w:p w14:paraId="1F242885" w14:textId="77777777" w:rsidR="00604808" w:rsidRDefault="00604808" w:rsidP="00726338">
            <w:pPr>
              <w:jc w:val="center"/>
              <w:rPr>
                <w:rFonts w:ascii="Maiandra GD" w:hAnsi="Maiandra GD"/>
                <w:b/>
                <w:bCs/>
              </w:rPr>
            </w:pPr>
            <w:r>
              <w:rPr>
                <w:rFonts w:ascii="Maiandra GD" w:hAnsi="Maiandra GD"/>
                <w:b/>
                <w:bCs/>
              </w:rPr>
              <w:t>DOBLE</w:t>
            </w:r>
          </w:p>
        </w:tc>
        <w:tc>
          <w:tcPr>
            <w:tcW w:w="1212" w:type="dxa"/>
            <w:tcBorders>
              <w:top w:val="single" w:sz="4" w:space="0" w:color="auto"/>
              <w:left w:val="single" w:sz="4" w:space="0" w:color="auto"/>
              <w:bottom w:val="single" w:sz="4" w:space="0" w:color="auto"/>
              <w:right w:val="single" w:sz="4" w:space="0" w:color="auto"/>
            </w:tcBorders>
            <w:shd w:val="clear" w:color="auto" w:fill="E8D9F3"/>
            <w:hideMark/>
          </w:tcPr>
          <w:p w14:paraId="49332EE3" w14:textId="77777777" w:rsidR="00604808" w:rsidRDefault="00604808" w:rsidP="00726338">
            <w:pPr>
              <w:jc w:val="center"/>
              <w:rPr>
                <w:rFonts w:ascii="Maiandra GD" w:hAnsi="Maiandra GD"/>
                <w:b/>
                <w:bCs/>
              </w:rPr>
            </w:pPr>
            <w:r>
              <w:rPr>
                <w:rFonts w:ascii="Maiandra GD" w:hAnsi="Maiandra GD"/>
                <w:b/>
                <w:bCs/>
              </w:rPr>
              <w:t>TRIPLE</w:t>
            </w:r>
          </w:p>
        </w:tc>
        <w:tc>
          <w:tcPr>
            <w:tcW w:w="1518" w:type="dxa"/>
            <w:tcBorders>
              <w:top w:val="single" w:sz="4" w:space="0" w:color="auto"/>
              <w:left w:val="single" w:sz="4" w:space="0" w:color="auto"/>
              <w:bottom w:val="single" w:sz="4" w:space="0" w:color="auto"/>
              <w:right w:val="single" w:sz="4" w:space="0" w:color="auto"/>
            </w:tcBorders>
            <w:shd w:val="clear" w:color="auto" w:fill="E8D9F3"/>
            <w:hideMark/>
          </w:tcPr>
          <w:p w14:paraId="4B9A99A0" w14:textId="77777777" w:rsidR="00604808" w:rsidRDefault="00604808" w:rsidP="00726338">
            <w:pPr>
              <w:jc w:val="center"/>
              <w:rPr>
                <w:rFonts w:ascii="Maiandra GD" w:hAnsi="Maiandra GD"/>
                <w:b/>
                <w:bCs/>
              </w:rPr>
            </w:pPr>
            <w:r>
              <w:rPr>
                <w:rFonts w:ascii="Maiandra GD" w:hAnsi="Maiandra GD"/>
                <w:b/>
                <w:bCs/>
              </w:rPr>
              <w:t>CUADRUPLE</w:t>
            </w:r>
          </w:p>
        </w:tc>
        <w:tc>
          <w:tcPr>
            <w:tcW w:w="1336" w:type="dxa"/>
            <w:tcBorders>
              <w:top w:val="single" w:sz="4" w:space="0" w:color="auto"/>
              <w:left w:val="single" w:sz="4" w:space="0" w:color="auto"/>
              <w:bottom w:val="single" w:sz="4" w:space="0" w:color="auto"/>
              <w:right w:val="single" w:sz="4" w:space="0" w:color="auto"/>
            </w:tcBorders>
            <w:shd w:val="clear" w:color="auto" w:fill="E8D9F3"/>
            <w:hideMark/>
          </w:tcPr>
          <w:p w14:paraId="05045CD4" w14:textId="77777777" w:rsidR="00604808" w:rsidRDefault="00604808" w:rsidP="00726338">
            <w:pPr>
              <w:jc w:val="center"/>
              <w:rPr>
                <w:rFonts w:ascii="Maiandra GD" w:hAnsi="Maiandra GD"/>
                <w:b/>
                <w:bCs/>
              </w:rPr>
            </w:pPr>
            <w:r>
              <w:rPr>
                <w:rFonts w:ascii="Maiandra GD" w:hAnsi="Maiandra GD"/>
                <w:b/>
                <w:bCs/>
              </w:rPr>
              <w:t>MENOR (7-17)</w:t>
            </w:r>
          </w:p>
        </w:tc>
      </w:tr>
      <w:tr w:rsidR="00CF4B04" w14:paraId="4A79A463" w14:textId="77777777" w:rsidTr="00726338">
        <w:tc>
          <w:tcPr>
            <w:tcW w:w="1866" w:type="dxa"/>
            <w:vMerge w:val="restart"/>
            <w:tcBorders>
              <w:top w:val="single" w:sz="4" w:space="0" w:color="auto"/>
              <w:left w:val="single" w:sz="4" w:space="0" w:color="auto"/>
              <w:right w:val="single" w:sz="4" w:space="0" w:color="auto"/>
            </w:tcBorders>
          </w:tcPr>
          <w:p w14:paraId="6B4AC2A9" w14:textId="1BD55505" w:rsidR="00CF4B04" w:rsidRDefault="00CF4B04" w:rsidP="00726338">
            <w:pPr>
              <w:jc w:val="center"/>
              <w:rPr>
                <w:rFonts w:ascii="Maiandra GD" w:hAnsi="Maiandra GD"/>
                <w:b/>
                <w:bCs/>
              </w:rPr>
            </w:pPr>
            <w:r>
              <w:rPr>
                <w:rFonts w:ascii="Maiandra GD" w:hAnsi="Maiandra GD"/>
                <w:b/>
                <w:bCs/>
              </w:rPr>
              <w:t>15NOV-16DIC</w:t>
            </w:r>
          </w:p>
          <w:p w14:paraId="6BA3FEB9" w14:textId="77777777" w:rsidR="00CF4B04" w:rsidRPr="00EE0720" w:rsidRDefault="00CF4B04" w:rsidP="00726338">
            <w:pPr>
              <w:jc w:val="center"/>
              <w:rPr>
                <w:rFonts w:ascii="Maiandra GD" w:hAnsi="Maiandra GD"/>
                <w:b/>
                <w:bCs/>
                <w:sz w:val="10"/>
                <w:szCs w:val="10"/>
              </w:rPr>
            </w:pPr>
          </w:p>
          <w:p w14:paraId="7654D0EB" w14:textId="5B2699B4" w:rsidR="00CF4B04" w:rsidRDefault="00CF4B04" w:rsidP="00726338">
            <w:pPr>
              <w:jc w:val="center"/>
              <w:rPr>
                <w:rFonts w:ascii="Maiandra GD" w:hAnsi="Maiandra GD"/>
                <w:b/>
                <w:bCs/>
              </w:rPr>
            </w:pPr>
            <w:r>
              <w:rPr>
                <w:rFonts w:ascii="Maiandra GD" w:hAnsi="Maiandra GD"/>
                <w:b/>
                <w:bCs/>
              </w:rPr>
              <w:t>31DIC-09ABR 26</w:t>
            </w:r>
          </w:p>
        </w:tc>
        <w:tc>
          <w:tcPr>
            <w:tcW w:w="1450" w:type="dxa"/>
            <w:tcBorders>
              <w:top w:val="single" w:sz="4" w:space="0" w:color="auto"/>
              <w:left w:val="single" w:sz="4" w:space="0" w:color="auto"/>
              <w:bottom w:val="single" w:sz="4" w:space="0" w:color="auto"/>
              <w:right w:val="single" w:sz="4" w:space="0" w:color="auto"/>
            </w:tcBorders>
            <w:hideMark/>
          </w:tcPr>
          <w:p w14:paraId="62834F85" w14:textId="63BA1F6F" w:rsidR="00CF4B04" w:rsidRDefault="00CF4B04" w:rsidP="00726338">
            <w:pPr>
              <w:jc w:val="center"/>
              <w:rPr>
                <w:rFonts w:ascii="Maiandra GD" w:hAnsi="Maiandra GD"/>
                <w:b/>
                <w:bCs/>
              </w:rPr>
            </w:pPr>
            <w:r>
              <w:rPr>
                <w:rFonts w:ascii="Maiandra GD" w:hAnsi="Maiandra GD"/>
                <w:b/>
                <w:bCs/>
              </w:rPr>
              <w:t>A</w:t>
            </w:r>
          </w:p>
        </w:tc>
        <w:tc>
          <w:tcPr>
            <w:tcW w:w="1466" w:type="dxa"/>
            <w:tcBorders>
              <w:top w:val="single" w:sz="4" w:space="0" w:color="auto"/>
              <w:left w:val="single" w:sz="4" w:space="0" w:color="auto"/>
              <w:bottom w:val="single" w:sz="4" w:space="0" w:color="auto"/>
              <w:right w:val="single" w:sz="4" w:space="0" w:color="auto"/>
            </w:tcBorders>
          </w:tcPr>
          <w:p w14:paraId="628E7F93" w14:textId="7236C919" w:rsidR="00CF4B04" w:rsidRDefault="00CF4B04" w:rsidP="00726338">
            <w:pPr>
              <w:jc w:val="center"/>
              <w:rPr>
                <w:rFonts w:ascii="Maiandra GD" w:hAnsi="Maiandra GD"/>
                <w:b/>
                <w:bCs/>
              </w:rPr>
            </w:pPr>
            <w:r>
              <w:rPr>
                <w:rFonts w:ascii="Maiandra GD" w:hAnsi="Maiandra GD"/>
                <w:b/>
                <w:bCs/>
              </w:rPr>
              <w:t>3,730</w:t>
            </w:r>
          </w:p>
        </w:tc>
        <w:tc>
          <w:tcPr>
            <w:tcW w:w="1222" w:type="dxa"/>
            <w:tcBorders>
              <w:top w:val="single" w:sz="4" w:space="0" w:color="auto"/>
              <w:left w:val="single" w:sz="4" w:space="0" w:color="auto"/>
              <w:bottom w:val="single" w:sz="4" w:space="0" w:color="auto"/>
              <w:right w:val="single" w:sz="4" w:space="0" w:color="auto"/>
            </w:tcBorders>
          </w:tcPr>
          <w:p w14:paraId="0FC11793" w14:textId="6E019E9B" w:rsidR="00CF4B04" w:rsidRDefault="00CF4B04" w:rsidP="00726338">
            <w:pPr>
              <w:jc w:val="center"/>
              <w:rPr>
                <w:rFonts w:ascii="Maiandra GD" w:hAnsi="Maiandra GD"/>
                <w:b/>
                <w:bCs/>
              </w:rPr>
            </w:pPr>
            <w:r>
              <w:rPr>
                <w:rFonts w:ascii="Maiandra GD" w:hAnsi="Maiandra GD"/>
                <w:b/>
                <w:bCs/>
              </w:rPr>
              <w:t>2,160</w:t>
            </w:r>
          </w:p>
        </w:tc>
        <w:tc>
          <w:tcPr>
            <w:tcW w:w="1212" w:type="dxa"/>
            <w:tcBorders>
              <w:top w:val="single" w:sz="4" w:space="0" w:color="auto"/>
              <w:left w:val="single" w:sz="4" w:space="0" w:color="auto"/>
              <w:bottom w:val="single" w:sz="4" w:space="0" w:color="auto"/>
              <w:right w:val="single" w:sz="4" w:space="0" w:color="auto"/>
            </w:tcBorders>
          </w:tcPr>
          <w:p w14:paraId="7DB22ED3" w14:textId="5EFE9585" w:rsidR="00CF4B04" w:rsidRDefault="006C0452" w:rsidP="00726338">
            <w:pPr>
              <w:jc w:val="center"/>
              <w:rPr>
                <w:rFonts w:ascii="Maiandra GD" w:hAnsi="Maiandra GD"/>
                <w:b/>
                <w:bCs/>
              </w:rPr>
            </w:pPr>
            <w:r>
              <w:rPr>
                <w:rFonts w:ascii="Maiandra GD" w:hAnsi="Maiandra GD"/>
                <w:b/>
                <w:bCs/>
              </w:rPr>
              <w:t>1,910</w:t>
            </w:r>
          </w:p>
        </w:tc>
        <w:tc>
          <w:tcPr>
            <w:tcW w:w="1518" w:type="dxa"/>
            <w:tcBorders>
              <w:top w:val="single" w:sz="4" w:space="0" w:color="auto"/>
              <w:left w:val="single" w:sz="4" w:space="0" w:color="auto"/>
              <w:bottom w:val="single" w:sz="4" w:space="0" w:color="auto"/>
              <w:right w:val="single" w:sz="4" w:space="0" w:color="auto"/>
            </w:tcBorders>
          </w:tcPr>
          <w:p w14:paraId="37BB5F58" w14:textId="28C907D5" w:rsidR="00CF4B04" w:rsidRDefault="006C0452" w:rsidP="00726338">
            <w:pPr>
              <w:jc w:val="center"/>
              <w:rPr>
                <w:rFonts w:ascii="Maiandra GD" w:hAnsi="Maiandra GD"/>
                <w:b/>
                <w:bCs/>
              </w:rPr>
            </w:pPr>
            <w:r>
              <w:rPr>
                <w:rFonts w:ascii="Maiandra GD" w:hAnsi="Maiandra GD"/>
                <w:b/>
                <w:bCs/>
              </w:rPr>
              <w:t>1,710</w:t>
            </w:r>
          </w:p>
        </w:tc>
        <w:tc>
          <w:tcPr>
            <w:tcW w:w="1336" w:type="dxa"/>
            <w:tcBorders>
              <w:top w:val="single" w:sz="4" w:space="0" w:color="auto"/>
              <w:left w:val="single" w:sz="4" w:space="0" w:color="auto"/>
              <w:bottom w:val="single" w:sz="4" w:space="0" w:color="auto"/>
              <w:right w:val="single" w:sz="4" w:space="0" w:color="auto"/>
            </w:tcBorders>
          </w:tcPr>
          <w:p w14:paraId="2A459534" w14:textId="6F954A0F" w:rsidR="00CF4B04" w:rsidRDefault="006C0452" w:rsidP="00726338">
            <w:pPr>
              <w:jc w:val="center"/>
              <w:rPr>
                <w:rFonts w:ascii="Maiandra GD" w:hAnsi="Maiandra GD"/>
                <w:b/>
                <w:bCs/>
              </w:rPr>
            </w:pPr>
            <w:r>
              <w:rPr>
                <w:rFonts w:ascii="Maiandra GD" w:hAnsi="Maiandra GD"/>
                <w:b/>
                <w:bCs/>
              </w:rPr>
              <w:t>1,035</w:t>
            </w:r>
          </w:p>
        </w:tc>
      </w:tr>
      <w:tr w:rsidR="00CF4B04" w14:paraId="3CBF57BF" w14:textId="77777777" w:rsidTr="00CF4B04">
        <w:trPr>
          <w:trHeight w:val="56"/>
        </w:trPr>
        <w:tc>
          <w:tcPr>
            <w:tcW w:w="1866" w:type="dxa"/>
            <w:vMerge/>
            <w:tcBorders>
              <w:left w:val="single" w:sz="4" w:space="0" w:color="auto"/>
              <w:right w:val="single" w:sz="4" w:space="0" w:color="auto"/>
            </w:tcBorders>
          </w:tcPr>
          <w:p w14:paraId="5906AF03" w14:textId="77777777" w:rsidR="00CF4B04" w:rsidRDefault="00CF4B04" w:rsidP="00726338">
            <w:pPr>
              <w:jc w:val="center"/>
              <w:rPr>
                <w:rFonts w:ascii="Maiandra GD" w:hAnsi="Maiandra GD"/>
                <w:b/>
                <w:bCs/>
              </w:rPr>
            </w:pPr>
          </w:p>
        </w:tc>
        <w:tc>
          <w:tcPr>
            <w:tcW w:w="1450" w:type="dxa"/>
            <w:tcBorders>
              <w:top w:val="single" w:sz="4" w:space="0" w:color="auto"/>
              <w:left w:val="single" w:sz="4" w:space="0" w:color="auto"/>
              <w:bottom w:val="single" w:sz="4" w:space="0" w:color="auto"/>
              <w:right w:val="single" w:sz="4" w:space="0" w:color="auto"/>
            </w:tcBorders>
            <w:hideMark/>
          </w:tcPr>
          <w:p w14:paraId="37A44228" w14:textId="2EDFC148" w:rsidR="00CF4B04" w:rsidRDefault="00CF4B04" w:rsidP="00726338">
            <w:pPr>
              <w:jc w:val="center"/>
              <w:rPr>
                <w:rFonts w:ascii="Maiandra GD" w:hAnsi="Maiandra GD"/>
                <w:b/>
                <w:bCs/>
              </w:rPr>
            </w:pPr>
            <w:r>
              <w:rPr>
                <w:rFonts w:ascii="Maiandra GD" w:hAnsi="Maiandra GD"/>
                <w:b/>
                <w:bCs/>
              </w:rPr>
              <w:t>B</w:t>
            </w:r>
          </w:p>
        </w:tc>
        <w:tc>
          <w:tcPr>
            <w:tcW w:w="1466" w:type="dxa"/>
            <w:tcBorders>
              <w:top w:val="single" w:sz="4" w:space="0" w:color="auto"/>
              <w:left w:val="single" w:sz="4" w:space="0" w:color="auto"/>
              <w:bottom w:val="single" w:sz="4" w:space="0" w:color="auto"/>
              <w:right w:val="single" w:sz="4" w:space="0" w:color="auto"/>
            </w:tcBorders>
          </w:tcPr>
          <w:p w14:paraId="338ACA5B" w14:textId="020837D7" w:rsidR="00CF4B04" w:rsidRDefault="00CF4B04" w:rsidP="00726338">
            <w:pPr>
              <w:jc w:val="center"/>
              <w:rPr>
                <w:rFonts w:ascii="Maiandra GD" w:hAnsi="Maiandra GD"/>
                <w:b/>
                <w:bCs/>
              </w:rPr>
            </w:pPr>
            <w:r>
              <w:rPr>
                <w:rFonts w:ascii="Maiandra GD" w:hAnsi="Maiandra GD"/>
                <w:b/>
                <w:bCs/>
              </w:rPr>
              <w:t>2,560</w:t>
            </w:r>
          </w:p>
        </w:tc>
        <w:tc>
          <w:tcPr>
            <w:tcW w:w="1222" w:type="dxa"/>
            <w:tcBorders>
              <w:top w:val="single" w:sz="4" w:space="0" w:color="auto"/>
              <w:left w:val="single" w:sz="4" w:space="0" w:color="auto"/>
              <w:bottom w:val="single" w:sz="4" w:space="0" w:color="auto"/>
              <w:right w:val="single" w:sz="4" w:space="0" w:color="auto"/>
            </w:tcBorders>
          </w:tcPr>
          <w:p w14:paraId="6E81C605" w14:textId="318676C9" w:rsidR="00CF4B04" w:rsidRDefault="00CF4B04" w:rsidP="00726338">
            <w:pPr>
              <w:jc w:val="center"/>
              <w:rPr>
                <w:rFonts w:ascii="Maiandra GD" w:hAnsi="Maiandra GD"/>
                <w:b/>
                <w:bCs/>
              </w:rPr>
            </w:pPr>
            <w:r>
              <w:rPr>
                <w:rFonts w:ascii="Maiandra GD" w:hAnsi="Maiandra GD"/>
                <w:b/>
                <w:bCs/>
              </w:rPr>
              <w:t>1,600</w:t>
            </w:r>
          </w:p>
        </w:tc>
        <w:tc>
          <w:tcPr>
            <w:tcW w:w="1212" w:type="dxa"/>
            <w:tcBorders>
              <w:top w:val="single" w:sz="4" w:space="0" w:color="auto"/>
              <w:left w:val="single" w:sz="4" w:space="0" w:color="auto"/>
              <w:bottom w:val="single" w:sz="4" w:space="0" w:color="auto"/>
              <w:right w:val="single" w:sz="4" w:space="0" w:color="auto"/>
            </w:tcBorders>
          </w:tcPr>
          <w:p w14:paraId="03969A2B" w14:textId="41CE0923" w:rsidR="00CF4B04" w:rsidRDefault="006C0452" w:rsidP="00726338">
            <w:pPr>
              <w:jc w:val="center"/>
              <w:rPr>
                <w:rFonts w:ascii="Maiandra GD" w:hAnsi="Maiandra GD"/>
                <w:b/>
                <w:bCs/>
              </w:rPr>
            </w:pPr>
            <w:r>
              <w:rPr>
                <w:rFonts w:ascii="Maiandra GD" w:hAnsi="Maiandra GD"/>
                <w:b/>
                <w:bCs/>
              </w:rPr>
              <w:t>1,425</w:t>
            </w:r>
          </w:p>
        </w:tc>
        <w:tc>
          <w:tcPr>
            <w:tcW w:w="1518" w:type="dxa"/>
            <w:tcBorders>
              <w:top w:val="single" w:sz="4" w:space="0" w:color="auto"/>
              <w:left w:val="single" w:sz="4" w:space="0" w:color="auto"/>
              <w:bottom w:val="single" w:sz="4" w:space="0" w:color="auto"/>
              <w:right w:val="single" w:sz="4" w:space="0" w:color="auto"/>
            </w:tcBorders>
          </w:tcPr>
          <w:p w14:paraId="43A509E9" w14:textId="20BE913E" w:rsidR="00CF4B04" w:rsidRDefault="006C0452" w:rsidP="00726338">
            <w:pPr>
              <w:jc w:val="center"/>
              <w:rPr>
                <w:rFonts w:ascii="Maiandra GD" w:hAnsi="Maiandra GD"/>
                <w:b/>
                <w:bCs/>
              </w:rPr>
            </w:pPr>
            <w:r>
              <w:rPr>
                <w:rFonts w:ascii="Maiandra GD" w:hAnsi="Maiandra GD"/>
                <w:b/>
                <w:bCs/>
              </w:rPr>
              <w:t>1,335</w:t>
            </w:r>
          </w:p>
        </w:tc>
        <w:tc>
          <w:tcPr>
            <w:tcW w:w="1336" w:type="dxa"/>
            <w:tcBorders>
              <w:top w:val="single" w:sz="4" w:space="0" w:color="auto"/>
              <w:left w:val="single" w:sz="4" w:space="0" w:color="auto"/>
              <w:bottom w:val="single" w:sz="4" w:space="0" w:color="auto"/>
              <w:right w:val="single" w:sz="4" w:space="0" w:color="auto"/>
            </w:tcBorders>
          </w:tcPr>
          <w:p w14:paraId="2D7A0284" w14:textId="4BADE065" w:rsidR="00CF4B04" w:rsidRDefault="006C0452" w:rsidP="00726338">
            <w:pPr>
              <w:jc w:val="center"/>
              <w:rPr>
                <w:rFonts w:ascii="Maiandra GD" w:hAnsi="Maiandra GD"/>
                <w:b/>
                <w:bCs/>
              </w:rPr>
            </w:pPr>
            <w:r>
              <w:rPr>
                <w:rFonts w:ascii="Maiandra GD" w:hAnsi="Maiandra GD"/>
                <w:b/>
                <w:bCs/>
              </w:rPr>
              <w:t>880</w:t>
            </w:r>
          </w:p>
        </w:tc>
      </w:tr>
      <w:tr w:rsidR="00CF4B04" w14:paraId="3A239F1F" w14:textId="77777777" w:rsidTr="00CF4B04">
        <w:trPr>
          <w:trHeight w:val="56"/>
        </w:trPr>
        <w:tc>
          <w:tcPr>
            <w:tcW w:w="1866" w:type="dxa"/>
            <w:vMerge/>
            <w:tcBorders>
              <w:left w:val="single" w:sz="4" w:space="0" w:color="auto"/>
              <w:right w:val="single" w:sz="4" w:space="0" w:color="auto"/>
            </w:tcBorders>
          </w:tcPr>
          <w:p w14:paraId="207C3DBE" w14:textId="77777777" w:rsidR="00CF4B04" w:rsidRDefault="00CF4B04" w:rsidP="00726338">
            <w:pPr>
              <w:jc w:val="center"/>
              <w:rPr>
                <w:rFonts w:ascii="Maiandra GD" w:hAnsi="Maiandra GD"/>
                <w:b/>
                <w:bCs/>
              </w:rPr>
            </w:pPr>
          </w:p>
        </w:tc>
        <w:tc>
          <w:tcPr>
            <w:tcW w:w="1450" w:type="dxa"/>
            <w:tcBorders>
              <w:top w:val="single" w:sz="4" w:space="0" w:color="auto"/>
              <w:left w:val="single" w:sz="4" w:space="0" w:color="auto"/>
              <w:bottom w:val="single" w:sz="4" w:space="0" w:color="auto"/>
              <w:right w:val="single" w:sz="4" w:space="0" w:color="auto"/>
            </w:tcBorders>
          </w:tcPr>
          <w:p w14:paraId="59595439" w14:textId="2B9E314D" w:rsidR="00CF4B04" w:rsidRDefault="00CF4B04" w:rsidP="00726338">
            <w:pPr>
              <w:jc w:val="center"/>
              <w:rPr>
                <w:rFonts w:ascii="Maiandra GD" w:hAnsi="Maiandra GD"/>
                <w:b/>
                <w:bCs/>
              </w:rPr>
            </w:pPr>
            <w:r>
              <w:rPr>
                <w:rFonts w:ascii="Maiandra GD" w:hAnsi="Maiandra GD"/>
                <w:b/>
                <w:bCs/>
              </w:rPr>
              <w:t>C</w:t>
            </w:r>
          </w:p>
        </w:tc>
        <w:tc>
          <w:tcPr>
            <w:tcW w:w="1466" w:type="dxa"/>
            <w:tcBorders>
              <w:top w:val="single" w:sz="4" w:space="0" w:color="auto"/>
              <w:left w:val="single" w:sz="4" w:space="0" w:color="auto"/>
              <w:bottom w:val="single" w:sz="4" w:space="0" w:color="auto"/>
              <w:right w:val="single" w:sz="4" w:space="0" w:color="auto"/>
            </w:tcBorders>
          </w:tcPr>
          <w:p w14:paraId="5301035F" w14:textId="60652F49" w:rsidR="00CF4B04" w:rsidRDefault="00CF4B04" w:rsidP="00726338">
            <w:pPr>
              <w:jc w:val="center"/>
              <w:rPr>
                <w:rFonts w:ascii="Maiandra GD" w:hAnsi="Maiandra GD"/>
                <w:b/>
                <w:bCs/>
              </w:rPr>
            </w:pPr>
            <w:r>
              <w:rPr>
                <w:rFonts w:ascii="Maiandra GD" w:hAnsi="Maiandra GD"/>
                <w:b/>
                <w:bCs/>
              </w:rPr>
              <w:t>2,475</w:t>
            </w:r>
          </w:p>
        </w:tc>
        <w:tc>
          <w:tcPr>
            <w:tcW w:w="1222" w:type="dxa"/>
            <w:tcBorders>
              <w:top w:val="single" w:sz="4" w:space="0" w:color="auto"/>
              <w:left w:val="single" w:sz="4" w:space="0" w:color="auto"/>
              <w:bottom w:val="single" w:sz="4" w:space="0" w:color="auto"/>
              <w:right w:val="single" w:sz="4" w:space="0" w:color="auto"/>
            </w:tcBorders>
          </w:tcPr>
          <w:p w14:paraId="68EB263B" w14:textId="6A75CA79" w:rsidR="00CF4B04" w:rsidRDefault="006C0452" w:rsidP="00726338">
            <w:pPr>
              <w:jc w:val="center"/>
              <w:rPr>
                <w:rFonts w:ascii="Maiandra GD" w:hAnsi="Maiandra GD"/>
                <w:b/>
                <w:bCs/>
              </w:rPr>
            </w:pPr>
            <w:r>
              <w:rPr>
                <w:rFonts w:ascii="Maiandra GD" w:hAnsi="Maiandra GD"/>
                <w:b/>
                <w:bCs/>
              </w:rPr>
              <w:t>1,560</w:t>
            </w:r>
          </w:p>
        </w:tc>
        <w:tc>
          <w:tcPr>
            <w:tcW w:w="1212" w:type="dxa"/>
            <w:tcBorders>
              <w:top w:val="single" w:sz="4" w:space="0" w:color="auto"/>
              <w:left w:val="single" w:sz="4" w:space="0" w:color="auto"/>
              <w:bottom w:val="single" w:sz="4" w:space="0" w:color="auto"/>
              <w:right w:val="single" w:sz="4" w:space="0" w:color="auto"/>
            </w:tcBorders>
          </w:tcPr>
          <w:p w14:paraId="202693A8" w14:textId="1C6AC1EC" w:rsidR="00CF4B04" w:rsidRDefault="006C0452" w:rsidP="00726338">
            <w:pPr>
              <w:jc w:val="center"/>
              <w:rPr>
                <w:rFonts w:ascii="Maiandra GD" w:hAnsi="Maiandra GD"/>
                <w:b/>
                <w:bCs/>
              </w:rPr>
            </w:pPr>
            <w:r>
              <w:rPr>
                <w:rFonts w:ascii="Maiandra GD" w:hAnsi="Maiandra GD"/>
                <w:b/>
                <w:bCs/>
              </w:rPr>
              <w:t>1,345</w:t>
            </w:r>
          </w:p>
        </w:tc>
        <w:tc>
          <w:tcPr>
            <w:tcW w:w="1518" w:type="dxa"/>
            <w:tcBorders>
              <w:top w:val="single" w:sz="4" w:space="0" w:color="auto"/>
              <w:left w:val="single" w:sz="4" w:space="0" w:color="auto"/>
              <w:bottom w:val="single" w:sz="4" w:space="0" w:color="auto"/>
              <w:right w:val="single" w:sz="4" w:space="0" w:color="auto"/>
            </w:tcBorders>
          </w:tcPr>
          <w:p w14:paraId="02FB4EEE" w14:textId="783F647A" w:rsidR="00CF4B04" w:rsidRDefault="006C0452" w:rsidP="00726338">
            <w:pPr>
              <w:jc w:val="center"/>
              <w:rPr>
                <w:rFonts w:ascii="Maiandra GD" w:hAnsi="Maiandra GD"/>
                <w:b/>
                <w:bCs/>
              </w:rPr>
            </w:pPr>
            <w:r>
              <w:rPr>
                <w:rFonts w:ascii="Maiandra GD" w:hAnsi="Maiandra GD"/>
                <w:b/>
                <w:bCs/>
              </w:rPr>
              <w:t>1,240</w:t>
            </w:r>
          </w:p>
        </w:tc>
        <w:tc>
          <w:tcPr>
            <w:tcW w:w="1336" w:type="dxa"/>
            <w:tcBorders>
              <w:top w:val="single" w:sz="4" w:space="0" w:color="auto"/>
              <w:left w:val="single" w:sz="4" w:space="0" w:color="auto"/>
              <w:bottom w:val="single" w:sz="4" w:space="0" w:color="auto"/>
              <w:right w:val="single" w:sz="4" w:space="0" w:color="auto"/>
            </w:tcBorders>
          </w:tcPr>
          <w:p w14:paraId="7E0FAB17" w14:textId="62E73546" w:rsidR="00CF4B04" w:rsidRDefault="006C0452" w:rsidP="00726338">
            <w:pPr>
              <w:jc w:val="center"/>
              <w:rPr>
                <w:rFonts w:ascii="Maiandra GD" w:hAnsi="Maiandra GD"/>
                <w:b/>
                <w:bCs/>
              </w:rPr>
            </w:pPr>
            <w:r>
              <w:rPr>
                <w:rFonts w:ascii="Maiandra GD" w:hAnsi="Maiandra GD"/>
                <w:b/>
                <w:bCs/>
              </w:rPr>
              <w:t>880</w:t>
            </w:r>
          </w:p>
        </w:tc>
      </w:tr>
    </w:tbl>
    <w:p w14:paraId="7A1ACA40" w14:textId="35C17D02" w:rsidR="00265D88" w:rsidRDefault="00726338" w:rsidP="00265D88">
      <w:pPr>
        <w:jc w:val="both"/>
        <w:rPr>
          <w:rFonts w:ascii="Maiandra GD" w:hAnsi="Maiandra GD"/>
        </w:rPr>
      </w:pPr>
      <w:r>
        <w:rPr>
          <w:rFonts w:ascii="Maiandra GD" w:hAnsi="Maiandra GD"/>
        </w:rPr>
        <w:br w:type="textWrapping" w:clear="all"/>
      </w:r>
    </w:p>
    <w:p w14:paraId="70CDE8BE" w14:textId="0DFA7271" w:rsidR="00265D88" w:rsidRDefault="00265D88" w:rsidP="00265D88">
      <w:pPr>
        <w:jc w:val="center"/>
        <w:rPr>
          <w:rFonts w:ascii="Maiandra GD" w:hAnsi="Maiandra GD"/>
          <w:b/>
          <w:bCs/>
          <w:color w:val="FF0000"/>
        </w:rPr>
      </w:pPr>
      <w:r>
        <w:rPr>
          <w:rFonts w:ascii="Maiandra GD" w:hAnsi="Maiandra GD"/>
          <w:b/>
          <w:bCs/>
          <w:color w:val="FF0000"/>
        </w:rPr>
        <w:t xml:space="preserve">Vigencia: </w:t>
      </w:r>
      <w:proofErr w:type="gramStart"/>
      <w:r w:rsidR="00EE0720">
        <w:rPr>
          <w:rFonts w:ascii="Maiandra GD" w:hAnsi="Maiandra GD"/>
          <w:b/>
          <w:bCs/>
          <w:color w:val="FF0000"/>
        </w:rPr>
        <w:t>N</w:t>
      </w:r>
      <w:r>
        <w:rPr>
          <w:rFonts w:ascii="Maiandra GD" w:hAnsi="Maiandra GD"/>
          <w:b/>
          <w:bCs/>
          <w:color w:val="FF0000"/>
        </w:rPr>
        <w:t>oviembre</w:t>
      </w:r>
      <w:proofErr w:type="gramEnd"/>
      <w:r>
        <w:rPr>
          <w:rFonts w:ascii="Maiandra GD" w:hAnsi="Maiandra GD"/>
          <w:b/>
          <w:bCs/>
          <w:color w:val="FF0000"/>
        </w:rPr>
        <w:t xml:space="preserve"> </w:t>
      </w:r>
      <w:r w:rsidR="00EE0720">
        <w:rPr>
          <w:rFonts w:ascii="Maiandra GD" w:hAnsi="Maiandra GD"/>
          <w:b/>
          <w:bCs/>
          <w:color w:val="FF0000"/>
        </w:rPr>
        <w:t>15</w:t>
      </w:r>
      <w:r>
        <w:rPr>
          <w:rFonts w:ascii="Maiandra GD" w:hAnsi="Maiandra GD"/>
          <w:b/>
          <w:bCs/>
          <w:color w:val="FF0000"/>
        </w:rPr>
        <w:t>, 202</w:t>
      </w:r>
      <w:r w:rsidR="00EE0720">
        <w:rPr>
          <w:rFonts w:ascii="Maiandra GD" w:hAnsi="Maiandra GD"/>
          <w:b/>
          <w:bCs/>
          <w:color w:val="FF0000"/>
        </w:rPr>
        <w:t>5</w:t>
      </w:r>
      <w:r>
        <w:rPr>
          <w:rFonts w:ascii="Maiandra GD" w:hAnsi="Maiandra GD"/>
          <w:b/>
          <w:bCs/>
          <w:color w:val="FF0000"/>
        </w:rPr>
        <w:t xml:space="preserve"> – </w:t>
      </w:r>
      <w:r w:rsidR="00EE0720">
        <w:rPr>
          <w:rFonts w:ascii="Maiandra GD" w:hAnsi="Maiandra GD"/>
          <w:b/>
          <w:bCs/>
          <w:color w:val="FF0000"/>
        </w:rPr>
        <w:t>A</w:t>
      </w:r>
      <w:r>
        <w:rPr>
          <w:rFonts w:ascii="Maiandra GD" w:hAnsi="Maiandra GD"/>
          <w:b/>
          <w:bCs/>
          <w:color w:val="FF0000"/>
        </w:rPr>
        <w:t>bril 9, 202</w:t>
      </w:r>
      <w:r w:rsidR="00EE0720">
        <w:rPr>
          <w:rFonts w:ascii="Maiandra GD" w:hAnsi="Maiandra GD"/>
          <w:b/>
          <w:bCs/>
          <w:color w:val="FF0000"/>
        </w:rPr>
        <w:t>6</w:t>
      </w:r>
    </w:p>
    <w:p w14:paraId="2666A5A7" w14:textId="626C64F4" w:rsidR="00265D88" w:rsidRDefault="00265D88" w:rsidP="00265D88">
      <w:pPr>
        <w:jc w:val="center"/>
        <w:rPr>
          <w:rFonts w:ascii="Maiandra GD" w:hAnsi="Maiandra GD"/>
          <w:b/>
          <w:bCs/>
          <w:color w:val="FF0000"/>
        </w:rPr>
      </w:pPr>
      <w:r>
        <w:rPr>
          <w:rFonts w:ascii="Maiandra GD" w:hAnsi="Maiandra GD"/>
          <w:b/>
          <w:bCs/>
          <w:color w:val="FF0000"/>
        </w:rPr>
        <w:t>Aplica suplemento para salidas de temporada alta: 17 – 3</w:t>
      </w:r>
      <w:r w:rsidR="00EE0720">
        <w:rPr>
          <w:rFonts w:ascii="Maiandra GD" w:hAnsi="Maiandra GD"/>
          <w:b/>
          <w:bCs/>
          <w:color w:val="FF0000"/>
        </w:rPr>
        <w:t>0</w:t>
      </w:r>
      <w:r>
        <w:rPr>
          <w:rFonts w:ascii="Maiandra GD" w:hAnsi="Maiandra GD"/>
          <w:b/>
          <w:bCs/>
          <w:color w:val="FF0000"/>
        </w:rPr>
        <w:t xml:space="preserve"> Dic </w:t>
      </w:r>
    </w:p>
    <w:p w14:paraId="4AEDCF69" w14:textId="77777777" w:rsidR="00265D88" w:rsidRDefault="00265D88" w:rsidP="00265D88">
      <w:pPr>
        <w:jc w:val="center"/>
        <w:rPr>
          <w:rFonts w:ascii="Maiandra GD" w:hAnsi="Maiandra GD"/>
          <w:b/>
          <w:bCs/>
          <w:color w:val="FF0000"/>
        </w:rPr>
      </w:pPr>
    </w:p>
    <w:p w14:paraId="203ABD86" w14:textId="77777777" w:rsidR="00265D88" w:rsidRDefault="00265D88" w:rsidP="00265D88">
      <w:pPr>
        <w:jc w:val="both"/>
        <w:rPr>
          <w:rFonts w:ascii="Maiandra GD" w:hAnsi="Maiandra GD"/>
        </w:rPr>
      </w:pPr>
    </w:p>
    <w:p w14:paraId="08857102" w14:textId="450F8BE8" w:rsidR="00265D88" w:rsidRDefault="00265D88" w:rsidP="00265D88">
      <w:pPr>
        <w:jc w:val="both"/>
        <w:rPr>
          <w:rFonts w:ascii="Maiandra GD" w:hAnsi="Maiandra GD"/>
          <w:b/>
          <w:bCs/>
          <w:color w:val="7030A0"/>
          <w:u w:val="single"/>
        </w:rPr>
      </w:pPr>
      <w:r>
        <w:rPr>
          <w:rFonts w:ascii="Maiandra GD" w:hAnsi="Maiandra GD"/>
          <w:b/>
          <w:bCs/>
          <w:color w:val="7030A0"/>
          <w:u w:val="single"/>
        </w:rPr>
        <w:t>SERVICIOS INCLUIDOS:</w:t>
      </w:r>
    </w:p>
    <w:p w14:paraId="00771675" w14:textId="77777777" w:rsidR="00311277" w:rsidRDefault="00311277" w:rsidP="00265D88">
      <w:pPr>
        <w:jc w:val="both"/>
        <w:rPr>
          <w:rFonts w:ascii="Maiandra GD" w:hAnsi="Maiandra GD"/>
          <w:b/>
          <w:bCs/>
          <w:color w:val="7030A0"/>
          <w:u w:val="single"/>
        </w:rPr>
      </w:pPr>
    </w:p>
    <w:p w14:paraId="024D1D77" w14:textId="77777777" w:rsidR="00265D88" w:rsidRDefault="00265D88" w:rsidP="00CF4B04">
      <w:pPr>
        <w:pStyle w:val="Prrafodelista"/>
        <w:numPr>
          <w:ilvl w:val="0"/>
          <w:numId w:val="7"/>
        </w:numPr>
        <w:jc w:val="both"/>
        <w:rPr>
          <w:rFonts w:ascii="Maiandra GD" w:hAnsi="Maiandra GD"/>
        </w:rPr>
      </w:pPr>
      <w:r>
        <w:rPr>
          <w:rFonts w:ascii="Maiandra GD" w:hAnsi="Maiandra GD"/>
        </w:rPr>
        <w:t>03 noches de alojamiento en Vancouver</w:t>
      </w:r>
    </w:p>
    <w:p w14:paraId="6370197F" w14:textId="77777777" w:rsidR="00265D88" w:rsidRDefault="00265D88" w:rsidP="00CF4B04">
      <w:pPr>
        <w:pStyle w:val="Prrafodelista"/>
        <w:numPr>
          <w:ilvl w:val="0"/>
          <w:numId w:val="7"/>
        </w:numPr>
        <w:jc w:val="both"/>
        <w:rPr>
          <w:rFonts w:ascii="Maiandra GD" w:hAnsi="Maiandra GD"/>
        </w:rPr>
      </w:pPr>
      <w:r>
        <w:rPr>
          <w:rFonts w:ascii="Maiandra GD" w:hAnsi="Maiandra GD"/>
        </w:rPr>
        <w:t>03 noches de alojamiento en Whitehorse</w:t>
      </w:r>
    </w:p>
    <w:p w14:paraId="5E8F10FA" w14:textId="77777777" w:rsidR="00265D88" w:rsidRDefault="00265D88" w:rsidP="00CF4B04">
      <w:pPr>
        <w:pStyle w:val="Prrafodelista"/>
        <w:numPr>
          <w:ilvl w:val="0"/>
          <w:numId w:val="7"/>
        </w:numPr>
        <w:jc w:val="both"/>
        <w:rPr>
          <w:rFonts w:ascii="Maiandra GD" w:hAnsi="Maiandra GD"/>
        </w:rPr>
      </w:pPr>
      <w:r>
        <w:rPr>
          <w:rFonts w:ascii="Maiandra GD" w:hAnsi="Maiandra GD"/>
        </w:rPr>
        <w:t>Traslados y tours mencionados en el itinerario</w:t>
      </w:r>
    </w:p>
    <w:p w14:paraId="318B309F" w14:textId="77777777" w:rsidR="00265D88" w:rsidRDefault="00265D88" w:rsidP="00CF4B04">
      <w:pPr>
        <w:pStyle w:val="Prrafodelista"/>
        <w:numPr>
          <w:ilvl w:val="0"/>
          <w:numId w:val="7"/>
        </w:numPr>
        <w:jc w:val="both"/>
        <w:rPr>
          <w:rFonts w:ascii="Maiandra GD" w:hAnsi="Maiandra GD"/>
        </w:rPr>
      </w:pPr>
      <w:r>
        <w:rPr>
          <w:rFonts w:ascii="Maiandra GD" w:hAnsi="Maiandra GD"/>
        </w:rPr>
        <w:t>Atracciones mencionadas en el itinerario</w:t>
      </w:r>
    </w:p>
    <w:p w14:paraId="43D50985" w14:textId="77777777" w:rsidR="00265D88" w:rsidRDefault="00265D88" w:rsidP="00CF4B04">
      <w:pPr>
        <w:pStyle w:val="Prrafodelista"/>
        <w:numPr>
          <w:ilvl w:val="0"/>
          <w:numId w:val="7"/>
        </w:numPr>
        <w:jc w:val="both"/>
        <w:rPr>
          <w:rFonts w:ascii="Maiandra GD" w:hAnsi="Maiandra GD"/>
        </w:rPr>
      </w:pPr>
      <w:r>
        <w:rPr>
          <w:rFonts w:ascii="Maiandra GD" w:hAnsi="Maiandra GD"/>
        </w:rPr>
        <w:t>03 días de tour de observación de auroras boreales, incluyendo bebidas calientes y snacks</w:t>
      </w:r>
    </w:p>
    <w:p w14:paraId="5EDB1146" w14:textId="4BF6B7BF" w:rsidR="00265D88" w:rsidRDefault="00265D88" w:rsidP="00CF4B04">
      <w:pPr>
        <w:pStyle w:val="Prrafodelista"/>
        <w:numPr>
          <w:ilvl w:val="0"/>
          <w:numId w:val="7"/>
        </w:numPr>
        <w:jc w:val="both"/>
        <w:rPr>
          <w:rFonts w:ascii="Maiandra GD" w:hAnsi="Maiandra GD"/>
        </w:rPr>
      </w:pPr>
      <w:r>
        <w:rPr>
          <w:rFonts w:ascii="Maiandra GD" w:hAnsi="Maiandra GD"/>
        </w:rPr>
        <w:t xml:space="preserve">Guía de </w:t>
      </w:r>
      <w:r w:rsidR="00FB2FA6">
        <w:rPr>
          <w:rFonts w:ascii="Maiandra GD" w:hAnsi="Maiandra GD"/>
        </w:rPr>
        <w:t>Yukón</w:t>
      </w:r>
    </w:p>
    <w:p w14:paraId="507F1553" w14:textId="77777777" w:rsidR="00471C5E" w:rsidRDefault="00471C5E" w:rsidP="00265D88">
      <w:pPr>
        <w:jc w:val="both"/>
        <w:rPr>
          <w:rFonts w:ascii="Maiandra GD" w:hAnsi="Maiandra GD"/>
          <w:b/>
          <w:bCs/>
        </w:rPr>
      </w:pPr>
    </w:p>
    <w:p w14:paraId="67DC88C9" w14:textId="77777777" w:rsidR="00471C5E" w:rsidRDefault="00471C5E" w:rsidP="00265D88">
      <w:pPr>
        <w:jc w:val="both"/>
        <w:rPr>
          <w:rFonts w:ascii="Maiandra GD" w:hAnsi="Maiandra GD"/>
          <w:b/>
          <w:bCs/>
        </w:rPr>
      </w:pPr>
    </w:p>
    <w:p w14:paraId="4018F889" w14:textId="73A52B71" w:rsidR="00265D88" w:rsidRDefault="00265D88" w:rsidP="00265D88">
      <w:pPr>
        <w:jc w:val="both"/>
        <w:rPr>
          <w:rFonts w:ascii="Maiandra GD" w:hAnsi="Maiandra GD"/>
          <w:b/>
          <w:bCs/>
        </w:rPr>
      </w:pPr>
      <w:r>
        <w:rPr>
          <w:rFonts w:ascii="Maiandra GD" w:hAnsi="Maiandra GD"/>
          <w:b/>
          <w:bCs/>
        </w:rPr>
        <w:t>NO INCLUYE:</w:t>
      </w:r>
    </w:p>
    <w:p w14:paraId="22807CF3" w14:textId="77777777" w:rsidR="00311277" w:rsidRDefault="00311277" w:rsidP="00265D88">
      <w:pPr>
        <w:jc w:val="both"/>
        <w:rPr>
          <w:rFonts w:ascii="Maiandra GD" w:hAnsi="Maiandra GD"/>
          <w:b/>
          <w:bCs/>
        </w:rPr>
      </w:pPr>
    </w:p>
    <w:p w14:paraId="190369A7" w14:textId="77777777" w:rsidR="00265D88" w:rsidRDefault="00265D88" w:rsidP="00265D88">
      <w:pPr>
        <w:pStyle w:val="Prrafodelista"/>
        <w:numPr>
          <w:ilvl w:val="0"/>
          <w:numId w:val="6"/>
        </w:numPr>
        <w:jc w:val="both"/>
        <w:rPr>
          <w:rFonts w:ascii="Maiandra GD" w:hAnsi="Maiandra GD"/>
        </w:rPr>
      </w:pPr>
      <w:r>
        <w:rPr>
          <w:rFonts w:ascii="Maiandra GD" w:hAnsi="Maiandra GD"/>
        </w:rPr>
        <w:t>Todo servicio no descrito en el precio incluye</w:t>
      </w:r>
    </w:p>
    <w:p w14:paraId="32F8E2E4" w14:textId="77777777" w:rsidR="00265D88" w:rsidRDefault="00265D88" w:rsidP="00265D88">
      <w:pPr>
        <w:pStyle w:val="Prrafodelista"/>
        <w:numPr>
          <w:ilvl w:val="0"/>
          <w:numId w:val="6"/>
        </w:numPr>
        <w:jc w:val="both"/>
        <w:rPr>
          <w:rFonts w:ascii="Maiandra GD" w:hAnsi="Maiandra GD"/>
        </w:rPr>
      </w:pPr>
      <w:r>
        <w:rPr>
          <w:rFonts w:ascii="Maiandra GD" w:hAnsi="Maiandra GD"/>
        </w:rPr>
        <w:t>Alimentos, manejo de equipaje ni propinas</w:t>
      </w:r>
    </w:p>
    <w:p w14:paraId="112519A6" w14:textId="77777777" w:rsidR="00265D88" w:rsidRDefault="00265D88" w:rsidP="00265D88">
      <w:pPr>
        <w:pStyle w:val="Prrafodelista"/>
        <w:numPr>
          <w:ilvl w:val="0"/>
          <w:numId w:val="6"/>
        </w:numPr>
        <w:jc w:val="both"/>
        <w:rPr>
          <w:rFonts w:ascii="Maiandra GD" w:hAnsi="Maiandra GD"/>
        </w:rPr>
      </w:pPr>
      <w:r>
        <w:rPr>
          <w:rFonts w:ascii="Maiandra GD" w:hAnsi="Maiandra GD"/>
        </w:rPr>
        <w:t>Vuelos internacionales e internos</w:t>
      </w:r>
    </w:p>
    <w:p w14:paraId="5755C075" w14:textId="73FB8F87" w:rsidR="00265D88" w:rsidRDefault="00B941DB" w:rsidP="00265D88">
      <w:pPr>
        <w:pStyle w:val="Prrafodelista"/>
        <w:numPr>
          <w:ilvl w:val="0"/>
          <w:numId w:val="6"/>
        </w:numPr>
        <w:jc w:val="both"/>
        <w:rPr>
          <w:rFonts w:ascii="Maiandra GD" w:hAnsi="Maiandra GD"/>
        </w:rPr>
      </w:pPr>
      <w:r>
        <w:rPr>
          <w:rFonts w:ascii="Maiandra GD" w:hAnsi="Maiandra GD"/>
        </w:rPr>
        <w:t>Renta de ropa invernal</w:t>
      </w:r>
    </w:p>
    <w:p w14:paraId="0FC52977" w14:textId="70F17DD8" w:rsidR="00265D88" w:rsidRDefault="00265D88" w:rsidP="00265D88">
      <w:pPr>
        <w:jc w:val="both"/>
        <w:rPr>
          <w:rFonts w:ascii="Maiandra GD" w:hAnsi="Maiandra GD"/>
        </w:rPr>
      </w:pPr>
    </w:p>
    <w:p w14:paraId="7B75B589" w14:textId="77777777" w:rsidR="00471C5E" w:rsidRDefault="00471C5E" w:rsidP="00265D88">
      <w:pPr>
        <w:jc w:val="both"/>
        <w:rPr>
          <w:rFonts w:ascii="Maiandra GD" w:hAnsi="Maiandra GD"/>
        </w:rPr>
      </w:pPr>
    </w:p>
    <w:tbl>
      <w:tblPr>
        <w:tblStyle w:val="Tablaconcuadrcula"/>
        <w:tblW w:w="0" w:type="auto"/>
        <w:jc w:val="center"/>
        <w:tblInd w:w="0" w:type="dxa"/>
        <w:tblLook w:val="04A0" w:firstRow="1" w:lastRow="0" w:firstColumn="1" w:lastColumn="0" w:noHBand="0" w:noVBand="1"/>
      </w:tblPr>
      <w:tblGrid>
        <w:gridCol w:w="3686"/>
        <w:gridCol w:w="1417"/>
        <w:gridCol w:w="1985"/>
      </w:tblGrid>
      <w:tr w:rsidR="00265D88" w14:paraId="05C0C796" w14:textId="77777777" w:rsidTr="00265D88">
        <w:trPr>
          <w:jc w:val="center"/>
        </w:trPr>
        <w:tc>
          <w:tcPr>
            <w:tcW w:w="7088" w:type="dxa"/>
            <w:gridSpan w:val="3"/>
            <w:tcBorders>
              <w:top w:val="single" w:sz="4" w:space="0" w:color="auto"/>
              <w:left w:val="single" w:sz="4" w:space="0" w:color="auto"/>
              <w:bottom w:val="single" w:sz="4" w:space="0" w:color="auto"/>
              <w:right w:val="single" w:sz="4" w:space="0" w:color="auto"/>
            </w:tcBorders>
            <w:shd w:val="clear" w:color="auto" w:fill="7030A0"/>
            <w:hideMark/>
          </w:tcPr>
          <w:p w14:paraId="19D46F5B" w14:textId="77777777" w:rsidR="00265D88" w:rsidRDefault="00265D88">
            <w:pPr>
              <w:jc w:val="center"/>
              <w:rPr>
                <w:rFonts w:ascii="Maiandra GD" w:hAnsi="Maiandra GD"/>
                <w:b/>
                <w:bCs/>
              </w:rPr>
            </w:pPr>
            <w:r>
              <w:rPr>
                <w:rFonts w:ascii="Maiandra GD" w:hAnsi="Maiandra GD"/>
                <w:b/>
                <w:bCs/>
                <w:color w:val="FFFFFF" w:themeColor="background1"/>
              </w:rPr>
              <w:lastRenderedPageBreak/>
              <w:t>COSTOS DE OPCIONALES</w:t>
            </w:r>
          </w:p>
        </w:tc>
      </w:tr>
      <w:tr w:rsidR="00265D88" w14:paraId="06663197" w14:textId="77777777" w:rsidTr="00265D88">
        <w:trPr>
          <w:jc w:val="center"/>
        </w:trPr>
        <w:tc>
          <w:tcPr>
            <w:tcW w:w="3686" w:type="dxa"/>
            <w:tcBorders>
              <w:top w:val="single" w:sz="4" w:space="0" w:color="auto"/>
              <w:left w:val="single" w:sz="4" w:space="0" w:color="auto"/>
              <w:bottom w:val="single" w:sz="4" w:space="0" w:color="auto"/>
              <w:right w:val="single" w:sz="4" w:space="0" w:color="auto"/>
            </w:tcBorders>
            <w:shd w:val="clear" w:color="auto" w:fill="E8D9F3"/>
            <w:hideMark/>
          </w:tcPr>
          <w:p w14:paraId="4FB56A95" w14:textId="77777777" w:rsidR="00265D88" w:rsidRDefault="00265D88">
            <w:pPr>
              <w:jc w:val="center"/>
              <w:rPr>
                <w:rFonts w:ascii="Maiandra GD" w:hAnsi="Maiandra GD"/>
                <w:b/>
                <w:bCs/>
              </w:rPr>
            </w:pPr>
            <w:r>
              <w:rPr>
                <w:rFonts w:ascii="Maiandra GD" w:hAnsi="Maiandra GD"/>
                <w:b/>
                <w:bCs/>
              </w:rPr>
              <w:t>TOUR</w:t>
            </w:r>
          </w:p>
        </w:tc>
        <w:tc>
          <w:tcPr>
            <w:tcW w:w="1417" w:type="dxa"/>
            <w:tcBorders>
              <w:top w:val="single" w:sz="4" w:space="0" w:color="auto"/>
              <w:left w:val="single" w:sz="4" w:space="0" w:color="auto"/>
              <w:bottom w:val="single" w:sz="4" w:space="0" w:color="auto"/>
              <w:right w:val="single" w:sz="4" w:space="0" w:color="auto"/>
            </w:tcBorders>
            <w:shd w:val="clear" w:color="auto" w:fill="E8D9F3"/>
            <w:hideMark/>
          </w:tcPr>
          <w:p w14:paraId="7DC6AC98" w14:textId="77777777" w:rsidR="00265D88" w:rsidRDefault="00265D88">
            <w:pPr>
              <w:jc w:val="center"/>
              <w:rPr>
                <w:rFonts w:ascii="Maiandra GD" w:hAnsi="Maiandra GD"/>
                <w:b/>
                <w:bCs/>
              </w:rPr>
            </w:pPr>
            <w:r>
              <w:rPr>
                <w:rFonts w:ascii="Maiandra GD" w:hAnsi="Maiandra GD"/>
                <w:b/>
                <w:bCs/>
              </w:rPr>
              <w:t>ADULTO</w:t>
            </w:r>
          </w:p>
        </w:tc>
        <w:tc>
          <w:tcPr>
            <w:tcW w:w="1985" w:type="dxa"/>
            <w:tcBorders>
              <w:top w:val="single" w:sz="4" w:space="0" w:color="auto"/>
              <w:left w:val="single" w:sz="4" w:space="0" w:color="auto"/>
              <w:bottom w:val="single" w:sz="4" w:space="0" w:color="auto"/>
              <w:right w:val="single" w:sz="4" w:space="0" w:color="auto"/>
            </w:tcBorders>
            <w:shd w:val="clear" w:color="auto" w:fill="E8D9F3"/>
            <w:hideMark/>
          </w:tcPr>
          <w:p w14:paraId="49D83496" w14:textId="77777777" w:rsidR="00265D88" w:rsidRDefault="00265D88">
            <w:pPr>
              <w:jc w:val="center"/>
              <w:rPr>
                <w:rFonts w:ascii="Maiandra GD" w:hAnsi="Maiandra GD"/>
                <w:b/>
                <w:bCs/>
              </w:rPr>
            </w:pPr>
            <w:r>
              <w:rPr>
                <w:rFonts w:ascii="Maiandra GD" w:hAnsi="Maiandra GD"/>
                <w:b/>
                <w:bCs/>
              </w:rPr>
              <w:t>MENOR</w:t>
            </w:r>
          </w:p>
        </w:tc>
      </w:tr>
      <w:tr w:rsidR="00265D88" w14:paraId="5306C7E2" w14:textId="77777777" w:rsidTr="00FB2FA6">
        <w:trPr>
          <w:jc w:val="center"/>
        </w:trPr>
        <w:tc>
          <w:tcPr>
            <w:tcW w:w="3686" w:type="dxa"/>
            <w:tcBorders>
              <w:top w:val="single" w:sz="4" w:space="0" w:color="auto"/>
              <w:left w:val="single" w:sz="4" w:space="0" w:color="auto"/>
              <w:bottom w:val="single" w:sz="4" w:space="0" w:color="auto"/>
              <w:right w:val="single" w:sz="4" w:space="0" w:color="auto"/>
            </w:tcBorders>
            <w:hideMark/>
          </w:tcPr>
          <w:p w14:paraId="19893231" w14:textId="77777777" w:rsidR="00265D88" w:rsidRDefault="00265D88">
            <w:pPr>
              <w:jc w:val="center"/>
              <w:rPr>
                <w:rFonts w:ascii="Maiandra GD" w:hAnsi="Maiandra GD"/>
              </w:rPr>
            </w:pPr>
            <w:r>
              <w:rPr>
                <w:rFonts w:ascii="Maiandra GD" w:hAnsi="Maiandra GD"/>
              </w:rPr>
              <w:t>Tour a Victoria</w:t>
            </w:r>
          </w:p>
        </w:tc>
        <w:tc>
          <w:tcPr>
            <w:tcW w:w="1417" w:type="dxa"/>
            <w:tcBorders>
              <w:top w:val="single" w:sz="4" w:space="0" w:color="auto"/>
              <w:left w:val="single" w:sz="4" w:space="0" w:color="auto"/>
              <w:bottom w:val="single" w:sz="4" w:space="0" w:color="auto"/>
              <w:right w:val="single" w:sz="4" w:space="0" w:color="auto"/>
            </w:tcBorders>
            <w:hideMark/>
          </w:tcPr>
          <w:p w14:paraId="3F574E74" w14:textId="74ADBE13" w:rsidR="00265D88" w:rsidRDefault="00265D88">
            <w:pPr>
              <w:jc w:val="center"/>
              <w:rPr>
                <w:rFonts w:ascii="Maiandra GD" w:hAnsi="Maiandra GD"/>
              </w:rPr>
            </w:pPr>
            <w:r>
              <w:rPr>
                <w:rFonts w:ascii="Maiandra GD" w:hAnsi="Maiandra GD"/>
              </w:rPr>
              <w:t>2</w:t>
            </w:r>
            <w:r w:rsidR="00FB2FA6">
              <w:rPr>
                <w:rFonts w:ascii="Maiandra GD" w:hAnsi="Maiandra GD"/>
              </w:rPr>
              <w:t>5</w:t>
            </w:r>
            <w:r>
              <w:rPr>
                <w:rFonts w:ascii="Maiandra GD" w:hAnsi="Maiandra GD"/>
              </w:rPr>
              <w:t>0</w:t>
            </w:r>
          </w:p>
        </w:tc>
        <w:tc>
          <w:tcPr>
            <w:tcW w:w="1985" w:type="dxa"/>
            <w:tcBorders>
              <w:top w:val="single" w:sz="4" w:space="0" w:color="auto"/>
              <w:left w:val="single" w:sz="4" w:space="0" w:color="auto"/>
              <w:bottom w:val="single" w:sz="4" w:space="0" w:color="auto"/>
              <w:right w:val="single" w:sz="4" w:space="0" w:color="auto"/>
            </w:tcBorders>
          </w:tcPr>
          <w:p w14:paraId="13698B04" w14:textId="1656050A" w:rsidR="00265D88" w:rsidRDefault="00FB2FA6">
            <w:pPr>
              <w:jc w:val="center"/>
              <w:rPr>
                <w:rFonts w:ascii="Maiandra GD" w:hAnsi="Maiandra GD"/>
              </w:rPr>
            </w:pPr>
            <w:r>
              <w:rPr>
                <w:rFonts w:ascii="Maiandra GD" w:hAnsi="Maiandra GD"/>
              </w:rPr>
              <w:t>250</w:t>
            </w:r>
          </w:p>
        </w:tc>
      </w:tr>
      <w:tr w:rsidR="00265D88" w14:paraId="03C02015" w14:textId="77777777" w:rsidTr="00FB2FA6">
        <w:trPr>
          <w:jc w:val="center"/>
        </w:trPr>
        <w:tc>
          <w:tcPr>
            <w:tcW w:w="3686" w:type="dxa"/>
            <w:tcBorders>
              <w:top w:val="single" w:sz="4" w:space="0" w:color="auto"/>
              <w:left w:val="single" w:sz="4" w:space="0" w:color="auto"/>
              <w:bottom w:val="single" w:sz="4" w:space="0" w:color="auto"/>
              <w:right w:val="single" w:sz="4" w:space="0" w:color="auto"/>
            </w:tcBorders>
            <w:hideMark/>
          </w:tcPr>
          <w:p w14:paraId="462F021E" w14:textId="77777777" w:rsidR="00265D88" w:rsidRDefault="00265D88">
            <w:pPr>
              <w:jc w:val="center"/>
              <w:rPr>
                <w:rFonts w:ascii="Maiandra GD" w:hAnsi="Maiandra GD"/>
              </w:rPr>
            </w:pPr>
            <w:r>
              <w:rPr>
                <w:rFonts w:ascii="Maiandra GD" w:hAnsi="Maiandra GD"/>
              </w:rPr>
              <w:t xml:space="preserve">Tour a </w:t>
            </w:r>
            <w:proofErr w:type="spellStart"/>
            <w:r>
              <w:rPr>
                <w:rFonts w:ascii="Maiandra GD" w:hAnsi="Maiandra GD"/>
              </w:rPr>
              <w:t>Whistler</w:t>
            </w:r>
            <w:proofErr w:type="spellEnd"/>
          </w:p>
        </w:tc>
        <w:tc>
          <w:tcPr>
            <w:tcW w:w="1417" w:type="dxa"/>
            <w:tcBorders>
              <w:top w:val="single" w:sz="4" w:space="0" w:color="auto"/>
              <w:left w:val="single" w:sz="4" w:space="0" w:color="auto"/>
              <w:bottom w:val="single" w:sz="4" w:space="0" w:color="auto"/>
              <w:right w:val="single" w:sz="4" w:space="0" w:color="auto"/>
            </w:tcBorders>
          </w:tcPr>
          <w:p w14:paraId="14710AA6" w14:textId="5A3AD11D" w:rsidR="00265D88" w:rsidRDefault="00FB2FA6">
            <w:pPr>
              <w:jc w:val="center"/>
              <w:rPr>
                <w:rFonts w:ascii="Maiandra GD" w:hAnsi="Maiandra GD"/>
              </w:rPr>
            </w:pPr>
            <w:r>
              <w:rPr>
                <w:rFonts w:ascii="Maiandra GD" w:hAnsi="Maiandra GD"/>
              </w:rPr>
              <w:t>205</w:t>
            </w:r>
          </w:p>
        </w:tc>
        <w:tc>
          <w:tcPr>
            <w:tcW w:w="1985" w:type="dxa"/>
            <w:tcBorders>
              <w:top w:val="single" w:sz="4" w:space="0" w:color="auto"/>
              <w:left w:val="single" w:sz="4" w:space="0" w:color="auto"/>
              <w:bottom w:val="single" w:sz="4" w:space="0" w:color="auto"/>
              <w:right w:val="single" w:sz="4" w:space="0" w:color="auto"/>
            </w:tcBorders>
          </w:tcPr>
          <w:p w14:paraId="4FB23C4C" w14:textId="347AF15B" w:rsidR="00265D88" w:rsidRDefault="00FB2FA6">
            <w:pPr>
              <w:jc w:val="center"/>
              <w:rPr>
                <w:rFonts w:ascii="Maiandra GD" w:hAnsi="Maiandra GD"/>
              </w:rPr>
            </w:pPr>
            <w:r>
              <w:rPr>
                <w:rFonts w:ascii="Maiandra GD" w:hAnsi="Maiandra GD"/>
              </w:rPr>
              <w:t>205</w:t>
            </w:r>
          </w:p>
        </w:tc>
      </w:tr>
      <w:tr w:rsidR="00265D88" w14:paraId="758A3BF7" w14:textId="77777777" w:rsidTr="00FB2FA6">
        <w:trPr>
          <w:jc w:val="center"/>
        </w:trPr>
        <w:tc>
          <w:tcPr>
            <w:tcW w:w="3686" w:type="dxa"/>
            <w:tcBorders>
              <w:top w:val="single" w:sz="4" w:space="0" w:color="auto"/>
              <w:left w:val="single" w:sz="4" w:space="0" w:color="auto"/>
              <w:bottom w:val="single" w:sz="4" w:space="0" w:color="auto"/>
              <w:right w:val="single" w:sz="4" w:space="0" w:color="auto"/>
            </w:tcBorders>
            <w:hideMark/>
          </w:tcPr>
          <w:p w14:paraId="7C9B6B64" w14:textId="77777777" w:rsidR="00265D88" w:rsidRDefault="00265D88">
            <w:pPr>
              <w:jc w:val="center"/>
              <w:rPr>
                <w:rFonts w:ascii="Maiandra GD" w:hAnsi="Maiandra GD"/>
              </w:rPr>
            </w:pPr>
            <w:r>
              <w:rPr>
                <w:rFonts w:ascii="Maiandra GD" w:hAnsi="Maiandra GD"/>
              </w:rPr>
              <w:t>Tour norte de Vancouver</w:t>
            </w:r>
          </w:p>
        </w:tc>
        <w:tc>
          <w:tcPr>
            <w:tcW w:w="1417" w:type="dxa"/>
            <w:tcBorders>
              <w:top w:val="single" w:sz="4" w:space="0" w:color="auto"/>
              <w:left w:val="single" w:sz="4" w:space="0" w:color="auto"/>
              <w:bottom w:val="single" w:sz="4" w:space="0" w:color="auto"/>
              <w:right w:val="single" w:sz="4" w:space="0" w:color="auto"/>
            </w:tcBorders>
          </w:tcPr>
          <w:p w14:paraId="7173CA25" w14:textId="2B12B0E8" w:rsidR="00265D88" w:rsidRDefault="00FB2FA6">
            <w:pPr>
              <w:jc w:val="center"/>
              <w:rPr>
                <w:rFonts w:ascii="Maiandra GD" w:hAnsi="Maiandra GD"/>
              </w:rPr>
            </w:pPr>
            <w:r>
              <w:rPr>
                <w:rFonts w:ascii="Maiandra GD" w:hAnsi="Maiandra GD"/>
              </w:rPr>
              <w:t>290</w:t>
            </w:r>
          </w:p>
        </w:tc>
        <w:tc>
          <w:tcPr>
            <w:tcW w:w="1985" w:type="dxa"/>
            <w:tcBorders>
              <w:top w:val="single" w:sz="4" w:space="0" w:color="auto"/>
              <w:left w:val="single" w:sz="4" w:space="0" w:color="auto"/>
              <w:bottom w:val="single" w:sz="4" w:space="0" w:color="auto"/>
              <w:right w:val="single" w:sz="4" w:space="0" w:color="auto"/>
            </w:tcBorders>
          </w:tcPr>
          <w:p w14:paraId="021EE029" w14:textId="5BBA253D" w:rsidR="00265D88" w:rsidRDefault="00FB2FA6">
            <w:pPr>
              <w:jc w:val="center"/>
              <w:rPr>
                <w:rFonts w:ascii="Maiandra GD" w:hAnsi="Maiandra GD"/>
              </w:rPr>
            </w:pPr>
            <w:r>
              <w:rPr>
                <w:rFonts w:ascii="Maiandra GD" w:hAnsi="Maiandra GD"/>
              </w:rPr>
              <w:t>290</w:t>
            </w:r>
          </w:p>
        </w:tc>
      </w:tr>
      <w:tr w:rsidR="00265D88" w14:paraId="411A554B" w14:textId="77777777" w:rsidTr="00FB2FA6">
        <w:trPr>
          <w:jc w:val="center"/>
        </w:trPr>
        <w:tc>
          <w:tcPr>
            <w:tcW w:w="3686" w:type="dxa"/>
            <w:tcBorders>
              <w:top w:val="single" w:sz="4" w:space="0" w:color="auto"/>
              <w:left w:val="single" w:sz="4" w:space="0" w:color="auto"/>
              <w:bottom w:val="single" w:sz="4" w:space="0" w:color="auto"/>
              <w:right w:val="single" w:sz="4" w:space="0" w:color="auto"/>
            </w:tcBorders>
            <w:hideMark/>
          </w:tcPr>
          <w:p w14:paraId="532B5FFA" w14:textId="77777777" w:rsidR="00265D88" w:rsidRDefault="00265D88">
            <w:pPr>
              <w:jc w:val="center"/>
              <w:rPr>
                <w:rFonts w:ascii="Maiandra GD" w:hAnsi="Maiandra GD"/>
              </w:rPr>
            </w:pPr>
            <w:r>
              <w:rPr>
                <w:rFonts w:ascii="Maiandra GD" w:hAnsi="Maiandra GD"/>
              </w:rPr>
              <w:t>Trineo de perros (medio día)</w:t>
            </w:r>
          </w:p>
        </w:tc>
        <w:tc>
          <w:tcPr>
            <w:tcW w:w="1417" w:type="dxa"/>
            <w:tcBorders>
              <w:top w:val="single" w:sz="4" w:space="0" w:color="auto"/>
              <w:left w:val="single" w:sz="4" w:space="0" w:color="auto"/>
              <w:bottom w:val="single" w:sz="4" w:space="0" w:color="auto"/>
              <w:right w:val="single" w:sz="4" w:space="0" w:color="auto"/>
            </w:tcBorders>
          </w:tcPr>
          <w:p w14:paraId="420DE44B" w14:textId="5BE3D59C" w:rsidR="00265D88" w:rsidRDefault="00FB2FA6">
            <w:pPr>
              <w:jc w:val="center"/>
              <w:rPr>
                <w:rFonts w:ascii="Maiandra GD" w:hAnsi="Maiandra GD"/>
              </w:rPr>
            </w:pPr>
            <w:r>
              <w:rPr>
                <w:rFonts w:ascii="Maiandra GD" w:hAnsi="Maiandra GD"/>
              </w:rPr>
              <w:t>350</w:t>
            </w:r>
          </w:p>
        </w:tc>
        <w:tc>
          <w:tcPr>
            <w:tcW w:w="1985" w:type="dxa"/>
            <w:tcBorders>
              <w:top w:val="single" w:sz="4" w:space="0" w:color="auto"/>
              <w:left w:val="single" w:sz="4" w:space="0" w:color="auto"/>
              <w:bottom w:val="single" w:sz="4" w:space="0" w:color="auto"/>
              <w:right w:val="single" w:sz="4" w:space="0" w:color="auto"/>
            </w:tcBorders>
            <w:hideMark/>
          </w:tcPr>
          <w:p w14:paraId="29FBEF5C" w14:textId="77777777" w:rsidR="00265D88" w:rsidRDefault="00265D88">
            <w:pPr>
              <w:jc w:val="center"/>
              <w:rPr>
                <w:rFonts w:ascii="Maiandra GD" w:hAnsi="Maiandra GD"/>
              </w:rPr>
            </w:pPr>
            <w:r>
              <w:rPr>
                <w:rFonts w:ascii="Maiandra GD" w:hAnsi="Maiandra GD"/>
              </w:rPr>
              <w:t>N/A (+16 años)</w:t>
            </w:r>
          </w:p>
        </w:tc>
      </w:tr>
      <w:tr w:rsidR="00265D88" w14:paraId="39F1A60A" w14:textId="77777777" w:rsidTr="00FB2FA6">
        <w:trPr>
          <w:jc w:val="center"/>
        </w:trPr>
        <w:tc>
          <w:tcPr>
            <w:tcW w:w="3686" w:type="dxa"/>
            <w:tcBorders>
              <w:top w:val="single" w:sz="4" w:space="0" w:color="auto"/>
              <w:left w:val="single" w:sz="4" w:space="0" w:color="auto"/>
              <w:bottom w:val="single" w:sz="4" w:space="0" w:color="auto"/>
              <w:right w:val="single" w:sz="4" w:space="0" w:color="auto"/>
            </w:tcBorders>
            <w:hideMark/>
          </w:tcPr>
          <w:p w14:paraId="2A46F2EB" w14:textId="77777777" w:rsidR="00265D88" w:rsidRDefault="00265D88">
            <w:pPr>
              <w:jc w:val="center"/>
              <w:rPr>
                <w:rFonts w:ascii="Maiandra GD" w:hAnsi="Maiandra GD"/>
              </w:rPr>
            </w:pPr>
            <w:r>
              <w:rPr>
                <w:rFonts w:ascii="Maiandra GD" w:hAnsi="Maiandra GD"/>
              </w:rPr>
              <w:t>Tour de motonieves (medio día)</w:t>
            </w:r>
          </w:p>
        </w:tc>
        <w:tc>
          <w:tcPr>
            <w:tcW w:w="1417" w:type="dxa"/>
            <w:tcBorders>
              <w:top w:val="single" w:sz="4" w:space="0" w:color="auto"/>
              <w:left w:val="single" w:sz="4" w:space="0" w:color="auto"/>
              <w:bottom w:val="single" w:sz="4" w:space="0" w:color="auto"/>
              <w:right w:val="single" w:sz="4" w:space="0" w:color="auto"/>
            </w:tcBorders>
          </w:tcPr>
          <w:p w14:paraId="7EE1DE96" w14:textId="2F11E95B" w:rsidR="00265D88" w:rsidRDefault="00FB2FA6">
            <w:pPr>
              <w:jc w:val="center"/>
              <w:rPr>
                <w:rFonts w:ascii="Maiandra GD" w:hAnsi="Maiandra GD"/>
              </w:rPr>
            </w:pPr>
            <w:r>
              <w:rPr>
                <w:rFonts w:ascii="Maiandra GD" w:hAnsi="Maiandra GD"/>
              </w:rPr>
              <w:t>320</w:t>
            </w:r>
          </w:p>
        </w:tc>
        <w:tc>
          <w:tcPr>
            <w:tcW w:w="1985" w:type="dxa"/>
            <w:tcBorders>
              <w:top w:val="single" w:sz="4" w:space="0" w:color="auto"/>
              <w:left w:val="single" w:sz="4" w:space="0" w:color="auto"/>
              <w:bottom w:val="single" w:sz="4" w:space="0" w:color="auto"/>
              <w:right w:val="single" w:sz="4" w:space="0" w:color="auto"/>
            </w:tcBorders>
            <w:hideMark/>
          </w:tcPr>
          <w:p w14:paraId="3A2509B1" w14:textId="77777777" w:rsidR="00265D88" w:rsidRDefault="00265D88">
            <w:pPr>
              <w:jc w:val="center"/>
              <w:rPr>
                <w:rFonts w:ascii="Maiandra GD" w:hAnsi="Maiandra GD"/>
              </w:rPr>
            </w:pPr>
            <w:r>
              <w:rPr>
                <w:rFonts w:ascii="Maiandra GD" w:hAnsi="Maiandra GD"/>
              </w:rPr>
              <w:t>N/A (+16 años)</w:t>
            </w:r>
          </w:p>
        </w:tc>
      </w:tr>
    </w:tbl>
    <w:p w14:paraId="0E17B585" w14:textId="77777777" w:rsidR="00265D88" w:rsidRDefault="00265D88" w:rsidP="00265D88">
      <w:pPr>
        <w:jc w:val="center"/>
        <w:rPr>
          <w:rFonts w:ascii="Maiandra GD" w:hAnsi="Maiandra GD"/>
        </w:rPr>
      </w:pPr>
    </w:p>
    <w:p w14:paraId="3E9B6A36" w14:textId="77777777" w:rsidR="00265D88" w:rsidRDefault="00265D88" w:rsidP="00265D88">
      <w:pPr>
        <w:jc w:val="center"/>
        <w:rPr>
          <w:rFonts w:ascii="Maiandra GD" w:hAnsi="Maiandra GD"/>
        </w:rPr>
      </w:pPr>
    </w:p>
    <w:tbl>
      <w:tblPr>
        <w:tblStyle w:val="Tablaconcuadrcula"/>
        <w:tblW w:w="0" w:type="auto"/>
        <w:tblInd w:w="0" w:type="dxa"/>
        <w:tblLook w:val="04A0" w:firstRow="1" w:lastRow="0" w:firstColumn="1" w:lastColumn="0" w:noHBand="0" w:noVBand="1"/>
      </w:tblPr>
      <w:tblGrid>
        <w:gridCol w:w="1555"/>
        <w:gridCol w:w="1629"/>
        <w:gridCol w:w="4292"/>
        <w:gridCol w:w="2491"/>
      </w:tblGrid>
      <w:tr w:rsidR="00265D88" w14:paraId="0774F071" w14:textId="77777777" w:rsidTr="006174D0">
        <w:tc>
          <w:tcPr>
            <w:tcW w:w="9967" w:type="dxa"/>
            <w:gridSpan w:val="4"/>
            <w:tcBorders>
              <w:top w:val="single" w:sz="4" w:space="0" w:color="auto"/>
              <w:left w:val="single" w:sz="4" w:space="0" w:color="auto"/>
              <w:bottom w:val="single" w:sz="4" w:space="0" w:color="auto"/>
              <w:right w:val="single" w:sz="4" w:space="0" w:color="auto"/>
            </w:tcBorders>
            <w:shd w:val="clear" w:color="auto" w:fill="7030A0"/>
            <w:hideMark/>
          </w:tcPr>
          <w:p w14:paraId="6B466A9D" w14:textId="77777777" w:rsidR="00265D88" w:rsidRDefault="00265D88">
            <w:pPr>
              <w:jc w:val="center"/>
              <w:rPr>
                <w:rFonts w:ascii="Maiandra GD" w:hAnsi="Maiandra GD"/>
                <w:b/>
                <w:bCs/>
              </w:rPr>
            </w:pPr>
            <w:r>
              <w:rPr>
                <w:rFonts w:ascii="Maiandra GD" w:hAnsi="Maiandra GD"/>
                <w:b/>
                <w:bCs/>
                <w:color w:val="FFFFFF" w:themeColor="background1"/>
              </w:rPr>
              <w:t>HOTELES PREVISTOS O SIMILARES</w:t>
            </w:r>
          </w:p>
        </w:tc>
      </w:tr>
      <w:tr w:rsidR="00265D88" w14:paraId="5FBBCC72" w14:textId="77777777" w:rsidTr="006174D0">
        <w:tc>
          <w:tcPr>
            <w:tcW w:w="1555" w:type="dxa"/>
            <w:tcBorders>
              <w:top w:val="single" w:sz="4" w:space="0" w:color="auto"/>
              <w:left w:val="single" w:sz="4" w:space="0" w:color="auto"/>
              <w:bottom w:val="single" w:sz="4" w:space="0" w:color="auto"/>
              <w:right w:val="single" w:sz="4" w:space="0" w:color="auto"/>
            </w:tcBorders>
            <w:shd w:val="clear" w:color="auto" w:fill="E8D9F3"/>
            <w:hideMark/>
          </w:tcPr>
          <w:p w14:paraId="2C38C5A4" w14:textId="77777777" w:rsidR="00265D88" w:rsidRDefault="00265D88">
            <w:pPr>
              <w:jc w:val="center"/>
              <w:rPr>
                <w:rFonts w:ascii="Maiandra GD" w:hAnsi="Maiandra GD"/>
                <w:b/>
                <w:bCs/>
              </w:rPr>
            </w:pPr>
            <w:r>
              <w:rPr>
                <w:rFonts w:ascii="Maiandra GD" w:hAnsi="Maiandra GD"/>
                <w:b/>
                <w:bCs/>
              </w:rPr>
              <w:t xml:space="preserve">CATEGORIAS </w:t>
            </w:r>
          </w:p>
        </w:tc>
        <w:tc>
          <w:tcPr>
            <w:tcW w:w="1629" w:type="dxa"/>
            <w:tcBorders>
              <w:top w:val="single" w:sz="4" w:space="0" w:color="auto"/>
              <w:left w:val="single" w:sz="4" w:space="0" w:color="auto"/>
              <w:bottom w:val="single" w:sz="4" w:space="0" w:color="auto"/>
              <w:right w:val="single" w:sz="4" w:space="0" w:color="auto"/>
            </w:tcBorders>
            <w:shd w:val="clear" w:color="auto" w:fill="E8D9F3"/>
            <w:hideMark/>
          </w:tcPr>
          <w:p w14:paraId="1902ECF6" w14:textId="77777777" w:rsidR="00265D88" w:rsidRDefault="00265D88">
            <w:pPr>
              <w:jc w:val="center"/>
              <w:rPr>
                <w:rFonts w:ascii="Maiandra GD" w:hAnsi="Maiandra GD"/>
                <w:b/>
                <w:bCs/>
              </w:rPr>
            </w:pPr>
            <w:r>
              <w:rPr>
                <w:rFonts w:ascii="Maiandra GD" w:hAnsi="Maiandra GD"/>
                <w:b/>
                <w:bCs/>
              </w:rPr>
              <w:t>LOCALIDAD</w:t>
            </w:r>
          </w:p>
        </w:tc>
        <w:tc>
          <w:tcPr>
            <w:tcW w:w="4292" w:type="dxa"/>
            <w:tcBorders>
              <w:top w:val="single" w:sz="4" w:space="0" w:color="auto"/>
              <w:left w:val="single" w:sz="4" w:space="0" w:color="auto"/>
              <w:bottom w:val="single" w:sz="4" w:space="0" w:color="auto"/>
              <w:right w:val="single" w:sz="4" w:space="0" w:color="auto"/>
            </w:tcBorders>
            <w:shd w:val="clear" w:color="auto" w:fill="E8D9F3"/>
            <w:hideMark/>
          </w:tcPr>
          <w:p w14:paraId="20495EAE" w14:textId="77777777" w:rsidR="00265D88" w:rsidRDefault="00265D88">
            <w:pPr>
              <w:jc w:val="center"/>
              <w:rPr>
                <w:rFonts w:ascii="Maiandra GD" w:hAnsi="Maiandra GD"/>
                <w:b/>
                <w:bCs/>
              </w:rPr>
            </w:pPr>
            <w:r>
              <w:rPr>
                <w:rFonts w:ascii="Maiandra GD" w:hAnsi="Maiandra GD"/>
                <w:b/>
                <w:bCs/>
              </w:rPr>
              <w:t>HOTEL</w:t>
            </w:r>
          </w:p>
        </w:tc>
        <w:tc>
          <w:tcPr>
            <w:tcW w:w="2491" w:type="dxa"/>
            <w:tcBorders>
              <w:top w:val="single" w:sz="4" w:space="0" w:color="auto"/>
              <w:left w:val="single" w:sz="4" w:space="0" w:color="auto"/>
              <w:bottom w:val="single" w:sz="4" w:space="0" w:color="auto"/>
              <w:right w:val="single" w:sz="4" w:space="0" w:color="auto"/>
            </w:tcBorders>
            <w:shd w:val="clear" w:color="auto" w:fill="E8D9F3"/>
            <w:hideMark/>
          </w:tcPr>
          <w:p w14:paraId="39C1ED5D" w14:textId="77777777" w:rsidR="00265D88" w:rsidRDefault="00265D88">
            <w:pPr>
              <w:jc w:val="center"/>
              <w:rPr>
                <w:rFonts w:ascii="Maiandra GD" w:hAnsi="Maiandra GD"/>
                <w:b/>
                <w:bCs/>
              </w:rPr>
            </w:pPr>
            <w:r>
              <w:rPr>
                <w:rFonts w:ascii="Maiandra GD" w:hAnsi="Maiandra GD"/>
                <w:b/>
                <w:bCs/>
              </w:rPr>
              <w:t>CATEGORIA HTL</w:t>
            </w:r>
          </w:p>
        </w:tc>
      </w:tr>
      <w:tr w:rsidR="00311277" w14:paraId="6B3CE6E5" w14:textId="77777777" w:rsidTr="00311277">
        <w:tc>
          <w:tcPr>
            <w:tcW w:w="1555" w:type="dxa"/>
            <w:vMerge w:val="restart"/>
            <w:tcBorders>
              <w:top w:val="single" w:sz="4" w:space="0" w:color="auto"/>
              <w:left w:val="single" w:sz="4" w:space="0" w:color="auto"/>
              <w:right w:val="single" w:sz="4" w:space="0" w:color="auto"/>
            </w:tcBorders>
            <w:vAlign w:val="center"/>
            <w:hideMark/>
          </w:tcPr>
          <w:p w14:paraId="429F0C14" w14:textId="77777777" w:rsidR="00311277" w:rsidRDefault="00311277" w:rsidP="00311277">
            <w:pPr>
              <w:jc w:val="center"/>
              <w:rPr>
                <w:rFonts w:ascii="Maiandra GD" w:hAnsi="Maiandra GD"/>
              </w:rPr>
            </w:pPr>
            <w:r>
              <w:rPr>
                <w:rFonts w:ascii="Maiandra GD" w:hAnsi="Maiandra GD"/>
              </w:rPr>
              <w:t>A</w:t>
            </w:r>
          </w:p>
        </w:tc>
        <w:tc>
          <w:tcPr>
            <w:tcW w:w="1629" w:type="dxa"/>
            <w:tcBorders>
              <w:top w:val="single" w:sz="4" w:space="0" w:color="auto"/>
              <w:left w:val="single" w:sz="4" w:space="0" w:color="auto"/>
              <w:bottom w:val="single" w:sz="4" w:space="0" w:color="auto"/>
              <w:right w:val="single" w:sz="4" w:space="0" w:color="auto"/>
            </w:tcBorders>
            <w:hideMark/>
          </w:tcPr>
          <w:p w14:paraId="6A9F2CDC" w14:textId="77777777" w:rsidR="00311277" w:rsidRDefault="00311277">
            <w:pPr>
              <w:jc w:val="center"/>
              <w:rPr>
                <w:rFonts w:ascii="Maiandra GD" w:hAnsi="Maiandra GD"/>
              </w:rPr>
            </w:pPr>
            <w:r>
              <w:rPr>
                <w:rFonts w:ascii="Maiandra GD" w:hAnsi="Maiandra GD"/>
              </w:rPr>
              <w:t>VANCOUVER</w:t>
            </w:r>
          </w:p>
        </w:tc>
        <w:tc>
          <w:tcPr>
            <w:tcW w:w="4292" w:type="dxa"/>
            <w:tcBorders>
              <w:top w:val="single" w:sz="4" w:space="0" w:color="auto"/>
              <w:left w:val="single" w:sz="4" w:space="0" w:color="auto"/>
              <w:bottom w:val="single" w:sz="4" w:space="0" w:color="auto"/>
              <w:right w:val="single" w:sz="4" w:space="0" w:color="auto"/>
            </w:tcBorders>
            <w:hideMark/>
          </w:tcPr>
          <w:p w14:paraId="7788ECB4" w14:textId="4A820765" w:rsidR="00311277" w:rsidRDefault="00311277">
            <w:pPr>
              <w:jc w:val="center"/>
              <w:rPr>
                <w:rFonts w:ascii="Maiandra GD" w:hAnsi="Maiandra GD"/>
              </w:rPr>
            </w:pPr>
            <w:r>
              <w:rPr>
                <w:rFonts w:ascii="Maiandra GD" w:hAnsi="Maiandra GD"/>
              </w:rPr>
              <w:t>PARADOX HOTEL</w:t>
            </w:r>
          </w:p>
        </w:tc>
        <w:tc>
          <w:tcPr>
            <w:tcW w:w="2491" w:type="dxa"/>
            <w:tcBorders>
              <w:top w:val="single" w:sz="4" w:space="0" w:color="auto"/>
              <w:left w:val="single" w:sz="4" w:space="0" w:color="auto"/>
              <w:bottom w:val="single" w:sz="4" w:space="0" w:color="auto"/>
              <w:right w:val="single" w:sz="4" w:space="0" w:color="auto"/>
            </w:tcBorders>
            <w:hideMark/>
          </w:tcPr>
          <w:p w14:paraId="5AEDAE19" w14:textId="06AC1971" w:rsidR="00311277" w:rsidRDefault="00311277">
            <w:pPr>
              <w:jc w:val="center"/>
              <w:rPr>
                <w:rFonts w:ascii="Maiandra GD" w:hAnsi="Maiandra GD"/>
              </w:rPr>
            </w:pPr>
            <w:r>
              <w:rPr>
                <w:rFonts w:ascii="Maiandra GD" w:hAnsi="Maiandra GD"/>
              </w:rPr>
              <w:t>LUJO</w:t>
            </w:r>
          </w:p>
        </w:tc>
      </w:tr>
      <w:tr w:rsidR="00311277" w14:paraId="637117F4" w14:textId="77777777" w:rsidTr="00E405EA">
        <w:tc>
          <w:tcPr>
            <w:tcW w:w="1555" w:type="dxa"/>
            <w:vMerge/>
            <w:tcBorders>
              <w:left w:val="single" w:sz="4" w:space="0" w:color="auto"/>
              <w:bottom w:val="single" w:sz="4" w:space="0" w:color="auto"/>
              <w:right w:val="single" w:sz="4" w:space="0" w:color="auto"/>
            </w:tcBorders>
          </w:tcPr>
          <w:p w14:paraId="1A72DC06" w14:textId="77777777" w:rsidR="00311277" w:rsidRDefault="00311277">
            <w:pPr>
              <w:jc w:val="center"/>
              <w:rPr>
                <w:rFonts w:ascii="Maiandra GD" w:hAnsi="Maiandra GD"/>
              </w:rPr>
            </w:pPr>
          </w:p>
        </w:tc>
        <w:tc>
          <w:tcPr>
            <w:tcW w:w="1629" w:type="dxa"/>
            <w:tcBorders>
              <w:top w:val="single" w:sz="4" w:space="0" w:color="auto"/>
              <w:left w:val="single" w:sz="4" w:space="0" w:color="auto"/>
              <w:bottom w:val="single" w:sz="4" w:space="0" w:color="auto"/>
              <w:right w:val="single" w:sz="4" w:space="0" w:color="auto"/>
            </w:tcBorders>
            <w:hideMark/>
          </w:tcPr>
          <w:p w14:paraId="436F9D55" w14:textId="77777777" w:rsidR="00311277" w:rsidRDefault="00311277">
            <w:pPr>
              <w:jc w:val="center"/>
              <w:rPr>
                <w:rFonts w:ascii="Maiandra GD" w:hAnsi="Maiandra GD"/>
              </w:rPr>
            </w:pPr>
            <w:r>
              <w:rPr>
                <w:rFonts w:ascii="Maiandra GD" w:hAnsi="Maiandra GD"/>
              </w:rPr>
              <w:t>WHITEHORSE</w:t>
            </w:r>
          </w:p>
        </w:tc>
        <w:tc>
          <w:tcPr>
            <w:tcW w:w="4292" w:type="dxa"/>
            <w:tcBorders>
              <w:top w:val="single" w:sz="4" w:space="0" w:color="auto"/>
              <w:left w:val="single" w:sz="4" w:space="0" w:color="auto"/>
              <w:bottom w:val="single" w:sz="4" w:space="0" w:color="auto"/>
              <w:right w:val="single" w:sz="4" w:space="0" w:color="auto"/>
            </w:tcBorders>
            <w:hideMark/>
          </w:tcPr>
          <w:p w14:paraId="2BF3A6D6" w14:textId="77777777" w:rsidR="00311277" w:rsidRDefault="00311277">
            <w:pPr>
              <w:jc w:val="center"/>
              <w:rPr>
                <w:rFonts w:ascii="Maiandra GD" w:hAnsi="Maiandra GD"/>
              </w:rPr>
            </w:pPr>
            <w:r>
              <w:rPr>
                <w:rFonts w:ascii="Maiandra GD" w:hAnsi="Maiandra GD"/>
              </w:rPr>
              <w:t>THE RAVEN INN</w:t>
            </w:r>
          </w:p>
        </w:tc>
        <w:tc>
          <w:tcPr>
            <w:tcW w:w="2491" w:type="dxa"/>
            <w:tcBorders>
              <w:top w:val="single" w:sz="4" w:space="0" w:color="auto"/>
              <w:left w:val="single" w:sz="4" w:space="0" w:color="auto"/>
              <w:bottom w:val="single" w:sz="4" w:space="0" w:color="auto"/>
              <w:right w:val="single" w:sz="4" w:space="0" w:color="auto"/>
            </w:tcBorders>
            <w:hideMark/>
          </w:tcPr>
          <w:p w14:paraId="3D543B3B" w14:textId="77777777" w:rsidR="00311277" w:rsidRDefault="00311277">
            <w:pPr>
              <w:jc w:val="center"/>
              <w:rPr>
                <w:rFonts w:ascii="Maiandra GD" w:hAnsi="Maiandra GD"/>
              </w:rPr>
            </w:pPr>
            <w:r>
              <w:rPr>
                <w:rFonts w:ascii="Maiandra GD" w:hAnsi="Maiandra GD"/>
              </w:rPr>
              <w:t>TURISTA SUPERIOR</w:t>
            </w:r>
          </w:p>
        </w:tc>
      </w:tr>
      <w:tr w:rsidR="00265D88" w14:paraId="52073B32" w14:textId="77777777" w:rsidTr="006174D0">
        <w:tc>
          <w:tcPr>
            <w:tcW w:w="1555" w:type="dxa"/>
            <w:tcBorders>
              <w:top w:val="single" w:sz="4" w:space="0" w:color="auto"/>
              <w:left w:val="single" w:sz="4" w:space="0" w:color="auto"/>
              <w:bottom w:val="single" w:sz="4" w:space="0" w:color="auto"/>
              <w:right w:val="single" w:sz="4" w:space="0" w:color="auto"/>
            </w:tcBorders>
            <w:shd w:val="clear" w:color="auto" w:fill="E8D9F3"/>
          </w:tcPr>
          <w:p w14:paraId="04B0DD76" w14:textId="77777777" w:rsidR="00265D88" w:rsidRDefault="00265D88">
            <w:pPr>
              <w:jc w:val="center"/>
              <w:rPr>
                <w:rFonts w:ascii="Maiandra GD" w:hAnsi="Maiandra GD"/>
              </w:rPr>
            </w:pPr>
          </w:p>
        </w:tc>
        <w:tc>
          <w:tcPr>
            <w:tcW w:w="1629" w:type="dxa"/>
            <w:tcBorders>
              <w:top w:val="single" w:sz="4" w:space="0" w:color="auto"/>
              <w:left w:val="single" w:sz="4" w:space="0" w:color="auto"/>
              <w:bottom w:val="single" w:sz="4" w:space="0" w:color="auto"/>
              <w:right w:val="single" w:sz="4" w:space="0" w:color="auto"/>
            </w:tcBorders>
            <w:shd w:val="clear" w:color="auto" w:fill="E8D9F3"/>
          </w:tcPr>
          <w:p w14:paraId="102CA7F9" w14:textId="77777777" w:rsidR="00265D88" w:rsidRDefault="00265D88">
            <w:pPr>
              <w:jc w:val="center"/>
              <w:rPr>
                <w:rFonts w:ascii="Maiandra GD" w:hAnsi="Maiandra GD"/>
              </w:rPr>
            </w:pPr>
          </w:p>
        </w:tc>
        <w:tc>
          <w:tcPr>
            <w:tcW w:w="4292" w:type="dxa"/>
            <w:tcBorders>
              <w:top w:val="single" w:sz="4" w:space="0" w:color="auto"/>
              <w:left w:val="single" w:sz="4" w:space="0" w:color="auto"/>
              <w:bottom w:val="single" w:sz="4" w:space="0" w:color="auto"/>
              <w:right w:val="single" w:sz="4" w:space="0" w:color="auto"/>
            </w:tcBorders>
            <w:shd w:val="clear" w:color="auto" w:fill="E8D9F3"/>
          </w:tcPr>
          <w:p w14:paraId="1C34C676" w14:textId="77777777" w:rsidR="00265D88" w:rsidRDefault="00265D88">
            <w:pPr>
              <w:jc w:val="center"/>
              <w:rPr>
                <w:rFonts w:ascii="Maiandra GD" w:hAnsi="Maiandra GD"/>
              </w:rPr>
            </w:pPr>
          </w:p>
        </w:tc>
        <w:tc>
          <w:tcPr>
            <w:tcW w:w="2491" w:type="dxa"/>
            <w:tcBorders>
              <w:top w:val="single" w:sz="4" w:space="0" w:color="auto"/>
              <w:left w:val="single" w:sz="4" w:space="0" w:color="auto"/>
              <w:bottom w:val="single" w:sz="4" w:space="0" w:color="auto"/>
              <w:right w:val="single" w:sz="4" w:space="0" w:color="auto"/>
            </w:tcBorders>
            <w:shd w:val="clear" w:color="auto" w:fill="E8D9F3"/>
          </w:tcPr>
          <w:p w14:paraId="2FAE6FE4" w14:textId="77777777" w:rsidR="00265D88" w:rsidRDefault="00265D88">
            <w:pPr>
              <w:jc w:val="center"/>
              <w:rPr>
                <w:rFonts w:ascii="Maiandra GD" w:hAnsi="Maiandra GD"/>
              </w:rPr>
            </w:pPr>
          </w:p>
        </w:tc>
      </w:tr>
      <w:tr w:rsidR="00311277" w14:paraId="2A3ECBC2" w14:textId="77777777" w:rsidTr="0038181E">
        <w:tc>
          <w:tcPr>
            <w:tcW w:w="1555" w:type="dxa"/>
            <w:vMerge w:val="restart"/>
            <w:tcBorders>
              <w:top w:val="single" w:sz="4" w:space="0" w:color="auto"/>
              <w:left w:val="single" w:sz="4" w:space="0" w:color="auto"/>
              <w:right w:val="single" w:sz="4" w:space="0" w:color="auto"/>
            </w:tcBorders>
            <w:vAlign w:val="center"/>
            <w:hideMark/>
          </w:tcPr>
          <w:p w14:paraId="7A76BDEF" w14:textId="77777777" w:rsidR="00311277" w:rsidRDefault="00311277" w:rsidP="00311277">
            <w:pPr>
              <w:jc w:val="center"/>
              <w:rPr>
                <w:rFonts w:ascii="Maiandra GD" w:hAnsi="Maiandra GD"/>
              </w:rPr>
            </w:pPr>
            <w:r>
              <w:rPr>
                <w:rFonts w:ascii="Maiandra GD" w:hAnsi="Maiandra GD"/>
              </w:rPr>
              <w:t>B</w:t>
            </w:r>
          </w:p>
        </w:tc>
        <w:tc>
          <w:tcPr>
            <w:tcW w:w="1629" w:type="dxa"/>
            <w:tcBorders>
              <w:top w:val="single" w:sz="4" w:space="0" w:color="auto"/>
              <w:left w:val="single" w:sz="4" w:space="0" w:color="auto"/>
              <w:bottom w:val="single" w:sz="4" w:space="0" w:color="auto"/>
              <w:right w:val="single" w:sz="4" w:space="0" w:color="auto"/>
            </w:tcBorders>
            <w:hideMark/>
          </w:tcPr>
          <w:p w14:paraId="386172AF" w14:textId="77777777" w:rsidR="00311277" w:rsidRDefault="00311277">
            <w:pPr>
              <w:jc w:val="center"/>
              <w:rPr>
                <w:rFonts w:ascii="Maiandra GD" w:hAnsi="Maiandra GD"/>
              </w:rPr>
            </w:pPr>
            <w:r>
              <w:rPr>
                <w:rFonts w:ascii="Maiandra GD" w:hAnsi="Maiandra GD"/>
              </w:rPr>
              <w:t>VANCOUVER</w:t>
            </w:r>
          </w:p>
        </w:tc>
        <w:tc>
          <w:tcPr>
            <w:tcW w:w="4292" w:type="dxa"/>
            <w:tcBorders>
              <w:top w:val="single" w:sz="4" w:space="0" w:color="auto"/>
              <w:left w:val="single" w:sz="4" w:space="0" w:color="auto"/>
              <w:bottom w:val="single" w:sz="4" w:space="0" w:color="auto"/>
              <w:right w:val="single" w:sz="4" w:space="0" w:color="auto"/>
            </w:tcBorders>
            <w:hideMark/>
          </w:tcPr>
          <w:p w14:paraId="0D797CF8" w14:textId="77777777" w:rsidR="00311277" w:rsidRDefault="00311277">
            <w:pPr>
              <w:jc w:val="center"/>
              <w:rPr>
                <w:rFonts w:ascii="Maiandra GD" w:hAnsi="Maiandra GD"/>
              </w:rPr>
            </w:pPr>
            <w:r>
              <w:rPr>
                <w:rFonts w:ascii="Maiandra GD" w:hAnsi="Maiandra GD"/>
              </w:rPr>
              <w:t>SHERATON WALL CENTRE</w:t>
            </w:r>
          </w:p>
        </w:tc>
        <w:tc>
          <w:tcPr>
            <w:tcW w:w="2491" w:type="dxa"/>
            <w:tcBorders>
              <w:top w:val="single" w:sz="4" w:space="0" w:color="auto"/>
              <w:left w:val="single" w:sz="4" w:space="0" w:color="auto"/>
              <w:bottom w:val="single" w:sz="4" w:space="0" w:color="auto"/>
              <w:right w:val="single" w:sz="4" w:space="0" w:color="auto"/>
            </w:tcBorders>
            <w:hideMark/>
          </w:tcPr>
          <w:p w14:paraId="08BBDDF6" w14:textId="77777777" w:rsidR="00311277" w:rsidRDefault="00311277">
            <w:pPr>
              <w:jc w:val="center"/>
              <w:rPr>
                <w:rFonts w:ascii="Maiandra GD" w:hAnsi="Maiandra GD"/>
              </w:rPr>
            </w:pPr>
            <w:r>
              <w:rPr>
                <w:rFonts w:ascii="Maiandra GD" w:hAnsi="Maiandra GD"/>
              </w:rPr>
              <w:t>PRIMERA</w:t>
            </w:r>
          </w:p>
        </w:tc>
      </w:tr>
      <w:tr w:rsidR="00311277" w14:paraId="5F3D1F90" w14:textId="77777777" w:rsidTr="0038181E">
        <w:tc>
          <w:tcPr>
            <w:tcW w:w="1555" w:type="dxa"/>
            <w:vMerge/>
            <w:tcBorders>
              <w:left w:val="single" w:sz="4" w:space="0" w:color="auto"/>
              <w:bottom w:val="single" w:sz="4" w:space="0" w:color="auto"/>
              <w:right w:val="single" w:sz="4" w:space="0" w:color="auto"/>
            </w:tcBorders>
            <w:vAlign w:val="center"/>
          </w:tcPr>
          <w:p w14:paraId="461B9D74" w14:textId="77777777" w:rsidR="00311277" w:rsidRDefault="00311277" w:rsidP="00311277">
            <w:pPr>
              <w:jc w:val="center"/>
              <w:rPr>
                <w:rFonts w:ascii="Maiandra GD" w:hAnsi="Maiandra GD"/>
              </w:rPr>
            </w:pPr>
          </w:p>
        </w:tc>
        <w:tc>
          <w:tcPr>
            <w:tcW w:w="1629" w:type="dxa"/>
            <w:tcBorders>
              <w:top w:val="single" w:sz="4" w:space="0" w:color="auto"/>
              <w:left w:val="single" w:sz="4" w:space="0" w:color="auto"/>
              <w:bottom w:val="single" w:sz="4" w:space="0" w:color="auto"/>
              <w:right w:val="single" w:sz="4" w:space="0" w:color="auto"/>
            </w:tcBorders>
            <w:hideMark/>
          </w:tcPr>
          <w:p w14:paraId="2C744C06" w14:textId="77777777" w:rsidR="00311277" w:rsidRDefault="00311277">
            <w:pPr>
              <w:jc w:val="center"/>
              <w:rPr>
                <w:rFonts w:ascii="Maiandra GD" w:hAnsi="Maiandra GD"/>
              </w:rPr>
            </w:pPr>
            <w:r>
              <w:rPr>
                <w:rFonts w:ascii="Maiandra GD" w:hAnsi="Maiandra GD"/>
              </w:rPr>
              <w:t>WHITEHORSE</w:t>
            </w:r>
          </w:p>
        </w:tc>
        <w:tc>
          <w:tcPr>
            <w:tcW w:w="4292" w:type="dxa"/>
            <w:tcBorders>
              <w:top w:val="single" w:sz="4" w:space="0" w:color="auto"/>
              <w:left w:val="single" w:sz="4" w:space="0" w:color="auto"/>
              <w:bottom w:val="single" w:sz="4" w:space="0" w:color="auto"/>
              <w:right w:val="single" w:sz="4" w:space="0" w:color="auto"/>
            </w:tcBorders>
            <w:hideMark/>
          </w:tcPr>
          <w:p w14:paraId="049556B4" w14:textId="77777777" w:rsidR="00311277" w:rsidRDefault="00311277">
            <w:pPr>
              <w:jc w:val="center"/>
              <w:rPr>
                <w:rFonts w:ascii="Maiandra GD" w:hAnsi="Maiandra GD"/>
              </w:rPr>
            </w:pPr>
            <w:r>
              <w:rPr>
                <w:rFonts w:ascii="Maiandra GD" w:hAnsi="Maiandra GD"/>
              </w:rPr>
              <w:t>STERNWHEELER</w:t>
            </w:r>
          </w:p>
        </w:tc>
        <w:tc>
          <w:tcPr>
            <w:tcW w:w="2491" w:type="dxa"/>
            <w:tcBorders>
              <w:top w:val="single" w:sz="4" w:space="0" w:color="auto"/>
              <w:left w:val="single" w:sz="4" w:space="0" w:color="auto"/>
              <w:bottom w:val="single" w:sz="4" w:space="0" w:color="auto"/>
              <w:right w:val="single" w:sz="4" w:space="0" w:color="auto"/>
            </w:tcBorders>
            <w:hideMark/>
          </w:tcPr>
          <w:p w14:paraId="702BE6AB" w14:textId="77777777" w:rsidR="00311277" w:rsidRDefault="00311277">
            <w:pPr>
              <w:jc w:val="center"/>
              <w:rPr>
                <w:rFonts w:ascii="Maiandra GD" w:hAnsi="Maiandra GD"/>
              </w:rPr>
            </w:pPr>
            <w:r>
              <w:rPr>
                <w:rFonts w:ascii="Maiandra GD" w:hAnsi="Maiandra GD"/>
              </w:rPr>
              <w:t>TURISTA</w:t>
            </w:r>
          </w:p>
        </w:tc>
      </w:tr>
      <w:tr w:rsidR="00265D88" w14:paraId="5CFEFE03" w14:textId="77777777" w:rsidTr="006174D0">
        <w:tc>
          <w:tcPr>
            <w:tcW w:w="1555" w:type="dxa"/>
            <w:tcBorders>
              <w:top w:val="single" w:sz="4" w:space="0" w:color="auto"/>
              <w:left w:val="single" w:sz="4" w:space="0" w:color="auto"/>
              <w:bottom w:val="single" w:sz="4" w:space="0" w:color="auto"/>
              <w:right w:val="single" w:sz="4" w:space="0" w:color="auto"/>
            </w:tcBorders>
            <w:shd w:val="clear" w:color="auto" w:fill="E8D9F3"/>
          </w:tcPr>
          <w:p w14:paraId="46F0B173" w14:textId="77777777" w:rsidR="00265D88" w:rsidRDefault="00265D88">
            <w:pPr>
              <w:jc w:val="center"/>
              <w:rPr>
                <w:rFonts w:ascii="Maiandra GD" w:hAnsi="Maiandra GD"/>
              </w:rPr>
            </w:pPr>
          </w:p>
        </w:tc>
        <w:tc>
          <w:tcPr>
            <w:tcW w:w="1629" w:type="dxa"/>
            <w:tcBorders>
              <w:top w:val="single" w:sz="4" w:space="0" w:color="auto"/>
              <w:left w:val="single" w:sz="4" w:space="0" w:color="auto"/>
              <w:bottom w:val="single" w:sz="4" w:space="0" w:color="auto"/>
              <w:right w:val="single" w:sz="4" w:space="0" w:color="auto"/>
            </w:tcBorders>
            <w:shd w:val="clear" w:color="auto" w:fill="E8D9F3"/>
          </w:tcPr>
          <w:p w14:paraId="1AD47653" w14:textId="77777777" w:rsidR="00265D88" w:rsidRDefault="00265D88">
            <w:pPr>
              <w:jc w:val="center"/>
              <w:rPr>
                <w:rFonts w:ascii="Maiandra GD" w:hAnsi="Maiandra GD"/>
              </w:rPr>
            </w:pPr>
          </w:p>
        </w:tc>
        <w:tc>
          <w:tcPr>
            <w:tcW w:w="4292" w:type="dxa"/>
            <w:tcBorders>
              <w:top w:val="single" w:sz="4" w:space="0" w:color="auto"/>
              <w:left w:val="single" w:sz="4" w:space="0" w:color="auto"/>
              <w:bottom w:val="single" w:sz="4" w:space="0" w:color="auto"/>
              <w:right w:val="single" w:sz="4" w:space="0" w:color="auto"/>
            </w:tcBorders>
            <w:shd w:val="clear" w:color="auto" w:fill="E8D9F3"/>
          </w:tcPr>
          <w:p w14:paraId="63CC170E" w14:textId="77777777" w:rsidR="00265D88" w:rsidRDefault="00265D88">
            <w:pPr>
              <w:jc w:val="center"/>
              <w:rPr>
                <w:rFonts w:ascii="Maiandra GD" w:hAnsi="Maiandra GD"/>
              </w:rPr>
            </w:pPr>
          </w:p>
        </w:tc>
        <w:tc>
          <w:tcPr>
            <w:tcW w:w="2491" w:type="dxa"/>
            <w:tcBorders>
              <w:top w:val="single" w:sz="4" w:space="0" w:color="auto"/>
              <w:left w:val="single" w:sz="4" w:space="0" w:color="auto"/>
              <w:bottom w:val="single" w:sz="4" w:space="0" w:color="auto"/>
              <w:right w:val="single" w:sz="4" w:space="0" w:color="auto"/>
            </w:tcBorders>
            <w:shd w:val="clear" w:color="auto" w:fill="E8D9F3"/>
          </w:tcPr>
          <w:p w14:paraId="279D6A2D" w14:textId="77777777" w:rsidR="00265D88" w:rsidRDefault="00265D88">
            <w:pPr>
              <w:jc w:val="center"/>
              <w:rPr>
                <w:rFonts w:ascii="Maiandra GD" w:hAnsi="Maiandra GD"/>
              </w:rPr>
            </w:pPr>
          </w:p>
        </w:tc>
      </w:tr>
      <w:tr w:rsidR="00311277" w14:paraId="14C6DD72" w14:textId="77777777" w:rsidTr="00311277">
        <w:tc>
          <w:tcPr>
            <w:tcW w:w="1555" w:type="dxa"/>
            <w:vMerge w:val="restart"/>
            <w:tcBorders>
              <w:top w:val="single" w:sz="4" w:space="0" w:color="auto"/>
              <w:left w:val="single" w:sz="4" w:space="0" w:color="auto"/>
              <w:right w:val="single" w:sz="4" w:space="0" w:color="auto"/>
            </w:tcBorders>
            <w:shd w:val="clear" w:color="auto" w:fill="auto"/>
            <w:vAlign w:val="center"/>
          </w:tcPr>
          <w:p w14:paraId="5858CED3" w14:textId="7C330356" w:rsidR="00311277" w:rsidRDefault="00311277" w:rsidP="00311277">
            <w:pPr>
              <w:jc w:val="center"/>
              <w:rPr>
                <w:rFonts w:ascii="Maiandra GD" w:hAnsi="Maiandra GD"/>
              </w:rPr>
            </w:pPr>
            <w:r>
              <w:rPr>
                <w:rFonts w:ascii="Maiandra GD" w:hAnsi="Maiandra GD"/>
              </w:rPr>
              <w:t>C</w:t>
            </w: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620363B2" w14:textId="3FFAB97B" w:rsidR="00311277" w:rsidRDefault="00311277" w:rsidP="006174D0">
            <w:pPr>
              <w:jc w:val="center"/>
              <w:rPr>
                <w:rFonts w:ascii="Maiandra GD" w:hAnsi="Maiandra GD"/>
              </w:rPr>
            </w:pPr>
            <w:r>
              <w:rPr>
                <w:rFonts w:ascii="Maiandra GD" w:hAnsi="Maiandra GD"/>
              </w:rPr>
              <w:t>VANCOUVER</w:t>
            </w:r>
          </w:p>
        </w:tc>
        <w:tc>
          <w:tcPr>
            <w:tcW w:w="4292" w:type="dxa"/>
            <w:tcBorders>
              <w:top w:val="single" w:sz="4" w:space="0" w:color="auto"/>
              <w:left w:val="single" w:sz="4" w:space="0" w:color="auto"/>
              <w:bottom w:val="single" w:sz="4" w:space="0" w:color="auto"/>
              <w:right w:val="single" w:sz="4" w:space="0" w:color="auto"/>
            </w:tcBorders>
            <w:shd w:val="clear" w:color="auto" w:fill="auto"/>
          </w:tcPr>
          <w:p w14:paraId="371484D9" w14:textId="0C997468" w:rsidR="00311277" w:rsidRDefault="00311277" w:rsidP="006174D0">
            <w:pPr>
              <w:jc w:val="center"/>
              <w:rPr>
                <w:rFonts w:ascii="Maiandra GD" w:hAnsi="Maiandra GD"/>
              </w:rPr>
            </w:pPr>
            <w:r w:rsidRPr="006174D0">
              <w:rPr>
                <w:rFonts w:ascii="Maiandra GD" w:hAnsi="Maiandra GD"/>
              </w:rPr>
              <w:t>SANDMAN CITY CENTRE</w:t>
            </w:r>
          </w:p>
        </w:tc>
        <w:tc>
          <w:tcPr>
            <w:tcW w:w="2491" w:type="dxa"/>
            <w:tcBorders>
              <w:top w:val="single" w:sz="4" w:space="0" w:color="auto"/>
              <w:left w:val="single" w:sz="4" w:space="0" w:color="auto"/>
              <w:bottom w:val="single" w:sz="4" w:space="0" w:color="auto"/>
              <w:right w:val="single" w:sz="4" w:space="0" w:color="auto"/>
            </w:tcBorders>
            <w:shd w:val="clear" w:color="auto" w:fill="auto"/>
          </w:tcPr>
          <w:p w14:paraId="293942DD" w14:textId="576E5213" w:rsidR="00311277" w:rsidRDefault="00311277" w:rsidP="006174D0">
            <w:pPr>
              <w:jc w:val="center"/>
              <w:rPr>
                <w:rFonts w:ascii="Maiandra GD" w:hAnsi="Maiandra GD"/>
              </w:rPr>
            </w:pPr>
            <w:r>
              <w:rPr>
                <w:rFonts w:ascii="Maiandra GD" w:hAnsi="Maiandra GD"/>
              </w:rPr>
              <w:t>TURISTA</w:t>
            </w:r>
          </w:p>
        </w:tc>
      </w:tr>
      <w:tr w:rsidR="00311277" w14:paraId="56D97A73" w14:textId="77777777" w:rsidTr="00E1096D">
        <w:tc>
          <w:tcPr>
            <w:tcW w:w="1555" w:type="dxa"/>
            <w:vMerge/>
            <w:tcBorders>
              <w:left w:val="single" w:sz="4" w:space="0" w:color="auto"/>
              <w:bottom w:val="single" w:sz="4" w:space="0" w:color="auto"/>
              <w:right w:val="single" w:sz="4" w:space="0" w:color="auto"/>
            </w:tcBorders>
            <w:shd w:val="clear" w:color="auto" w:fill="auto"/>
          </w:tcPr>
          <w:p w14:paraId="2C2A2AFE" w14:textId="77777777" w:rsidR="00311277" w:rsidRDefault="00311277" w:rsidP="006174D0">
            <w:pPr>
              <w:jc w:val="center"/>
              <w:rPr>
                <w:rFonts w:ascii="Maiandra GD" w:hAnsi="Maiandra GD"/>
              </w:rPr>
            </w:pPr>
          </w:p>
        </w:tc>
        <w:tc>
          <w:tcPr>
            <w:tcW w:w="1629" w:type="dxa"/>
            <w:tcBorders>
              <w:top w:val="single" w:sz="4" w:space="0" w:color="auto"/>
              <w:left w:val="single" w:sz="4" w:space="0" w:color="auto"/>
              <w:bottom w:val="single" w:sz="4" w:space="0" w:color="auto"/>
              <w:right w:val="single" w:sz="4" w:space="0" w:color="auto"/>
            </w:tcBorders>
            <w:shd w:val="clear" w:color="auto" w:fill="auto"/>
          </w:tcPr>
          <w:p w14:paraId="68C01E2C" w14:textId="10AA676C" w:rsidR="00311277" w:rsidRDefault="00311277" w:rsidP="006174D0">
            <w:pPr>
              <w:jc w:val="center"/>
              <w:rPr>
                <w:rFonts w:ascii="Maiandra GD" w:hAnsi="Maiandra GD"/>
              </w:rPr>
            </w:pPr>
            <w:r>
              <w:rPr>
                <w:rFonts w:ascii="Maiandra GD" w:hAnsi="Maiandra GD"/>
              </w:rPr>
              <w:t>WHITEHORSE</w:t>
            </w:r>
          </w:p>
        </w:tc>
        <w:tc>
          <w:tcPr>
            <w:tcW w:w="4292" w:type="dxa"/>
            <w:tcBorders>
              <w:top w:val="single" w:sz="4" w:space="0" w:color="auto"/>
              <w:left w:val="single" w:sz="4" w:space="0" w:color="auto"/>
              <w:bottom w:val="single" w:sz="4" w:space="0" w:color="auto"/>
              <w:right w:val="single" w:sz="4" w:space="0" w:color="auto"/>
            </w:tcBorders>
            <w:shd w:val="clear" w:color="auto" w:fill="auto"/>
          </w:tcPr>
          <w:p w14:paraId="2D527E43" w14:textId="623C4FAE" w:rsidR="00311277" w:rsidRDefault="00311277" w:rsidP="006174D0">
            <w:pPr>
              <w:jc w:val="center"/>
              <w:rPr>
                <w:rFonts w:ascii="Maiandra GD" w:hAnsi="Maiandra GD"/>
              </w:rPr>
            </w:pPr>
            <w:r w:rsidRPr="006174D0">
              <w:rPr>
                <w:rFonts w:ascii="Maiandra GD" w:hAnsi="Maiandra GD"/>
              </w:rPr>
              <w:t>STERNWHEELER O DAYS INN</w:t>
            </w:r>
          </w:p>
        </w:tc>
        <w:tc>
          <w:tcPr>
            <w:tcW w:w="2491" w:type="dxa"/>
            <w:tcBorders>
              <w:top w:val="single" w:sz="4" w:space="0" w:color="auto"/>
              <w:left w:val="single" w:sz="4" w:space="0" w:color="auto"/>
              <w:bottom w:val="single" w:sz="4" w:space="0" w:color="auto"/>
              <w:right w:val="single" w:sz="4" w:space="0" w:color="auto"/>
            </w:tcBorders>
            <w:shd w:val="clear" w:color="auto" w:fill="auto"/>
          </w:tcPr>
          <w:p w14:paraId="50C2A8FB" w14:textId="38BD5DC4" w:rsidR="00311277" w:rsidRDefault="00311277" w:rsidP="006174D0">
            <w:pPr>
              <w:jc w:val="center"/>
              <w:rPr>
                <w:rFonts w:ascii="Maiandra GD" w:hAnsi="Maiandra GD"/>
              </w:rPr>
            </w:pPr>
            <w:r>
              <w:rPr>
                <w:rFonts w:ascii="Maiandra GD" w:hAnsi="Maiandra GD"/>
              </w:rPr>
              <w:t>TURISTA</w:t>
            </w:r>
          </w:p>
        </w:tc>
      </w:tr>
      <w:tr w:rsidR="006174D0" w14:paraId="19B50445" w14:textId="77777777" w:rsidTr="006174D0">
        <w:tc>
          <w:tcPr>
            <w:tcW w:w="1555" w:type="dxa"/>
            <w:tcBorders>
              <w:top w:val="single" w:sz="4" w:space="0" w:color="auto"/>
              <w:left w:val="single" w:sz="4" w:space="0" w:color="auto"/>
              <w:bottom w:val="single" w:sz="4" w:space="0" w:color="auto"/>
              <w:right w:val="single" w:sz="4" w:space="0" w:color="auto"/>
            </w:tcBorders>
            <w:shd w:val="clear" w:color="auto" w:fill="E8D9F3"/>
          </w:tcPr>
          <w:p w14:paraId="703B82BD" w14:textId="77777777" w:rsidR="006174D0" w:rsidRDefault="006174D0">
            <w:pPr>
              <w:jc w:val="center"/>
              <w:rPr>
                <w:rFonts w:ascii="Maiandra GD" w:hAnsi="Maiandra GD"/>
              </w:rPr>
            </w:pPr>
          </w:p>
        </w:tc>
        <w:tc>
          <w:tcPr>
            <w:tcW w:w="1629" w:type="dxa"/>
            <w:tcBorders>
              <w:top w:val="single" w:sz="4" w:space="0" w:color="auto"/>
              <w:left w:val="single" w:sz="4" w:space="0" w:color="auto"/>
              <w:bottom w:val="single" w:sz="4" w:space="0" w:color="auto"/>
              <w:right w:val="single" w:sz="4" w:space="0" w:color="auto"/>
            </w:tcBorders>
            <w:shd w:val="clear" w:color="auto" w:fill="E8D9F3"/>
          </w:tcPr>
          <w:p w14:paraId="36137B41" w14:textId="77777777" w:rsidR="006174D0" w:rsidRDefault="006174D0">
            <w:pPr>
              <w:jc w:val="center"/>
              <w:rPr>
                <w:rFonts w:ascii="Maiandra GD" w:hAnsi="Maiandra GD"/>
              </w:rPr>
            </w:pPr>
          </w:p>
        </w:tc>
        <w:tc>
          <w:tcPr>
            <w:tcW w:w="4292" w:type="dxa"/>
            <w:tcBorders>
              <w:top w:val="single" w:sz="4" w:space="0" w:color="auto"/>
              <w:left w:val="single" w:sz="4" w:space="0" w:color="auto"/>
              <w:bottom w:val="single" w:sz="4" w:space="0" w:color="auto"/>
              <w:right w:val="single" w:sz="4" w:space="0" w:color="auto"/>
            </w:tcBorders>
            <w:shd w:val="clear" w:color="auto" w:fill="E8D9F3"/>
          </w:tcPr>
          <w:p w14:paraId="246C4A5A" w14:textId="77777777" w:rsidR="006174D0" w:rsidRDefault="006174D0">
            <w:pPr>
              <w:jc w:val="center"/>
              <w:rPr>
                <w:rFonts w:ascii="Maiandra GD" w:hAnsi="Maiandra GD"/>
              </w:rPr>
            </w:pPr>
          </w:p>
        </w:tc>
        <w:tc>
          <w:tcPr>
            <w:tcW w:w="2491" w:type="dxa"/>
            <w:tcBorders>
              <w:top w:val="single" w:sz="4" w:space="0" w:color="auto"/>
              <w:left w:val="single" w:sz="4" w:space="0" w:color="auto"/>
              <w:bottom w:val="single" w:sz="4" w:space="0" w:color="auto"/>
              <w:right w:val="single" w:sz="4" w:space="0" w:color="auto"/>
            </w:tcBorders>
            <w:shd w:val="clear" w:color="auto" w:fill="E8D9F3"/>
          </w:tcPr>
          <w:p w14:paraId="696D1B16" w14:textId="77777777" w:rsidR="006174D0" w:rsidRDefault="006174D0">
            <w:pPr>
              <w:jc w:val="center"/>
              <w:rPr>
                <w:rFonts w:ascii="Maiandra GD" w:hAnsi="Maiandra GD"/>
              </w:rPr>
            </w:pPr>
          </w:p>
        </w:tc>
      </w:tr>
      <w:tr w:rsidR="00311277" w14:paraId="73302EB1" w14:textId="77777777" w:rsidTr="00311277">
        <w:tc>
          <w:tcPr>
            <w:tcW w:w="1555" w:type="dxa"/>
            <w:vMerge w:val="restart"/>
            <w:tcBorders>
              <w:top w:val="single" w:sz="4" w:space="0" w:color="auto"/>
              <w:left w:val="single" w:sz="4" w:space="0" w:color="auto"/>
              <w:right w:val="single" w:sz="4" w:space="0" w:color="auto"/>
            </w:tcBorders>
            <w:vAlign w:val="center"/>
            <w:hideMark/>
          </w:tcPr>
          <w:p w14:paraId="3D63A5BD" w14:textId="3E1F319B" w:rsidR="00311277" w:rsidRDefault="00311277" w:rsidP="00311277">
            <w:pPr>
              <w:jc w:val="center"/>
              <w:rPr>
                <w:rFonts w:ascii="Maiandra GD" w:hAnsi="Maiandra GD"/>
              </w:rPr>
            </w:pPr>
            <w:r>
              <w:rPr>
                <w:rFonts w:ascii="Maiandra GD" w:hAnsi="Maiandra GD"/>
              </w:rPr>
              <w:t>D</w:t>
            </w:r>
          </w:p>
        </w:tc>
        <w:tc>
          <w:tcPr>
            <w:tcW w:w="1629" w:type="dxa"/>
            <w:tcBorders>
              <w:top w:val="single" w:sz="4" w:space="0" w:color="auto"/>
              <w:left w:val="single" w:sz="4" w:space="0" w:color="auto"/>
              <w:bottom w:val="single" w:sz="4" w:space="0" w:color="auto"/>
              <w:right w:val="single" w:sz="4" w:space="0" w:color="auto"/>
            </w:tcBorders>
            <w:hideMark/>
          </w:tcPr>
          <w:p w14:paraId="32DA05AC" w14:textId="77777777" w:rsidR="00311277" w:rsidRDefault="00311277">
            <w:pPr>
              <w:jc w:val="center"/>
              <w:rPr>
                <w:rFonts w:ascii="Maiandra GD" w:hAnsi="Maiandra GD"/>
              </w:rPr>
            </w:pPr>
            <w:r>
              <w:rPr>
                <w:rFonts w:ascii="Maiandra GD" w:hAnsi="Maiandra GD"/>
              </w:rPr>
              <w:t>VANCOUVER</w:t>
            </w:r>
          </w:p>
        </w:tc>
        <w:tc>
          <w:tcPr>
            <w:tcW w:w="4292" w:type="dxa"/>
            <w:tcBorders>
              <w:top w:val="single" w:sz="4" w:space="0" w:color="auto"/>
              <w:left w:val="single" w:sz="4" w:space="0" w:color="auto"/>
              <w:bottom w:val="single" w:sz="4" w:space="0" w:color="auto"/>
              <w:right w:val="single" w:sz="4" w:space="0" w:color="auto"/>
            </w:tcBorders>
            <w:hideMark/>
          </w:tcPr>
          <w:p w14:paraId="7118724B" w14:textId="77777777" w:rsidR="00311277" w:rsidRDefault="00311277">
            <w:pPr>
              <w:jc w:val="center"/>
              <w:rPr>
                <w:rFonts w:ascii="Maiandra GD" w:hAnsi="Maiandra GD"/>
              </w:rPr>
            </w:pPr>
            <w:r>
              <w:rPr>
                <w:rFonts w:ascii="Maiandra GD" w:hAnsi="Maiandra GD"/>
              </w:rPr>
              <w:t>PINNACLE HARBOURFRONT</w:t>
            </w:r>
          </w:p>
        </w:tc>
        <w:tc>
          <w:tcPr>
            <w:tcW w:w="2491" w:type="dxa"/>
            <w:tcBorders>
              <w:top w:val="single" w:sz="4" w:space="0" w:color="auto"/>
              <w:left w:val="single" w:sz="4" w:space="0" w:color="auto"/>
              <w:bottom w:val="single" w:sz="4" w:space="0" w:color="auto"/>
              <w:right w:val="single" w:sz="4" w:space="0" w:color="auto"/>
            </w:tcBorders>
            <w:hideMark/>
          </w:tcPr>
          <w:p w14:paraId="51E5AD24" w14:textId="782DBBED" w:rsidR="00311277" w:rsidRDefault="00311277">
            <w:pPr>
              <w:jc w:val="center"/>
              <w:rPr>
                <w:rFonts w:ascii="Maiandra GD" w:hAnsi="Maiandra GD"/>
              </w:rPr>
            </w:pPr>
            <w:r>
              <w:rPr>
                <w:rFonts w:ascii="Maiandra GD" w:hAnsi="Maiandra GD"/>
              </w:rPr>
              <w:t>TURISTA SUPERIOR</w:t>
            </w:r>
          </w:p>
        </w:tc>
      </w:tr>
      <w:tr w:rsidR="00311277" w14:paraId="3F34C187" w14:textId="77777777" w:rsidTr="003954F4">
        <w:tc>
          <w:tcPr>
            <w:tcW w:w="1555" w:type="dxa"/>
            <w:vMerge/>
            <w:tcBorders>
              <w:left w:val="single" w:sz="4" w:space="0" w:color="auto"/>
              <w:bottom w:val="single" w:sz="4" w:space="0" w:color="auto"/>
              <w:right w:val="single" w:sz="4" w:space="0" w:color="auto"/>
            </w:tcBorders>
          </w:tcPr>
          <w:p w14:paraId="1A7C3CBB" w14:textId="77777777" w:rsidR="00311277" w:rsidRDefault="00311277">
            <w:pPr>
              <w:jc w:val="center"/>
              <w:rPr>
                <w:rFonts w:ascii="Maiandra GD" w:hAnsi="Maiandra GD"/>
              </w:rPr>
            </w:pPr>
          </w:p>
        </w:tc>
        <w:tc>
          <w:tcPr>
            <w:tcW w:w="1629" w:type="dxa"/>
            <w:tcBorders>
              <w:top w:val="single" w:sz="4" w:space="0" w:color="auto"/>
              <w:left w:val="single" w:sz="4" w:space="0" w:color="auto"/>
              <w:bottom w:val="single" w:sz="4" w:space="0" w:color="auto"/>
              <w:right w:val="single" w:sz="4" w:space="0" w:color="auto"/>
            </w:tcBorders>
            <w:hideMark/>
          </w:tcPr>
          <w:p w14:paraId="2B32924C" w14:textId="77777777" w:rsidR="00311277" w:rsidRDefault="00311277">
            <w:pPr>
              <w:jc w:val="center"/>
              <w:rPr>
                <w:rFonts w:ascii="Maiandra GD" w:hAnsi="Maiandra GD"/>
              </w:rPr>
            </w:pPr>
            <w:r>
              <w:rPr>
                <w:rFonts w:ascii="Maiandra GD" w:hAnsi="Maiandra GD"/>
              </w:rPr>
              <w:t>WHITEHORSE</w:t>
            </w:r>
          </w:p>
        </w:tc>
        <w:tc>
          <w:tcPr>
            <w:tcW w:w="4292" w:type="dxa"/>
            <w:tcBorders>
              <w:top w:val="single" w:sz="4" w:space="0" w:color="auto"/>
              <w:left w:val="single" w:sz="4" w:space="0" w:color="auto"/>
              <w:bottom w:val="single" w:sz="4" w:space="0" w:color="auto"/>
              <w:right w:val="single" w:sz="4" w:space="0" w:color="auto"/>
            </w:tcBorders>
            <w:hideMark/>
          </w:tcPr>
          <w:p w14:paraId="4E234892" w14:textId="77777777" w:rsidR="00311277" w:rsidRDefault="00311277">
            <w:pPr>
              <w:jc w:val="center"/>
              <w:rPr>
                <w:rFonts w:ascii="Maiandra GD" w:hAnsi="Maiandra GD"/>
              </w:rPr>
            </w:pPr>
            <w:r>
              <w:rPr>
                <w:rFonts w:ascii="Maiandra GD" w:hAnsi="Maiandra GD"/>
              </w:rPr>
              <w:t>STERNWHEELER o DAYS INN</w:t>
            </w:r>
          </w:p>
        </w:tc>
        <w:tc>
          <w:tcPr>
            <w:tcW w:w="2491" w:type="dxa"/>
            <w:tcBorders>
              <w:top w:val="single" w:sz="4" w:space="0" w:color="auto"/>
              <w:left w:val="single" w:sz="4" w:space="0" w:color="auto"/>
              <w:bottom w:val="single" w:sz="4" w:space="0" w:color="auto"/>
              <w:right w:val="single" w:sz="4" w:space="0" w:color="auto"/>
            </w:tcBorders>
            <w:hideMark/>
          </w:tcPr>
          <w:p w14:paraId="3AA3F683" w14:textId="77777777" w:rsidR="00311277" w:rsidRDefault="00311277">
            <w:pPr>
              <w:jc w:val="center"/>
              <w:rPr>
                <w:rFonts w:ascii="Maiandra GD" w:hAnsi="Maiandra GD"/>
              </w:rPr>
            </w:pPr>
            <w:r>
              <w:rPr>
                <w:rFonts w:ascii="Maiandra GD" w:hAnsi="Maiandra GD"/>
              </w:rPr>
              <w:t>TURISTA</w:t>
            </w:r>
          </w:p>
        </w:tc>
      </w:tr>
    </w:tbl>
    <w:p w14:paraId="76C86466" w14:textId="77777777" w:rsidR="008E2ACB" w:rsidRPr="00FE6AA4" w:rsidRDefault="008E2ACB" w:rsidP="00FE6AA4"/>
    <w:sectPr w:rsidR="008E2ACB" w:rsidRPr="00FE6AA4" w:rsidSect="00F72A55">
      <w:headerReference w:type="default" r:id="rId7"/>
      <w:footerReference w:type="default" r:id="rId8"/>
      <w:pgSz w:w="12240" w:h="15840"/>
      <w:pgMar w:top="1440" w:right="1080" w:bottom="1440" w:left="1080"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672BB7E3">
              <wp:simplePos x="0" y="0"/>
              <wp:positionH relativeFrom="page">
                <wp:posOffset>-238125</wp:posOffset>
              </wp:positionH>
              <wp:positionV relativeFrom="page">
                <wp:posOffset>6200775</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CBC149" id="Group 50" o:spid="_x0000_s1026" style="position:absolute;margin-left:-18.75pt;margin-top:488.2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qmbLE+EAAAAMAQAADwAAAGRycy9kb3ducmV2&#10;LnhtbEyPwU7DMAyG70i8Q2QkblvCurasNJ0mJMROSGyTuGaN1xSapEqyrbw95gQ3W/70+/vr9WQH&#10;dsEQe+8kPMwFMHSt173rJBz2L7NHYDEpp9XgHUr4xgjr5vamVpX2V/eOl13qGIW4WCkJJqWx4jy2&#10;Bq2Kcz+io9vJB6sSraHjOqgrhduBL4QouFW9ow9GjfhssP3ana0EvYzZAbfbTVi8fe7zPn813elD&#10;yvu7afMELOGU/mD41Sd1aMjp6M9ORzZImGVlTqiEVVnQQEQpsiWwI6ErUZTAm5r/L9H8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KpmyxP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3E4E07B2" w:rsidR="00D86CB7" w:rsidRDefault="00265D88">
    <w:pPr>
      <w:pStyle w:val="Encabezado"/>
    </w:pPr>
    <w:r w:rsidRPr="00265D88">
      <w:rPr>
        <w:noProof/>
      </w:rPr>
      <w:drawing>
        <wp:anchor distT="0" distB="0" distL="114300" distR="114300" simplePos="0" relativeHeight="251664384" behindDoc="0" locked="0" layoutInCell="1" allowOverlap="1" wp14:anchorId="487294B1" wp14:editId="2D741DCB">
          <wp:simplePos x="0" y="0"/>
          <wp:positionH relativeFrom="margin">
            <wp:align>right</wp:align>
          </wp:positionH>
          <wp:positionV relativeFrom="paragraph">
            <wp:posOffset>-90805</wp:posOffset>
          </wp:positionV>
          <wp:extent cx="638175" cy="14097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8175" cy="1409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0" distR="0" simplePos="0" relativeHeight="251663360" behindDoc="1" locked="0" layoutInCell="1" allowOverlap="1" wp14:anchorId="4EAEBEC0" wp14:editId="30A985E7">
          <wp:simplePos x="0" y="0"/>
          <wp:positionH relativeFrom="page">
            <wp:posOffset>849630</wp:posOffset>
          </wp:positionH>
          <wp:positionV relativeFrom="paragraph">
            <wp:posOffset>-238488</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78131EE5">
          <wp:simplePos x="0" y="0"/>
          <wp:positionH relativeFrom="column">
            <wp:posOffset>2959230</wp:posOffset>
          </wp:positionH>
          <wp:positionV relativeFrom="paragraph">
            <wp:posOffset>-749618</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7pt;height:268.15pt" o:bullet="t">
        <v:imagedata r:id="rId1" o:title="logo con transparencia actualizado"/>
      </v:shape>
    </w:pict>
  </w:numPicBullet>
  <w:numPicBullet w:numPicBulletId="1">
    <w:pict>
      <v:shape id="_x0000_i1027" type="#_x0000_t75" style="width:11.55pt;height:11.55pt" o:bullet="t">
        <v:imagedata r:id="rId2" o:title="clip_image001"/>
      </v:shape>
    </w:pict>
  </w:numPicBullet>
  <w:numPicBullet w:numPicBulletId="2">
    <w:pict>
      <v:shape id="_x0000_i1028" type="#_x0000_t75" style="width:442.15pt;height:242.75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316654"/>
    <w:multiLevelType w:val="hybridMultilevel"/>
    <w:tmpl w:val="CC427CBE"/>
    <w:lvl w:ilvl="0" w:tplc="E4B6D83C">
      <w:start w:val="1"/>
      <w:numFmt w:val="bullet"/>
      <w:lvlText w:val=""/>
      <w:lvlPicBulletId w:val="2"/>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A2B4DD6"/>
    <w:multiLevelType w:val="hybridMultilevel"/>
    <w:tmpl w:val="8EBAEF6C"/>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750F1438"/>
    <w:multiLevelType w:val="hybridMultilevel"/>
    <w:tmpl w:val="9EE41CC4"/>
    <w:lvl w:ilvl="0" w:tplc="08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265D88"/>
    <w:rsid w:val="00311277"/>
    <w:rsid w:val="00321F9F"/>
    <w:rsid w:val="00414E38"/>
    <w:rsid w:val="00471C5E"/>
    <w:rsid w:val="00502113"/>
    <w:rsid w:val="005044F8"/>
    <w:rsid w:val="00525C2E"/>
    <w:rsid w:val="005512B6"/>
    <w:rsid w:val="00604808"/>
    <w:rsid w:val="006174D0"/>
    <w:rsid w:val="006C0452"/>
    <w:rsid w:val="00726338"/>
    <w:rsid w:val="007451FB"/>
    <w:rsid w:val="00821385"/>
    <w:rsid w:val="0086371C"/>
    <w:rsid w:val="008E2ACB"/>
    <w:rsid w:val="00903DF7"/>
    <w:rsid w:val="0092569A"/>
    <w:rsid w:val="0095699E"/>
    <w:rsid w:val="009B35F1"/>
    <w:rsid w:val="009C4B00"/>
    <w:rsid w:val="009E1699"/>
    <w:rsid w:val="00A34C61"/>
    <w:rsid w:val="00AB1B4B"/>
    <w:rsid w:val="00B77596"/>
    <w:rsid w:val="00B941DB"/>
    <w:rsid w:val="00C12B9C"/>
    <w:rsid w:val="00C220D9"/>
    <w:rsid w:val="00CF4B04"/>
    <w:rsid w:val="00D2023D"/>
    <w:rsid w:val="00D2237E"/>
    <w:rsid w:val="00D85E83"/>
    <w:rsid w:val="00D86CB7"/>
    <w:rsid w:val="00DB7FBC"/>
    <w:rsid w:val="00EA12F2"/>
    <w:rsid w:val="00EE0720"/>
    <w:rsid w:val="00F72A55"/>
    <w:rsid w:val="00FA18D7"/>
    <w:rsid w:val="00FB2FA6"/>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5054">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30.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3</Pages>
  <Words>761</Words>
  <Characters>4191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17</cp:revision>
  <cp:lastPrinted>2025-11-14T22:45:00Z</cp:lastPrinted>
  <dcterms:created xsi:type="dcterms:W3CDTF">2025-02-11T19:56:00Z</dcterms:created>
  <dcterms:modified xsi:type="dcterms:W3CDTF">2025-11-28T18:03:00Z</dcterms:modified>
</cp:coreProperties>
</file>