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F951" w14:textId="7CC68FA1" w:rsidR="00A52FA3" w:rsidRPr="00A52FA3" w:rsidRDefault="00A52FA3" w:rsidP="00A52FA3">
      <w:pPr>
        <w:jc w:val="center"/>
        <w:rPr>
          <w:rFonts w:ascii="Maiandra GD" w:hAnsi="Maiandra GD"/>
          <w:b/>
          <w:bCs/>
          <w:sz w:val="20"/>
          <w:szCs w:val="20"/>
        </w:rPr>
      </w:pPr>
      <w:bookmarkStart w:id="0" w:name="_GoBack"/>
      <w:bookmarkEnd w:id="0"/>
      <w:r w:rsidRPr="00A52FA3">
        <w:rPr>
          <w:rFonts w:ascii="Maiandra GD" w:hAnsi="Maiandra GD"/>
          <w:b/>
          <w:bCs/>
          <w:color w:val="7030A0"/>
          <w:sz w:val="32"/>
          <w:szCs w:val="32"/>
        </w:rPr>
        <w:t>SINGAPUR</w:t>
      </w:r>
      <w:r>
        <w:rPr>
          <w:rFonts w:ascii="Maiandra GD" w:hAnsi="Maiandra GD"/>
          <w:b/>
          <w:bCs/>
          <w:color w:val="7030A0"/>
          <w:sz w:val="32"/>
          <w:szCs w:val="32"/>
        </w:rPr>
        <w:t xml:space="preserve"> </w:t>
      </w:r>
      <w:r>
        <w:rPr>
          <w:rFonts w:ascii="Maiandra GD" w:hAnsi="Maiandra GD"/>
          <w:b/>
          <w:bCs/>
          <w:sz w:val="20"/>
          <w:szCs w:val="20"/>
        </w:rPr>
        <w:t>(9209)</w:t>
      </w:r>
    </w:p>
    <w:p w14:paraId="1C68F165" w14:textId="0FC6BE36" w:rsidR="00A52FA3" w:rsidRPr="00A52FA3" w:rsidRDefault="00A52FA3" w:rsidP="00A52FA3">
      <w:pPr>
        <w:jc w:val="center"/>
        <w:rPr>
          <w:rFonts w:ascii="Maiandra GD" w:hAnsi="Maiandra GD"/>
          <w:b/>
          <w:bCs/>
        </w:rPr>
      </w:pPr>
      <w:r w:rsidRPr="00A52FA3">
        <w:rPr>
          <w:rStyle w:val="ng-binding"/>
          <w:rFonts w:ascii="Maiandra GD" w:hAnsi="Maiandra GD"/>
          <w:b/>
          <w:bCs/>
        </w:rPr>
        <w:t xml:space="preserve">03 días </w:t>
      </w:r>
      <w:r w:rsidRPr="00A52FA3">
        <w:rPr>
          <w:rFonts w:ascii="Maiandra GD" w:hAnsi="Maiandra GD"/>
          <w:b/>
          <w:bCs/>
        </w:rPr>
        <w:t>/ 02 noches</w:t>
      </w:r>
    </w:p>
    <w:p w14:paraId="01017FDE" w14:textId="6DA44A8E" w:rsidR="00A52FA3" w:rsidRPr="00A52FA3" w:rsidRDefault="00A52FA3" w:rsidP="00A52FA3">
      <w:pPr>
        <w:jc w:val="center"/>
        <w:rPr>
          <w:rFonts w:ascii="Maiandra GD" w:hAnsi="Maiandra GD"/>
          <w:b/>
          <w:bCs/>
        </w:rPr>
      </w:pPr>
    </w:p>
    <w:p w14:paraId="68605E06" w14:textId="43AD1E88" w:rsidR="00A52FA3" w:rsidRDefault="00A52FA3" w:rsidP="00A52FA3">
      <w:pPr>
        <w:jc w:val="center"/>
        <w:rPr>
          <w:rFonts w:ascii="Maiandra GD" w:hAnsi="Maiandra GD"/>
          <w:b/>
          <w:bCs/>
        </w:rPr>
      </w:pPr>
      <w:r w:rsidRPr="00A52FA3">
        <w:rPr>
          <w:rFonts w:ascii="Maiandra GD" w:hAnsi="Maiandra GD"/>
          <w:b/>
          <w:bCs/>
        </w:rPr>
        <w:t>Salidas:  viernes y Domingos</w:t>
      </w:r>
    </w:p>
    <w:p w14:paraId="63791ED9" w14:textId="77777777" w:rsidR="00A52FA3" w:rsidRPr="00A52FA3" w:rsidRDefault="00A52FA3" w:rsidP="00A52FA3">
      <w:pPr>
        <w:jc w:val="center"/>
        <w:rPr>
          <w:rFonts w:ascii="Maiandra GD" w:hAnsi="Maiandra GD"/>
          <w:b/>
          <w:bCs/>
        </w:rPr>
      </w:pPr>
    </w:p>
    <w:p w14:paraId="204ACC9A" w14:textId="73F3A352" w:rsidR="00A52FA3" w:rsidRDefault="00A52FA3" w:rsidP="00A52FA3">
      <w:pPr>
        <w:jc w:val="center"/>
        <w:rPr>
          <w:rFonts w:ascii="Maiandra GD" w:hAnsi="Maiandra GD"/>
          <w:b/>
          <w:bCs/>
        </w:rPr>
      </w:pPr>
      <w:r w:rsidRPr="00A52FA3">
        <w:rPr>
          <w:rFonts w:ascii="Maiandra GD" w:hAnsi="Maiandra GD"/>
          <w:b/>
          <w:bCs/>
        </w:rPr>
        <w:t>Recorrido: Singapur</w:t>
      </w:r>
    </w:p>
    <w:p w14:paraId="64CD729A" w14:textId="77777777" w:rsidR="00A52FA3" w:rsidRPr="00A52FA3" w:rsidRDefault="00A52FA3" w:rsidP="00A52FA3">
      <w:pPr>
        <w:jc w:val="center"/>
        <w:rPr>
          <w:rFonts w:ascii="Maiandra GD" w:hAnsi="Maiandra GD"/>
          <w:b/>
          <w:bCs/>
        </w:rPr>
      </w:pPr>
    </w:p>
    <w:p w14:paraId="3296D8B7" w14:textId="66966618" w:rsidR="00A52FA3" w:rsidRPr="00A52FA3" w:rsidRDefault="00A52FA3" w:rsidP="00A52FA3">
      <w:pPr>
        <w:jc w:val="center"/>
        <w:rPr>
          <w:rFonts w:ascii="Maiandra GD" w:hAnsi="Maiandra GD"/>
        </w:rPr>
      </w:pPr>
      <w:r w:rsidRPr="00A52FA3">
        <w:rPr>
          <w:rFonts w:ascii="Maiandra GD" w:hAnsi="Maiandra GD"/>
          <w:noProof/>
        </w:rPr>
        <w:drawing>
          <wp:inline distT="0" distB="0" distL="0" distR="0" wp14:anchorId="66A578CF" wp14:editId="33DF9DC8">
            <wp:extent cx="2705721" cy="1521900"/>
            <wp:effectExtent l="0" t="0" r="0" b="254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9027" cy="1523760"/>
                    </a:xfrm>
                    <a:prstGeom prst="rect">
                      <a:avLst/>
                    </a:prstGeom>
                    <a:noFill/>
                    <a:ln>
                      <a:noFill/>
                    </a:ln>
                  </pic:spPr>
                </pic:pic>
              </a:graphicData>
            </a:graphic>
          </wp:inline>
        </w:drawing>
      </w:r>
    </w:p>
    <w:p w14:paraId="4A01E10C" w14:textId="77777777" w:rsidR="00A52FA3" w:rsidRDefault="00A52FA3" w:rsidP="00A52FA3">
      <w:pPr>
        <w:jc w:val="both"/>
        <w:rPr>
          <w:rStyle w:val="ng-binding"/>
          <w:rFonts w:ascii="Maiandra GD" w:hAnsi="Maiandra GD"/>
        </w:rPr>
      </w:pPr>
    </w:p>
    <w:p w14:paraId="6377F07D" w14:textId="56CB5C4F" w:rsidR="00A52FA3" w:rsidRPr="00A52FA3" w:rsidRDefault="00A52FA3" w:rsidP="00A52FA3">
      <w:pPr>
        <w:jc w:val="both"/>
        <w:rPr>
          <w:rFonts w:ascii="Maiandra GD" w:hAnsi="Maiandra GD"/>
          <w:b/>
          <w:bCs/>
        </w:rPr>
      </w:pPr>
      <w:r w:rsidRPr="00A52FA3">
        <w:rPr>
          <w:rStyle w:val="ng-binding"/>
          <w:rFonts w:ascii="Maiandra GD" w:hAnsi="Maiandra GD"/>
          <w:b/>
          <w:bCs/>
        </w:rPr>
        <w:t xml:space="preserve">DÍA </w:t>
      </w:r>
      <w:r>
        <w:rPr>
          <w:rStyle w:val="ng-binding"/>
          <w:rFonts w:ascii="Maiandra GD" w:hAnsi="Maiandra GD"/>
          <w:b/>
          <w:bCs/>
        </w:rPr>
        <w:t>0</w:t>
      </w:r>
      <w:r w:rsidRPr="00A52FA3">
        <w:rPr>
          <w:rStyle w:val="ng-binding"/>
          <w:rFonts w:ascii="Maiandra GD" w:hAnsi="Maiandra GD"/>
          <w:b/>
          <w:bCs/>
        </w:rPr>
        <w:t>1</w:t>
      </w:r>
      <w:r>
        <w:rPr>
          <w:rStyle w:val="ng-binding"/>
          <w:rFonts w:ascii="Maiandra GD" w:hAnsi="Maiandra GD"/>
          <w:b/>
          <w:bCs/>
        </w:rPr>
        <w:tab/>
      </w:r>
      <w:r>
        <w:rPr>
          <w:rStyle w:val="ng-binding"/>
          <w:rFonts w:ascii="Maiandra GD" w:hAnsi="Maiandra GD"/>
          <w:b/>
          <w:bCs/>
        </w:rPr>
        <w:tab/>
      </w:r>
      <w:r w:rsidRPr="00A52FA3">
        <w:rPr>
          <w:rStyle w:val="titulodia"/>
          <w:rFonts w:ascii="Maiandra GD" w:hAnsi="Maiandra GD"/>
          <w:b/>
          <w:bCs/>
        </w:rPr>
        <w:t>SINGAPUR </w:t>
      </w:r>
      <w:r w:rsidRPr="00A52FA3">
        <w:rPr>
          <w:rStyle w:val="ng-binding"/>
          <w:rFonts w:ascii="Maiandra GD" w:hAnsi="Maiandra GD"/>
          <w:b/>
          <w:bCs/>
        </w:rPr>
        <w:t>(H)</w:t>
      </w:r>
    </w:p>
    <w:p w14:paraId="0B51E53F" w14:textId="52A1145F" w:rsidR="00A52FA3" w:rsidRDefault="00A52FA3" w:rsidP="00A52FA3">
      <w:pPr>
        <w:pStyle w:val="ng-binding1"/>
        <w:spacing w:before="0" w:beforeAutospacing="0" w:after="0" w:afterAutospacing="0"/>
        <w:jc w:val="both"/>
        <w:rPr>
          <w:rFonts w:ascii="Maiandra GD" w:hAnsi="Maiandra GD"/>
          <w:sz w:val="22"/>
          <w:szCs w:val="22"/>
        </w:rPr>
      </w:pPr>
      <w:r w:rsidRPr="00A52FA3">
        <w:rPr>
          <w:rFonts w:ascii="Maiandra GD" w:hAnsi="Maiandra GD"/>
          <w:sz w:val="22"/>
          <w:szCs w:val="22"/>
        </w:rPr>
        <w:t xml:space="preserve">Llegada al aeropuerto internacional de </w:t>
      </w:r>
      <w:proofErr w:type="spellStart"/>
      <w:r w:rsidRPr="00A52FA3">
        <w:rPr>
          <w:rFonts w:ascii="Maiandra GD" w:hAnsi="Maiandra GD"/>
          <w:sz w:val="22"/>
          <w:szCs w:val="22"/>
        </w:rPr>
        <w:t>Changi</w:t>
      </w:r>
      <w:proofErr w:type="spellEnd"/>
      <w:r w:rsidRPr="00A52FA3">
        <w:rPr>
          <w:rFonts w:ascii="Maiandra GD" w:hAnsi="Maiandra GD"/>
          <w:sz w:val="22"/>
          <w:szCs w:val="22"/>
        </w:rPr>
        <w:t>. Traslado al hotel con chófer de habla inglesa. Resto del día libre donde podrá conocer por su cuenta esta increíble ciudad de contrastes y diferentes culturas que conviven en perfecta armonía bajo los gigantescos rascacielos. Alojamiento.</w:t>
      </w:r>
    </w:p>
    <w:p w14:paraId="089759E8" w14:textId="77777777" w:rsidR="00A52FA3" w:rsidRPr="00A52FA3" w:rsidRDefault="00A52FA3" w:rsidP="00A52FA3">
      <w:pPr>
        <w:pStyle w:val="ng-binding1"/>
        <w:spacing w:before="0" w:beforeAutospacing="0" w:after="0" w:afterAutospacing="0"/>
        <w:jc w:val="both"/>
        <w:rPr>
          <w:rFonts w:ascii="Maiandra GD" w:hAnsi="Maiandra GD"/>
          <w:sz w:val="22"/>
          <w:szCs w:val="22"/>
        </w:rPr>
      </w:pPr>
    </w:p>
    <w:p w14:paraId="5FD462B3" w14:textId="5CC49623" w:rsidR="00A52FA3" w:rsidRPr="00A52FA3" w:rsidRDefault="00A52FA3" w:rsidP="00A52FA3">
      <w:pPr>
        <w:jc w:val="both"/>
        <w:rPr>
          <w:rFonts w:ascii="Maiandra GD" w:hAnsi="Maiandra GD"/>
          <w:b/>
          <w:bCs/>
        </w:rPr>
      </w:pPr>
      <w:r w:rsidRPr="00A52FA3">
        <w:rPr>
          <w:rStyle w:val="ng-binding"/>
          <w:rFonts w:ascii="Maiandra GD" w:hAnsi="Maiandra GD"/>
          <w:b/>
          <w:bCs/>
        </w:rPr>
        <w:t xml:space="preserve">DÍA </w:t>
      </w:r>
      <w:r>
        <w:rPr>
          <w:rStyle w:val="ng-binding"/>
          <w:rFonts w:ascii="Maiandra GD" w:hAnsi="Maiandra GD"/>
          <w:b/>
          <w:bCs/>
        </w:rPr>
        <w:t>0</w:t>
      </w:r>
      <w:r w:rsidRPr="00A52FA3">
        <w:rPr>
          <w:rStyle w:val="ng-binding"/>
          <w:rFonts w:ascii="Maiandra GD" w:hAnsi="Maiandra GD"/>
          <w:b/>
          <w:bCs/>
        </w:rPr>
        <w:t>2</w:t>
      </w:r>
      <w:r>
        <w:rPr>
          <w:rStyle w:val="ng-binding"/>
          <w:rFonts w:ascii="Maiandra GD" w:hAnsi="Maiandra GD"/>
          <w:b/>
          <w:bCs/>
        </w:rPr>
        <w:tab/>
      </w:r>
      <w:r>
        <w:rPr>
          <w:rStyle w:val="ng-binding"/>
          <w:rFonts w:ascii="Maiandra GD" w:hAnsi="Maiandra GD"/>
          <w:b/>
          <w:bCs/>
        </w:rPr>
        <w:tab/>
      </w:r>
      <w:r w:rsidRPr="00A52FA3">
        <w:rPr>
          <w:rStyle w:val="titulodia"/>
          <w:rFonts w:ascii="Maiandra GD" w:hAnsi="Maiandra GD"/>
          <w:b/>
          <w:bCs/>
        </w:rPr>
        <w:t>SINGAPUR </w:t>
      </w:r>
      <w:r w:rsidRPr="00A52FA3">
        <w:rPr>
          <w:rStyle w:val="ng-binding"/>
          <w:rFonts w:ascii="Maiandra GD" w:hAnsi="Maiandra GD"/>
          <w:b/>
          <w:bCs/>
        </w:rPr>
        <w:t>(AD)</w:t>
      </w:r>
    </w:p>
    <w:p w14:paraId="71DB4B6F" w14:textId="77777777" w:rsidR="00A52FA3" w:rsidRPr="00A52FA3" w:rsidRDefault="00A52FA3" w:rsidP="00A52FA3">
      <w:pPr>
        <w:pStyle w:val="ng-binding1"/>
        <w:spacing w:before="0" w:beforeAutospacing="0" w:after="0" w:afterAutospacing="0"/>
        <w:jc w:val="both"/>
        <w:rPr>
          <w:rFonts w:ascii="Maiandra GD" w:hAnsi="Maiandra GD"/>
          <w:sz w:val="22"/>
          <w:szCs w:val="22"/>
        </w:rPr>
      </w:pPr>
      <w:r w:rsidRPr="00A52FA3">
        <w:rPr>
          <w:rFonts w:ascii="Maiandra GD" w:hAnsi="Maiandra GD"/>
          <w:sz w:val="22"/>
          <w:szCs w:val="22"/>
        </w:rPr>
        <w:t xml:space="preserve">Desayuno. Por la mañana, tiempo libre para pasear o realizar compras. Por la tarde, encuentro con el guía para sumergirnos en la ciudad de Singapur y conocer su historia. Comenzaremos visitando el distrito colonial para disfrutar de las vistas de Padang, </w:t>
      </w:r>
      <w:proofErr w:type="spellStart"/>
      <w:r w:rsidRPr="00A52FA3">
        <w:rPr>
          <w:rFonts w:ascii="Maiandra GD" w:hAnsi="Maiandra GD"/>
          <w:sz w:val="22"/>
          <w:szCs w:val="22"/>
        </w:rPr>
        <w:t>Esplanade</w:t>
      </w:r>
      <w:proofErr w:type="spellEnd"/>
      <w:r w:rsidRPr="00A52FA3">
        <w:rPr>
          <w:rFonts w:ascii="Maiandra GD" w:hAnsi="Maiandra GD"/>
          <w:sz w:val="22"/>
          <w:szCs w:val="22"/>
        </w:rPr>
        <w:t xml:space="preserve"> y </w:t>
      </w:r>
      <w:proofErr w:type="spellStart"/>
      <w:r w:rsidRPr="00A52FA3">
        <w:rPr>
          <w:rFonts w:ascii="Maiandra GD" w:hAnsi="Maiandra GD"/>
          <w:sz w:val="22"/>
          <w:szCs w:val="22"/>
        </w:rPr>
        <w:t>Theaters</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on</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the</w:t>
      </w:r>
      <w:proofErr w:type="spellEnd"/>
      <w:r w:rsidRPr="00A52FA3">
        <w:rPr>
          <w:rFonts w:ascii="Maiandra GD" w:hAnsi="Maiandra GD"/>
          <w:sz w:val="22"/>
          <w:szCs w:val="22"/>
        </w:rPr>
        <w:t xml:space="preserve"> Bay. A continuación, nos detendremos en </w:t>
      </w:r>
      <w:proofErr w:type="spellStart"/>
      <w:r w:rsidRPr="00A52FA3">
        <w:rPr>
          <w:rFonts w:ascii="Maiandra GD" w:hAnsi="Maiandra GD"/>
          <w:sz w:val="22"/>
          <w:szCs w:val="22"/>
        </w:rPr>
        <w:t>Merlion</w:t>
      </w:r>
      <w:proofErr w:type="spellEnd"/>
      <w:r w:rsidRPr="00A52FA3">
        <w:rPr>
          <w:rFonts w:ascii="Maiandra GD" w:hAnsi="Maiandra GD"/>
          <w:sz w:val="22"/>
          <w:szCs w:val="22"/>
        </w:rPr>
        <w:t xml:space="preserve">, una criatura mítica mitad león y mitad pez, famosa por ser la mascota oficial de Singapur. Luego nos dirigiremos al colorido barrio chino, donde visitaremos el templo de </w:t>
      </w:r>
      <w:proofErr w:type="spellStart"/>
      <w:r w:rsidRPr="00A52FA3">
        <w:rPr>
          <w:rFonts w:ascii="Maiandra GD" w:hAnsi="Maiandra GD"/>
          <w:sz w:val="22"/>
          <w:szCs w:val="22"/>
        </w:rPr>
        <w:t>Thian</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Hock</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Keng</w:t>
      </w:r>
      <w:proofErr w:type="spellEnd"/>
      <w:r w:rsidRPr="00A52FA3">
        <w:rPr>
          <w:rFonts w:ascii="Maiandra GD" w:hAnsi="Maiandra GD"/>
          <w:sz w:val="22"/>
          <w:szCs w:val="22"/>
        </w:rPr>
        <w:t xml:space="preserve">, uno de los templos de </w:t>
      </w:r>
      <w:proofErr w:type="spellStart"/>
      <w:r w:rsidRPr="00A52FA3">
        <w:rPr>
          <w:rFonts w:ascii="Maiandra GD" w:hAnsi="Maiandra GD"/>
          <w:sz w:val="22"/>
          <w:szCs w:val="22"/>
        </w:rPr>
        <w:t>Hokkien</w:t>
      </w:r>
      <w:proofErr w:type="spellEnd"/>
      <w:r w:rsidRPr="00A52FA3">
        <w:rPr>
          <w:rFonts w:ascii="Maiandra GD" w:hAnsi="Maiandra GD"/>
          <w:sz w:val="22"/>
          <w:szCs w:val="22"/>
        </w:rPr>
        <w:t xml:space="preserve"> más antiguos de Singapur. Nuestra siguiente parada será Little India, que antiguamente era una división del Singapur colonial donde los inmigrantes tamiles vivían bajo la política británica de segregación étnica. Pasearemos por el corazón de la comunidad islámica de Singapur conocida como </w:t>
      </w:r>
      <w:proofErr w:type="spellStart"/>
      <w:r w:rsidRPr="00A52FA3">
        <w:rPr>
          <w:rFonts w:ascii="Maiandra GD" w:hAnsi="Maiandra GD"/>
          <w:sz w:val="22"/>
          <w:szCs w:val="22"/>
        </w:rPr>
        <w:t>Arab</w:t>
      </w:r>
      <w:proofErr w:type="spellEnd"/>
      <w:r w:rsidRPr="00A52FA3">
        <w:rPr>
          <w:rFonts w:ascii="Maiandra GD" w:hAnsi="Maiandra GD"/>
          <w:sz w:val="22"/>
          <w:szCs w:val="22"/>
        </w:rPr>
        <w:t xml:space="preserve"> Street, una calle pintoresca y colorida llena de tiendas y pequeños restaurantes. Visita opcional a </w:t>
      </w:r>
      <w:proofErr w:type="spellStart"/>
      <w:r w:rsidRPr="00A52FA3">
        <w:rPr>
          <w:rFonts w:ascii="Maiandra GD" w:hAnsi="Maiandra GD"/>
          <w:sz w:val="22"/>
          <w:szCs w:val="22"/>
        </w:rPr>
        <w:t>Singapore</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Flyer</w:t>
      </w:r>
      <w:proofErr w:type="spellEnd"/>
      <w:r w:rsidRPr="00A52FA3">
        <w:rPr>
          <w:rFonts w:ascii="Maiandra GD" w:hAnsi="Maiandra GD"/>
          <w:sz w:val="22"/>
          <w:szCs w:val="22"/>
        </w:rPr>
        <w:t>, la segunda noria mirador más alta del mundo con 165 metros de altura desde donde podrá hacer fotos de las excelentes vistas de la ciudad. (Visita incluida sólo en opción -SI). Al finalizar, pueden regresar al hotel con el guía o quedarse por su cuenta para disfrutar de las tiendas y restaurantes de la zona, para todas las opciones de categorías. Alojamiento.</w:t>
      </w:r>
    </w:p>
    <w:p w14:paraId="077C069B" w14:textId="77777777" w:rsidR="00A52FA3" w:rsidRDefault="00A52FA3" w:rsidP="00A52FA3">
      <w:pPr>
        <w:jc w:val="both"/>
        <w:rPr>
          <w:rStyle w:val="ng-binding"/>
          <w:rFonts w:ascii="Maiandra GD" w:hAnsi="Maiandra GD"/>
        </w:rPr>
      </w:pPr>
    </w:p>
    <w:p w14:paraId="04E9DC6F" w14:textId="2FDB892F" w:rsidR="00A52FA3" w:rsidRPr="00A52FA3" w:rsidRDefault="00A52FA3" w:rsidP="00A52FA3">
      <w:pPr>
        <w:jc w:val="both"/>
        <w:rPr>
          <w:rFonts w:ascii="Maiandra GD" w:hAnsi="Maiandra GD"/>
          <w:b/>
          <w:bCs/>
        </w:rPr>
      </w:pPr>
      <w:r w:rsidRPr="00A52FA3">
        <w:rPr>
          <w:rStyle w:val="ng-binding"/>
          <w:rFonts w:ascii="Maiandra GD" w:hAnsi="Maiandra GD"/>
          <w:b/>
          <w:bCs/>
        </w:rPr>
        <w:t>DÍA 03</w:t>
      </w:r>
      <w:r w:rsidRPr="00A52FA3">
        <w:rPr>
          <w:rStyle w:val="ng-binding"/>
          <w:rFonts w:ascii="Maiandra GD" w:hAnsi="Maiandra GD"/>
          <w:b/>
          <w:bCs/>
        </w:rPr>
        <w:tab/>
      </w:r>
      <w:r w:rsidRPr="00A52FA3">
        <w:rPr>
          <w:rStyle w:val="ng-binding"/>
          <w:rFonts w:ascii="Maiandra GD" w:hAnsi="Maiandra GD"/>
          <w:b/>
          <w:bCs/>
        </w:rPr>
        <w:tab/>
      </w:r>
      <w:r w:rsidRPr="00A52FA3">
        <w:rPr>
          <w:rStyle w:val="titulodia"/>
          <w:rFonts w:ascii="Maiandra GD" w:hAnsi="Maiandra GD"/>
          <w:b/>
          <w:bCs/>
        </w:rPr>
        <w:t>SINGAPUR </w:t>
      </w:r>
      <w:r w:rsidRPr="00A52FA3">
        <w:rPr>
          <w:rStyle w:val="ng-binding"/>
          <w:rFonts w:ascii="Maiandra GD" w:hAnsi="Maiandra GD"/>
          <w:b/>
          <w:bCs/>
        </w:rPr>
        <w:t>(D)</w:t>
      </w:r>
    </w:p>
    <w:p w14:paraId="3F3BFBED" w14:textId="77777777" w:rsidR="00A52FA3" w:rsidRDefault="00A52FA3" w:rsidP="00A52FA3">
      <w:pPr>
        <w:pStyle w:val="ng-binding1"/>
        <w:spacing w:before="0" w:beforeAutospacing="0" w:after="0" w:afterAutospacing="0"/>
        <w:jc w:val="both"/>
        <w:rPr>
          <w:rFonts w:ascii="Maiandra GD" w:hAnsi="Maiandra GD"/>
          <w:sz w:val="22"/>
          <w:szCs w:val="22"/>
        </w:rPr>
      </w:pPr>
      <w:r w:rsidRPr="00A52FA3">
        <w:rPr>
          <w:rFonts w:ascii="Maiandra GD" w:hAnsi="Maiandra GD"/>
          <w:sz w:val="22"/>
          <w:szCs w:val="22"/>
        </w:rPr>
        <w:t xml:space="preserve">Desayuno. Traslado al aeropuerto de Singapur para tomar el vuelo de regreso o conectar con otro de nuestros itinerarios. </w:t>
      </w:r>
    </w:p>
    <w:p w14:paraId="5F30CB40" w14:textId="77777777" w:rsidR="00A52FA3" w:rsidRDefault="00A52FA3" w:rsidP="00A52FA3">
      <w:pPr>
        <w:pStyle w:val="ng-binding1"/>
        <w:spacing w:before="0" w:beforeAutospacing="0" w:after="0" w:afterAutospacing="0"/>
        <w:jc w:val="both"/>
        <w:rPr>
          <w:rFonts w:ascii="Maiandra GD" w:hAnsi="Maiandra GD"/>
          <w:sz w:val="22"/>
          <w:szCs w:val="22"/>
        </w:rPr>
      </w:pPr>
    </w:p>
    <w:p w14:paraId="1ABA5296" w14:textId="4679CCB0" w:rsidR="00A52FA3" w:rsidRDefault="00A52FA3" w:rsidP="00A52FA3">
      <w:pPr>
        <w:pStyle w:val="ng-binding1"/>
        <w:spacing w:before="0" w:beforeAutospacing="0" w:after="0" w:afterAutospacing="0"/>
        <w:jc w:val="right"/>
        <w:rPr>
          <w:rFonts w:ascii="Maiandra GD" w:hAnsi="Maiandra GD"/>
          <w:b/>
          <w:bCs/>
          <w:sz w:val="22"/>
          <w:szCs w:val="22"/>
        </w:rPr>
      </w:pPr>
      <w:r w:rsidRPr="00A52FA3">
        <w:rPr>
          <w:rFonts w:ascii="Maiandra GD" w:hAnsi="Maiandra GD"/>
          <w:b/>
          <w:bCs/>
          <w:sz w:val="22"/>
          <w:szCs w:val="22"/>
        </w:rPr>
        <w:t>FIN DE NUESTROS SERVICIOS</w:t>
      </w:r>
      <w:r>
        <w:rPr>
          <w:rFonts w:ascii="Maiandra GD" w:hAnsi="Maiandra GD"/>
          <w:b/>
          <w:bCs/>
          <w:sz w:val="22"/>
          <w:szCs w:val="22"/>
        </w:rPr>
        <w:t>…</w:t>
      </w:r>
    </w:p>
    <w:p w14:paraId="49AE4CA3" w14:textId="3EBED4BE" w:rsidR="00D85BBC" w:rsidRDefault="00D85BBC" w:rsidP="00A52FA3">
      <w:pPr>
        <w:pStyle w:val="ng-binding1"/>
        <w:spacing w:before="0" w:beforeAutospacing="0" w:after="0" w:afterAutospacing="0"/>
        <w:jc w:val="right"/>
        <w:rPr>
          <w:rFonts w:ascii="Maiandra GD" w:hAnsi="Maiandra GD"/>
          <w:b/>
          <w:bCs/>
          <w:sz w:val="22"/>
          <w:szCs w:val="22"/>
        </w:rPr>
      </w:pPr>
    </w:p>
    <w:p w14:paraId="39F45A76" w14:textId="6E3F27BF" w:rsidR="00D85BBC" w:rsidRDefault="00D85BBC" w:rsidP="00A52FA3">
      <w:pPr>
        <w:pStyle w:val="ng-binding1"/>
        <w:spacing w:before="0" w:beforeAutospacing="0" w:after="0" w:afterAutospacing="0"/>
        <w:jc w:val="right"/>
        <w:rPr>
          <w:rFonts w:ascii="Maiandra GD" w:hAnsi="Maiandra GD"/>
          <w:b/>
          <w:bCs/>
          <w:sz w:val="22"/>
          <w:szCs w:val="22"/>
        </w:rPr>
      </w:pPr>
    </w:p>
    <w:p w14:paraId="07E4C426" w14:textId="6E459FB9" w:rsidR="00D85BBC" w:rsidRDefault="00D85BBC" w:rsidP="00A52FA3">
      <w:pPr>
        <w:pStyle w:val="ng-binding1"/>
        <w:spacing w:before="0" w:beforeAutospacing="0" w:after="0" w:afterAutospacing="0"/>
        <w:jc w:val="right"/>
        <w:rPr>
          <w:rFonts w:ascii="Maiandra GD" w:hAnsi="Maiandra GD"/>
          <w:b/>
          <w:bCs/>
          <w:sz w:val="22"/>
          <w:szCs w:val="22"/>
        </w:rPr>
      </w:pPr>
    </w:p>
    <w:p w14:paraId="000D65B6" w14:textId="1D03A101" w:rsidR="00D85BBC" w:rsidRDefault="00D85BBC" w:rsidP="00A52FA3">
      <w:pPr>
        <w:pStyle w:val="ng-binding1"/>
        <w:spacing w:before="0" w:beforeAutospacing="0" w:after="0" w:afterAutospacing="0"/>
        <w:jc w:val="right"/>
        <w:rPr>
          <w:rFonts w:ascii="Maiandra GD" w:hAnsi="Maiandra GD"/>
          <w:b/>
          <w:bCs/>
          <w:sz w:val="22"/>
          <w:szCs w:val="22"/>
        </w:rPr>
      </w:pPr>
    </w:p>
    <w:p w14:paraId="2F446B72" w14:textId="77777777" w:rsidR="00D85BBC" w:rsidRPr="00A52FA3" w:rsidRDefault="00D85BBC" w:rsidP="00A52FA3">
      <w:pPr>
        <w:pStyle w:val="ng-binding1"/>
        <w:spacing w:before="0" w:beforeAutospacing="0" w:after="0" w:afterAutospacing="0"/>
        <w:jc w:val="right"/>
        <w:rPr>
          <w:rFonts w:ascii="Maiandra GD" w:hAnsi="Maiandra GD"/>
          <w:b/>
          <w:bCs/>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2629"/>
        <w:gridCol w:w="1474"/>
        <w:gridCol w:w="851"/>
        <w:gridCol w:w="992"/>
        <w:gridCol w:w="1417"/>
        <w:gridCol w:w="1701"/>
      </w:tblGrid>
      <w:tr w:rsidR="00A52FA3" w:rsidRPr="00A52FA3" w14:paraId="6B363756" w14:textId="77777777" w:rsidTr="007F65DE">
        <w:trPr>
          <w:tblHeader/>
          <w:jc w:val="center"/>
        </w:trPr>
        <w:tc>
          <w:tcPr>
            <w:tcW w:w="9072" w:type="dxa"/>
            <w:gridSpan w:val="7"/>
            <w:tcBorders>
              <w:top w:val="nil"/>
              <w:left w:val="nil"/>
              <w:bottom w:val="nil"/>
              <w:right w:val="nil"/>
            </w:tcBorders>
            <w:shd w:val="clear" w:color="auto" w:fill="7030A0"/>
            <w:vAlign w:val="center"/>
            <w:hideMark/>
          </w:tcPr>
          <w:p w14:paraId="78FF0A2C" w14:textId="7939C880" w:rsidR="00A52FA3" w:rsidRPr="00A52FA3" w:rsidRDefault="00A52FA3" w:rsidP="00A52FA3">
            <w:pPr>
              <w:jc w:val="center"/>
              <w:rPr>
                <w:rFonts w:ascii="Maiandra GD" w:hAnsi="Maiandra GD"/>
                <w:b/>
                <w:bCs/>
                <w:color w:val="FFFFFF" w:themeColor="background1"/>
              </w:rPr>
            </w:pPr>
            <w:r w:rsidRPr="00A52FA3">
              <w:rPr>
                <w:rFonts w:ascii="Maiandra GD" w:hAnsi="Maiandra GD"/>
                <w:b/>
                <w:bCs/>
                <w:color w:val="FFFFFF" w:themeColor="background1"/>
              </w:rPr>
              <w:lastRenderedPageBreak/>
              <w:t xml:space="preserve">PRECIO POR PERSONA </w:t>
            </w:r>
            <w:r>
              <w:rPr>
                <w:rFonts w:ascii="Maiandra GD" w:hAnsi="Maiandra GD"/>
                <w:b/>
                <w:bCs/>
                <w:color w:val="FFFFFF" w:themeColor="background1"/>
              </w:rPr>
              <w:t>EN USD</w:t>
            </w:r>
          </w:p>
        </w:tc>
      </w:tr>
      <w:tr w:rsidR="007F65DE" w:rsidRPr="00A52FA3" w14:paraId="5F65E833" w14:textId="77777777" w:rsidTr="007F65DE">
        <w:trPr>
          <w:gridBefore w:val="1"/>
          <w:wBefore w:w="8" w:type="dxa"/>
          <w:tblHeader/>
          <w:jc w:val="cent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7841FD31" w14:textId="4854210B" w:rsidR="007F65DE" w:rsidRPr="00A52FA3" w:rsidRDefault="007F65DE" w:rsidP="007F65DE">
            <w:pPr>
              <w:jc w:val="center"/>
              <w:rPr>
                <w:rFonts w:ascii="Maiandra GD" w:hAnsi="Maiandra GD"/>
                <w:b/>
                <w:bCs/>
              </w:rPr>
            </w:pPr>
            <w:r w:rsidRPr="00A52FA3">
              <w:rPr>
                <w:rFonts w:ascii="Maiandra GD" w:hAnsi="Maiandra GD"/>
                <w:b/>
                <w:bCs/>
              </w:rPr>
              <w:t xml:space="preserve">INICIO </w:t>
            </w:r>
            <w:r>
              <w:rPr>
                <w:rFonts w:ascii="Maiandra GD" w:hAnsi="Maiandra GD"/>
                <w:b/>
                <w:bCs/>
              </w:rPr>
              <w:t>–</w:t>
            </w:r>
            <w:r w:rsidRPr="00A52FA3">
              <w:rPr>
                <w:rFonts w:ascii="Maiandra GD" w:hAnsi="Maiandra GD"/>
                <w:b/>
                <w:bCs/>
              </w:rPr>
              <w:t xml:space="preserve"> FIN</w:t>
            </w:r>
          </w:p>
        </w:tc>
        <w:tc>
          <w:tcPr>
            <w:tcW w:w="1474" w:type="dxa"/>
            <w:tcBorders>
              <w:top w:val="single" w:sz="6" w:space="0" w:color="DDDDDD"/>
              <w:left w:val="single" w:sz="6" w:space="0" w:color="DDDDDD"/>
              <w:bottom w:val="single" w:sz="6" w:space="0" w:color="DDDDDD"/>
              <w:right w:val="single" w:sz="6" w:space="0" w:color="DDDDDD"/>
            </w:tcBorders>
            <w:vAlign w:val="center"/>
            <w:hideMark/>
          </w:tcPr>
          <w:p w14:paraId="169B3B29" w14:textId="195D2A72" w:rsidR="007F65DE" w:rsidRPr="00A52FA3" w:rsidRDefault="007F65DE" w:rsidP="007F65DE">
            <w:pPr>
              <w:jc w:val="center"/>
              <w:rPr>
                <w:rFonts w:ascii="Maiandra GD" w:hAnsi="Maiandra GD"/>
                <w:b/>
                <w:bCs/>
              </w:rPr>
            </w:pPr>
            <w:r w:rsidRPr="00A52FA3">
              <w:rPr>
                <w:rFonts w:ascii="Maiandra GD" w:hAnsi="Maiandra GD"/>
                <w:b/>
                <w:bCs/>
              </w:rPr>
              <w:t>DOBLE</w:t>
            </w:r>
          </w:p>
        </w:tc>
        <w:tc>
          <w:tcPr>
            <w:tcW w:w="851" w:type="dxa"/>
            <w:tcBorders>
              <w:top w:val="single" w:sz="6" w:space="0" w:color="DDDDDD"/>
              <w:left w:val="single" w:sz="6" w:space="0" w:color="DDDDDD"/>
              <w:bottom w:val="single" w:sz="6" w:space="0" w:color="DDDDDD"/>
              <w:right w:val="single" w:sz="6" w:space="0" w:color="DDDDDD"/>
            </w:tcBorders>
            <w:vAlign w:val="center"/>
            <w:hideMark/>
          </w:tcPr>
          <w:p w14:paraId="5C395F32" w14:textId="6B5F6166" w:rsidR="007F65DE" w:rsidRPr="00A52FA3" w:rsidRDefault="007F65DE" w:rsidP="007F65DE">
            <w:pPr>
              <w:jc w:val="center"/>
              <w:rPr>
                <w:rFonts w:ascii="Maiandra GD" w:hAnsi="Maiandra GD"/>
                <w:b/>
                <w:bCs/>
              </w:rPr>
            </w:pPr>
            <w:r w:rsidRPr="00A52FA3">
              <w:rPr>
                <w:rFonts w:ascii="Maiandra GD" w:hAnsi="Maiandra GD"/>
                <w:b/>
                <w:bCs/>
              </w:rPr>
              <w:t>TRIPLE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2005F00F" w14:textId="3DA80FD3" w:rsidR="007F65DE" w:rsidRPr="00A52FA3" w:rsidRDefault="007F65DE" w:rsidP="007F65DE">
            <w:pPr>
              <w:jc w:val="center"/>
              <w:rPr>
                <w:rFonts w:ascii="Maiandra GD" w:hAnsi="Maiandra GD"/>
                <w:b/>
                <w:bCs/>
              </w:rPr>
            </w:pPr>
            <w:r w:rsidRPr="00A52FA3">
              <w:rPr>
                <w:rFonts w:ascii="Maiandra GD" w:hAnsi="Maiandra GD"/>
                <w:b/>
                <w:bCs/>
              </w:rPr>
              <w:t>SINGLE</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1ED742B2" w14:textId="43151BD0" w:rsidR="007F65DE" w:rsidRPr="00A52FA3" w:rsidRDefault="007F65DE" w:rsidP="007F65DE">
            <w:pPr>
              <w:jc w:val="center"/>
              <w:rPr>
                <w:rFonts w:ascii="Maiandra GD" w:hAnsi="Maiandra GD"/>
                <w:b/>
                <w:bCs/>
              </w:rPr>
            </w:pPr>
            <w:r w:rsidRPr="00A52FA3">
              <w:rPr>
                <w:rFonts w:ascii="Maiandra GD" w:hAnsi="Maiandra GD"/>
                <w:b/>
                <w:bCs/>
              </w:rPr>
              <w:t>SPT 1 PAX</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432678EF" w14:textId="6972F86A" w:rsidR="007F65DE" w:rsidRPr="00A52FA3" w:rsidRDefault="007F65DE" w:rsidP="007F65DE">
            <w:pPr>
              <w:jc w:val="center"/>
              <w:rPr>
                <w:rFonts w:ascii="Maiandra GD" w:hAnsi="Maiandra GD"/>
                <w:b/>
                <w:bCs/>
              </w:rPr>
            </w:pPr>
            <w:r w:rsidRPr="00A52FA3">
              <w:rPr>
                <w:rFonts w:ascii="Maiandra GD" w:hAnsi="Maiandra GD"/>
                <w:b/>
                <w:bCs/>
              </w:rPr>
              <w:t>PRODUCTO</w:t>
            </w:r>
          </w:p>
        </w:tc>
      </w:tr>
      <w:tr w:rsidR="00D85BBC" w:rsidRPr="00A52FA3" w14:paraId="0EB543AC" w14:textId="77777777" w:rsidTr="007F65DE">
        <w:trPr>
          <w:gridBefore w:val="1"/>
          <w:wBefore w:w="8" w:type="dxa"/>
          <w:tblHeader/>
          <w:jc w:val="center"/>
        </w:trPr>
        <w:tc>
          <w:tcPr>
            <w:tcW w:w="0" w:type="auto"/>
            <w:tcBorders>
              <w:top w:val="single" w:sz="6" w:space="0" w:color="DDDDDD"/>
              <w:left w:val="single" w:sz="6" w:space="0" w:color="DDDDDD"/>
              <w:bottom w:val="single" w:sz="6" w:space="0" w:color="DDDDDD"/>
              <w:right w:val="single" w:sz="6" w:space="0" w:color="DDDDDD"/>
            </w:tcBorders>
            <w:vAlign w:val="center"/>
          </w:tcPr>
          <w:p w14:paraId="0EA859D7" w14:textId="6B10FBF0" w:rsidR="00D85BBC" w:rsidRPr="00A52FA3" w:rsidRDefault="00D85BBC" w:rsidP="00D85BBC">
            <w:pPr>
              <w:jc w:val="center"/>
              <w:rPr>
                <w:rFonts w:ascii="Maiandra GD" w:hAnsi="Maiandra GD"/>
                <w:b/>
                <w:bCs/>
              </w:rPr>
            </w:pPr>
            <w:r w:rsidRPr="00A52FA3">
              <w:rPr>
                <w:rFonts w:ascii="Maiandra GD" w:hAnsi="Maiandra GD"/>
              </w:rPr>
              <w:t>01/04/2025 - 29/03/2026</w:t>
            </w:r>
          </w:p>
        </w:tc>
        <w:tc>
          <w:tcPr>
            <w:tcW w:w="1474" w:type="dxa"/>
            <w:tcBorders>
              <w:top w:val="single" w:sz="6" w:space="0" w:color="DDDDDD"/>
              <w:left w:val="single" w:sz="6" w:space="0" w:color="DDDDDD"/>
              <w:bottom w:val="single" w:sz="6" w:space="0" w:color="DDDDDD"/>
              <w:right w:val="single" w:sz="6" w:space="0" w:color="DDDDDD"/>
            </w:tcBorders>
            <w:vAlign w:val="center"/>
          </w:tcPr>
          <w:p w14:paraId="6B8B3F28" w14:textId="059E2678" w:rsidR="00D85BBC" w:rsidRPr="00D85BBC" w:rsidRDefault="00D85BBC" w:rsidP="00D85BBC">
            <w:pPr>
              <w:jc w:val="center"/>
              <w:rPr>
                <w:rFonts w:ascii="Maiandra GD" w:hAnsi="Maiandra GD"/>
                <w:b/>
                <w:bCs/>
              </w:rPr>
            </w:pPr>
            <w:r w:rsidRPr="00D85BBC">
              <w:rPr>
                <w:rFonts w:ascii="Maiandra GD" w:hAnsi="Maiandra GD"/>
                <w:b/>
                <w:bCs/>
              </w:rPr>
              <w:t>960</w:t>
            </w:r>
          </w:p>
        </w:tc>
        <w:tc>
          <w:tcPr>
            <w:tcW w:w="851" w:type="dxa"/>
            <w:tcBorders>
              <w:top w:val="single" w:sz="6" w:space="0" w:color="DDDDDD"/>
              <w:left w:val="single" w:sz="6" w:space="0" w:color="DDDDDD"/>
              <w:bottom w:val="single" w:sz="6" w:space="0" w:color="DDDDDD"/>
              <w:right w:val="single" w:sz="6" w:space="0" w:color="DDDDDD"/>
            </w:tcBorders>
            <w:vAlign w:val="center"/>
          </w:tcPr>
          <w:p w14:paraId="5802C842" w14:textId="1F367BDF" w:rsidR="00D85BBC" w:rsidRPr="00D85BBC" w:rsidRDefault="00D85BBC" w:rsidP="00D85BBC">
            <w:pPr>
              <w:jc w:val="center"/>
              <w:rPr>
                <w:rFonts w:ascii="Maiandra GD" w:hAnsi="Maiandra GD"/>
                <w:b/>
                <w:bCs/>
              </w:rPr>
            </w:pPr>
            <w:r w:rsidRPr="00D85BBC">
              <w:rPr>
                <w:rFonts w:ascii="Maiandra GD" w:hAnsi="Maiandra GD"/>
                <w:b/>
                <w:bCs/>
              </w:rPr>
              <w:t>740</w:t>
            </w:r>
          </w:p>
        </w:tc>
        <w:tc>
          <w:tcPr>
            <w:tcW w:w="992" w:type="dxa"/>
            <w:tcBorders>
              <w:top w:val="single" w:sz="6" w:space="0" w:color="DDDDDD"/>
              <w:left w:val="single" w:sz="6" w:space="0" w:color="DDDDDD"/>
              <w:bottom w:val="single" w:sz="6" w:space="0" w:color="DDDDDD"/>
              <w:right w:val="single" w:sz="6" w:space="0" w:color="DDDDDD"/>
            </w:tcBorders>
            <w:vAlign w:val="center"/>
          </w:tcPr>
          <w:p w14:paraId="7DC96703" w14:textId="083AEF49" w:rsidR="00D85BBC" w:rsidRPr="00D85BBC" w:rsidRDefault="00D85BBC" w:rsidP="00D85BBC">
            <w:pPr>
              <w:jc w:val="center"/>
              <w:rPr>
                <w:rFonts w:ascii="Maiandra GD" w:hAnsi="Maiandra GD"/>
                <w:b/>
                <w:bCs/>
              </w:rPr>
            </w:pPr>
            <w:r w:rsidRPr="00D85BBC">
              <w:rPr>
                <w:rFonts w:ascii="Maiandra GD" w:hAnsi="Maiandra GD"/>
                <w:b/>
                <w:bCs/>
              </w:rPr>
              <w:t>1460</w:t>
            </w:r>
          </w:p>
        </w:tc>
        <w:tc>
          <w:tcPr>
            <w:tcW w:w="1417" w:type="dxa"/>
            <w:tcBorders>
              <w:top w:val="single" w:sz="6" w:space="0" w:color="DDDDDD"/>
              <w:left w:val="single" w:sz="6" w:space="0" w:color="DDDDDD"/>
              <w:bottom w:val="single" w:sz="6" w:space="0" w:color="DDDDDD"/>
              <w:right w:val="single" w:sz="6" w:space="0" w:color="DDDDDD"/>
            </w:tcBorders>
            <w:vAlign w:val="center"/>
          </w:tcPr>
          <w:p w14:paraId="3281D288" w14:textId="57FA6BC1" w:rsidR="00D85BBC" w:rsidRPr="00D85BBC" w:rsidRDefault="00D85BBC" w:rsidP="00D85BBC">
            <w:pPr>
              <w:jc w:val="center"/>
              <w:rPr>
                <w:rFonts w:ascii="Maiandra GD" w:hAnsi="Maiandra GD"/>
                <w:b/>
                <w:bCs/>
              </w:rPr>
            </w:pPr>
            <w:r w:rsidRPr="00D85BBC">
              <w:rPr>
                <w:rFonts w:ascii="Maiandra GD" w:hAnsi="Maiandra GD"/>
                <w:b/>
                <w:bCs/>
              </w:rPr>
              <w:t>440</w:t>
            </w:r>
          </w:p>
        </w:tc>
        <w:tc>
          <w:tcPr>
            <w:tcW w:w="1701" w:type="dxa"/>
            <w:tcBorders>
              <w:top w:val="single" w:sz="6" w:space="0" w:color="DDDDDD"/>
              <w:left w:val="single" w:sz="6" w:space="0" w:color="DDDDDD"/>
              <w:bottom w:val="single" w:sz="6" w:space="0" w:color="DDDDDD"/>
              <w:right w:val="single" w:sz="6" w:space="0" w:color="DDDDDD"/>
            </w:tcBorders>
            <w:vAlign w:val="center"/>
          </w:tcPr>
          <w:p w14:paraId="3976695F" w14:textId="3D04B9B5" w:rsidR="00D85BBC" w:rsidRPr="00A52FA3" w:rsidRDefault="00D85BBC" w:rsidP="00D85BBC">
            <w:pPr>
              <w:jc w:val="center"/>
              <w:rPr>
                <w:rFonts w:ascii="Maiandra GD" w:hAnsi="Maiandra GD"/>
                <w:b/>
                <w:bCs/>
              </w:rPr>
            </w:pPr>
            <w:r w:rsidRPr="00A52FA3">
              <w:rPr>
                <w:rFonts w:ascii="Maiandra GD" w:hAnsi="Maiandra GD"/>
              </w:rPr>
              <w:t>Clásico</w:t>
            </w:r>
            <w:r>
              <w:rPr>
                <w:rFonts w:ascii="Maiandra GD" w:hAnsi="Maiandra GD"/>
              </w:rPr>
              <w:t>-SI</w:t>
            </w:r>
          </w:p>
        </w:tc>
      </w:tr>
      <w:tr w:rsidR="00D85BBC" w:rsidRPr="00A52FA3" w14:paraId="0330716A" w14:textId="77777777" w:rsidTr="007F65DE">
        <w:trPr>
          <w:gridBefore w:val="1"/>
          <w:wBefore w:w="8" w:type="dxa"/>
          <w:jc w:val="cent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6389E1A3" w14:textId="77777777" w:rsidR="00D85BBC" w:rsidRPr="00A52FA3" w:rsidRDefault="00D85BBC" w:rsidP="00D85BBC">
            <w:pPr>
              <w:jc w:val="center"/>
              <w:rPr>
                <w:rFonts w:ascii="Maiandra GD" w:hAnsi="Maiandra GD"/>
              </w:rPr>
            </w:pPr>
            <w:r w:rsidRPr="00A52FA3">
              <w:rPr>
                <w:rFonts w:ascii="Maiandra GD" w:hAnsi="Maiandra GD"/>
              </w:rPr>
              <w:t xml:space="preserve">01/04/2025 </w:t>
            </w:r>
            <w:r>
              <w:rPr>
                <w:rFonts w:ascii="Maiandra GD" w:hAnsi="Maiandra GD"/>
              </w:rPr>
              <w:t xml:space="preserve">- </w:t>
            </w:r>
            <w:r w:rsidRPr="00A52FA3">
              <w:rPr>
                <w:rFonts w:ascii="Maiandra GD" w:hAnsi="Maiandra GD"/>
              </w:rPr>
              <w:t>29/03/2026</w:t>
            </w:r>
          </w:p>
        </w:tc>
        <w:tc>
          <w:tcPr>
            <w:tcW w:w="1474" w:type="dxa"/>
            <w:tcBorders>
              <w:top w:val="single" w:sz="6" w:space="0" w:color="DDDDDD"/>
              <w:left w:val="single" w:sz="6" w:space="0" w:color="DDDDDD"/>
              <w:bottom w:val="single" w:sz="6" w:space="0" w:color="DDDDDD"/>
              <w:right w:val="single" w:sz="6" w:space="0" w:color="DDDDDD"/>
            </w:tcBorders>
            <w:vAlign w:val="center"/>
            <w:hideMark/>
          </w:tcPr>
          <w:p w14:paraId="3BA226BF" w14:textId="1FB799D3" w:rsidR="00D85BBC" w:rsidRPr="00D85BBC" w:rsidRDefault="00D85BBC" w:rsidP="00D85BBC">
            <w:pPr>
              <w:jc w:val="center"/>
              <w:rPr>
                <w:rFonts w:ascii="Maiandra GD" w:hAnsi="Maiandra GD"/>
                <w:b/>
                <w:bCs/>
              </w:rPr>
            </w:pPr>
            <w:r w:rsidRPr="00D85BBC">
              <w:rPr>
                <w:rFonts w:ascii="Maiandra GD" w:hAnsi="Maiandra GD"/>
                <w:b/>
                <w:bCs/>
              </w:rPr>
              <w:t>1180</w:t>
            </w:r>
          </w:p>
        </w:tc>
        <w:tc>
          <w:tcPr>
            <w:tcW w:w="851" w:type="dxa"/>
            <w:tcBorders>
              <w:top w:val="single" w:sz="6" w:space="0" w:color="DDDDDD"/>
              <w:left w:val="single" w:sz="6" w:space="0" w:color="DDDDDD"/>
              <w:bottom w:val="single" w:sz="6" w:space="0" w:color="DDDDDD"/>
              <w:right w:val="single" w:sz="6" w:space="0" w:color="DDDDDD"/>
            </w:tcBorders>
            <w:vAlign w:val="center"/>
            <w:hideMark/>
          </w:tcPr>
          <w:p w14:paraId="56B542E1" w14:textId="6194F118" w:rsidR="00D85BBC" w:rsidRPr="00D85BBC" w:rsidRDefault="00D85BBC" w:rsidP="00D85BBC">
            <w:pPr>
              <w:jc w:val="center"/>
              <w:rPr>
                <w:rFonts w:ascii="Maiandra GD" w:hAnsi="Maiandra GD"/>
                <w:b/>
                <w:bCs/>
              </w:rPr>
            </w:pPr>
            <w:r w:rsidRPr="00D85BBC">
              <w:rPr>
                <w:rFonts w:ascii="Maiandra GD" w:hAnsi="Maiandra GD"/>
                <w:b/>
                <w:bCs/>
              </w:rPr>
              <w:t>940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02D3953F" w14:textId="29F1FD76" w:rsidR="00D85BBC" w:rsidRPr="00D85BBC" w:rsidRDefault="00D85BBC" w:rsidP="00D85BBC">
            <w:pPr>
              <w:jc w:val="center"/>
              <w:rPr>
                <w:rFonts w:ascii="Maiandra GD" w:hAnsi="Maiandra GD"/>
                <w:b/>
                <w:bCs/>
              </w:rPr>
            </w:pPr>
            <w:r w:rsidRPr="00D85BBC">
              <w:rPr>
                <w:rFonts w:ascii="Maiandra GD" w:hAnsi="Maiandra GD"/>
                <w:b/>
                <w:bCs/>
              </w:rPr>
              <w:t>1880</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0A114DC2" w14:textId="77777777" w:rsidR="00D85BBC" w:rsidRPr="00D85BBC" w:rsidRDefault="00D85BBC" w:rsidP="00D85BBC">
            <w:pPr>
              <w:jc w:val="center"/>
              <w:rPr>
                <w:rFonts w:ascii="Maiandra GD" w:hAnsi="Maiandra GD"/>
                <w:b/>
                <w:bCs/>
              </w:rPr>
            </w:pPr>
            <w:r w:rsidRPr="00D85BBC">
              <w:rPr>
                <w:rFonts w:ascii="Maiandra GD" w:hAnsi="Maiandra GD"/>
                <w:b/>
                <w:bCs/>
              </w:rPr>
              <w:t>440</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54E0C3F9" w14:textId="77777777" w:rsidR="00D85BBC" w:rsidRPr="00A52FA3" w:rsidRDefault="00D85BBC" w:rsidP="00D85BBC">
            <w:pPr>
              <w:jc w:val="center"/>
              <w:rPr>
                <w:rFonts w:ascii="Maiandra GD" w:hAnsi="Maiandra GD"/>
              </w:rPr>
            </w:pPr>
            <w:r w:rsidRPr="00A52FA3">
              <w:rPr>
                <w:rFonts w:ascii="Maiandra GD" w:hAnsi="Maiandra GD"/>
              </w:rPr>
              <w:t>Selección</w:t>
            </w:r>
            <w:r>
              <w:rPr>
                <w:rFonts w:ascii="Maiandra GD" w:hAnsi="Maiandra GD"/>
              </w:rPr>
              <w:t>-SI</w:t>
            </w:r>
          </w:p>
        </w:tc>
      </w:tr>
      <w:tr w:rsidR="00D85BBC" w:rsidRPr="00A52FA3" w14:paraId="076DAD85" w14:textId="77777777" w:rsidTr="007F65DE">
        <w:trPr>
          <w:gridBefore w:val="1"/>
          <w:wBefore w:w="8" w:type="dxa"/>
          <w:jc w:val="cent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3D885F78" w14:textId="77777777" w:rsidR="00D85BBC" w:rsidRPr="00A52FA3" w:rsidRDefault="00D85BBC" w:rsidP="00D85BBC">
            <w:pPr>
              <w:jc w:val="center"/>
              <w:rPr>
                <w:rFonts w:ascii="Maiandra GD" w:hAnsi="Maiandra GD"/>
              </w:rPr>
            </w:pPr>
            <w:r w:rsidRPr="00A52FA3">
              <w:rPr>
                <w:rFonts w:ascii="Maiandra GD" w:hAnsi="Maiandra GD"/>
              </w:rPr>
              <w:t>01/04/2025 - 29/03/2026</w:t>
            </w:r>
          </w:p>
        </w:tc>
        <w:tc>
          <w:tcPr>
            <w:tcW w:w="1474" w:type="dxa"/>
            <w:tcBorders>
              <w:top w:val="single" w:sz="6" w:space="0" w:color="DDDDDD"/>
              <w:left w:val="single" w:sz="6" w:space="0" w:color="DDDDDD"/>
              <w:bottom w:val="single" w:sz="6" w:space="0" w:color="DDDDDD"/>
              <w:right w:val="single" w:sz="6" w:space="0" w:color="DDDDDD"/>
            </w:tcBorders>
            <w:vAlign w:val="center"/>
            <w:hideMark/>
          </w:tcPr>
          <w:p w14:paraId="33C34241" w14:textId="32132BB8" w:rsidR="00D85BBC" w:rsidRPr="00D85BBC" w:rsidRDefault="00D85BBC" w:rsidP="00D85BBC">
            <w:pPr>
              <w:jc w:val="center"/>
              <w:rPr>
                <w:rFonts w:ascii="Maiandra GD" w:hAnsi="Maiandra GD"/>
                <w:b/>
                <w:bCs/>
              </w:rPr>
            </w:pPr>
            <w:r w:rsidRPr="00D85BBC">
              <w:rPr>
                <w:rFonts w:ascii="Maiandra GD" w:hAnsi="Maiandra GD"/>
                <w:b/>
                <w:bCs/>
              </w:rPr>
              <w:t>1260</w:t>
            </w:r>
          </w:p>
        </w:tc>
        <w:tc>
          <w:tcPr>
            <w:tcW w:w="851" w:type="dxa"/>
            <w:tcBorders>
              <w:top w:val="single" w:sz="6" w:space="0" w:color="DDDDDD"/>
              <w:left w:val="single" w:sz="6" w:space="0" w:color="DDDDDD"/>
              <w:bottom w:val="single" w:sz="6" w:space="0" w:color="DDDDDD"/>
              <w:right w:val="single" w:sz="6" w:space="0" w:color="DDDDDD"/>
            </w:tcBorders>
            <w:vAlign w:val="center"/>
            <w:hideMark/>
          </w:tcPr>
          <w:p w14:paraId="64D19246" w14:textId="2480ED1D" w:rsidR="00D85BBC" w:rsidRPr="00D85BBC" w:rsidRDefault="00D85BBC" w:rsidP="00D85BBC">
            <w:pPr>
              <w:jc w:val="center"/>
              <w:rPr>
                <w:rFonts w:ascii="Maiandra GD" w:hAnsi="Maiandra GD"/>
                <w:b/>
                <w:bCs/>
              </w:rPr>
            </w:pPr>
            <w:r w:rsidRPr="00D85BBC">
              <w:rPr>
                <w:rFonts w:ascii="Maiandra GD" w:hAnsi="Maiandra GD"/>
                <w:b/>
                <w:bCs/>
              </w:rPr>
              <w:t>1010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56E57F64" w14:textId="01153F04" w:rsidR="00D85BBC" w:rsidRPr="00D85BBC" w:rsidRDefault="00D85BBC" w:rsidP="00D85BBC">
            <w:pPr>
              <w:jc w:val="center"/>
              <w:rPr>
                <w:rFonts w:ascii="Maiandra GD" w:hAnsi="Maiandra GD"/>
                <w:b/>
                <w:bCs/>
              </w:rPr>
            </w:pPr>
            <w:r w:rsidRPr="00D85BBC">
              <w:rPr>
                <w:rFonts w:ascii="Maiandra GD" w:hAnsi="Maiandra GD"/>
                <w:b/>
                <w:bCs/>
              </w:rPr>
              <w:t>1980</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3D54F1C0" w14:textId="77777777" w:rsidR="00D85BBC" w:rsidRPr="00D85BBC" w:rsidRDefault="00D85BBC" w:rsidP="00D85BBC">
            <w:pPr>
              <w:jc w:val="center"/>
              <w:rPr>
                <w:rFonts w:ascii="Maiandra GD" w:hAnsi="Maiandra GD"/>
                <w:b/>
                <w:bCs/>
              </w:rPr>
            </w:pPr>
            <w:r w:rsidRPr="00D85BBC">
              <w:rPr>
                <w:rFonts w:ascii="Maiandra GD" w:hAnsi="Maiandra GD"/>
                <w:b/>
                <w:bCs/>
              </w:rPr>
              <w:t>440</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ECB2518" w14:textId="77777777" w:rsidR="00D85BBC" w:rsidRPr="00A52FA3" w:rsidRDefault="00D85BBC" w:rsidP="00D85BBC">
            <w:pPr>
              <w:jc w:val="center"/>
              <w:rPr>
                <w:rFonts w:ascii="Maiandra GD" w:hAnsi="Maiandra GD"/>
              </w:rPr>
            </w:pPr>
            <w:r w:rsidRPr="00A52FA3">
              <w:rPr>
                <w:rFonts w:ascii="Maiandra GD" w:hAnsi="Maiandra GD"/>
              </w:rPr>
              <w:t>Premium</w:t>
            </w:r>
            <w:r>
              <w:rPr>
                <w:rFonts w:ascii="Maiandra GD" w:hAnsi="Maiandra GD"/>
              </w:rPr>
              <w:t>-SI</w:t>
            </w:r>
          </w:p>
        </w:tc>
      </w:tr>
    </w:tbl>
    <w:p w14:paraId="6F858F82" w14:textId="77777777" w:rsidR="001856DC" w:rsidRDefault="001856DC" w:rsidP="001856DC">
      <w:pPr>
        <w:jc w:val="center"/>
        <w:rPr>
          <w:rFonts w:ascii="Maiandra GD" w:hAnsi="Maiandra GD"/>
          <w:b/>
          <w:bCs/>
          <w:color w:val="7030A0"/>
        </w:rPr>
      </w:pPr>
    </w:p>
    <w:p w14:paraId="15A67E04" w14:textId="6EDAD1D9" w:rsidR="007F65DE" w:rsidRDefault="007F65DE" w:rsidP="001856DC">
      <w:pPr>
        <w:jc w:val="center"/>
        <w:rPr>
          <w:rFonts w:ascii="Maiandra GD" w:hAnsi="Maiandra GD"/>
          <w:b/>
          <w:bCs/>
          <w:color w:val="7030A0"/>
        </w:rPr>
      </w:pPr>
      <w:r w:rsidRPr="001856DC">
        <w:rPr>
          <w:rFonts w:ascii="Maiandra GD" w:hAnsi="Maiandra GD"/>
          <w:b/>
          <w:bCs/>
          <w:color w:val="7030A0"/>
        </w:rPr>
        <w:t xml:space="preserve">Aplican suplementos </w:t>
      </w:r>
      <w:r w:rsidR="001856DC" w:rsidRPr="001856DC">
        <w:rPr>
          <w:rFonts w:ascii="Maiandra GD" w:hAnsi="Maiandra GD"/>
          <w:b/>
          <w:bCs/>
          <w:color w:val="7030A0"/>
        </w:rPr>
        <w:t>para fechas de ferias.</w:t>
      </w:r>
    </w:p>
    <w:p w14:paraId="5BB15F13" w14:textId="3E9955D0" w:rsidR="00D85BBC" w:rsidRDefault="00D85BBC" w:rsidP="001856DC">
      <w:pPr>
        <w:jc w:val="center"/>
        <w:rPr>
          <w:rFonts w:ascii="Maiandra GD" w:hAnsi="Maiandra GD"/>
          <w:b/>
          <w:bCs/>
          <w:color w:val="7030A0"/>
        </w:rPr>
      </w:pPr>
    </w:p>
    <w:p w14:paraId="45480E42" w14:textId="77777777" w:rsidR="00D85BBC" w:rsidRPr="00A52FA3" w:rsidRDefault="00D85BBC" w:rsidP="00D85BBC">
      <w:pPr>
        <w:jc w:val="center"/>
        <w:rPr>
          <w:rFonts w:ascii="Maiandra GD" w:hAnsi="Maiandra GD"/>
          <w:b/>
          <w:bCs/>
        </w:rPr>
      </w:pPr>
      <w:r w:rsidRPr="00D85BBC">
        <w:rPr>
          <w:rFonts w:ascii="Maiandra GD" w:hAnsi="Maiandra GD"/>
          <w:b/>
          <w:bCs/>
          <w:color w:val="FF0000"/>
        </w:rPr>
        <w:t>Validez: abril 2025 hasta marzo 2026</w:t>
      </w:r>
    </w:p>
    <w:p w14:paraId="1B7DD459" w14:textId="48721615" w:rsidR="00D85BBC" w:rsidRDefault="00D85BBC" w:rsidP="001856DC">
      <w:pPr>
        <w:jc w:val="center"/>
        <w:rPr>
          <w:rFonts w:ascii="Maiandra GD" w:hAnsi="Maiandra GD"/>
          <w:b/>
          <w:bCs/>
          <w:color w:val="7030A0"/>
        </w:rPr>
      </w:pPr>
    </w:p>
    <w:p w14:paraId="5BC60FD3" w14:textId="77777777" w:rsidR="00D85BBC" w:rsidRPr="001856DC" w:rsidRDefault="00D85BBC" w:rsidP="001856DC">
      <w:pPr>
        <w:jc w:val="center"/>
        <w:rPr>
          <w:rFonts w:ascii="Maiandra GD" w:hAnsi="Maiandra GD"/>
          <w:b/>
          <w:bCs/>
          <w:color w:val="7030A0"/>
        </w:rPr>
      </w:pPr>
    </w:p>
    <w:p w14:paraId="1C0232CC" w14:textId="11C8F4F3" w:rsidR="00A52FA3" w:rsidRDefault="007F65DE" w:rsidP="00A52FA3">
      <w:pPr>
        <w:jc w:val="both"/>
        <w:rPr>
          <w:rFonts w:ascii="Maiandra GD" w:hAnsi="Maiandra GD"/>
          <w:b/>
          <w:bCs/>
          <w:color w:val="7030A0"/>
          <w:u w:val="single"/>
        </w:rPr>
      </w:pPr>
      <w:r w:rsidRPr="007F65DE">
        <w:rPr>
          <w:rFonts w:ascii="Maiandra GD" w:hAnsi="Maiandra GD"/>
          <w:b/>
          <w:bCs/>
          <w:color w:val="7030A0"/>
          <w:u w:val="single"/>
        </w:rPr>
        <w:t>SERVICIOS INCLUIDOS</w:t>
      </w:r>
    </w:p>
    <w:p w14:paraId="036157CD" w14:textId="77777777" w:rsidR="00D85BBC" w:rsidRDefault="00D85BBC" w:rsidP="00A52FA3">
      <w:pPr>
        <w:jc w:val="both"/>
        <w:rPr>
          <w:rFonts w:ascii="Maiandra GD" w:hAnsi="Maiandra GD"/>
          <w:b/>
          <w:bCs/>
          <w:color w:val="7030A0"/>
          <w:u w:val="single"/>
        </w:rPr>
      </w:pPr>
    </w:p>
    <w:p w14:paraId="512CBA1F" w14:textId="335CB6B0"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Asistencia en los traslados de llegada y salida con chófer de habla inglesa.</w:t>
      </w:r>
    </w:p>
    <w:p w14:paraId="3BED0962" w14:textId="06D94DAA"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Traslados de llegada y salida del aeropuerto principal.</w:t>
      </w:r>
    </w:p>
    <w:p w14:paraId="0F8DD171" w14:textId="659F8BE1" w:rsidR="00A52FA3" w:rsidRPr="00A52FA3" w:rsidRDefault="007F65DE" w:rsidP="00D85BBC">
      <w:pPr>
        <w:pStyle w:val="ng-scope1"/>
        <w:numPr>
          <w:ilvl w:val="0"/>
          <w:numId w:val="1"/>
        </w:numPr>
        <w:spacing w:before="0" w:beforeAutospacing="0" w:after="0" w:afterAutospacing="0"/>
        <w:jc w:val="both"/>
        <w:rPr>
          <w:rFonts w:ascii="Maiandra GD" w:hAnsi="Maiandra GD"/>
          <w:sz w:val="22"/>
          <w:szCs w:val="22"/>
        </w:rPr>
      </w:pPr>
      <w:r>
        <w:rPr>
          <w:rStyle w:val="ng-binding"/>
          <w:rFonts w:ascii="Maiandra GD" w:hAnsi="Maiandra GD"/>
          <w:sz w:val="22"/>
          <w:szCs w:val="22"/>
        </w:rPr>
        <w:t>0</w:t>
      </w:r>
      <w:r w:rsidR="00A52FA3" w:rsidRPr="00A52FA3">
        <w:rPr>
          <w:rStyle w:val="ng-binding"/>
          <w:rFonts w:ascii="Maiandra GD" w:hAnsi="Maiandra GD"/>
          <w:sz w:val="22"/>
          <w:szCs w:val="22"/>
        </w:rPr>
        <w:t>2 noches de alojamiento en los hoteles indicados.</w:t>
      </w:r>
    </w:p>
    <w:p w14:paraId="4EA8918D" w14:textId="34C61F1D"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Régimen alimenticio según opción de itinerario elegido.</w:t>
      </w:r>
    </w:p>
    <w:p w14:paraId="33E49C39" w14:textId="2FA47659"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Visita de Singapur, según itinerario.</w:t>
      </w:r>
    </w:p>
    <w:p w14:paraId="644A13EA" w14:textId="3A8C3AF6" w:rsidR="00A52FA3" w:rsidRDefault="00A52FA3" w:rsidP="00D85BBC">
      <w:pPr>
        <w:pStyle w:val="ng-scope1"/>
        <w:numPr>
          <w:ilvl w:val="0"/>
          <w:numId w:val="1"/>
        </w:numPr>
        <w:spacing w:before="0" w:beforeAutospacing="0" w:after="0" w:afterAutospacing="0"/>
        <w:jc w:val="both"/>
        <w:rPr>
          <w:rStyle w:val="ng-binding"/>
          <w:rFonts w:ascii="Maiandra GD" w:hAnsi="Maiandra GD"/>
          <w:sz w:val="22"/>
          <w:szCs w:val="22"/>
        </w:rPr>
      </w:pPr>
      <w:r w:rsidRPr="00A52FA3">
        <w:rPr>
          <w:rStyle w:val="ng-binding"/>
          <w:rFonts w:ascii="Maiandra GD" w:hAnsi="Maiandra GD"/>
          <w:sz w:val="22"/>
          <w:szCs w:val="22"/>
        </w:rPr>
        <w:t xml:space="preserve">Subida a la segunda noria más grande del mundo, </w:t>
      </w:r>
      <w:proofErr w:type="spellStart"/>
      <w:r w:rsidRPr="00A52FA3">
        <w:rPr>
          <w:rStyle w:val="ng-binding"/>
          <w:rFonts w:ascii="Maiandra GD" w:hAnsi="Maiandra GD"/>
          <w:sz w:val="22"/>
          <w:szCs w:val="22"/>
        </w:rPr>
        <w:t>Singapore</w:t>
      </w:r>
      <w:proofErr w:type="spellEnd"/>
      <w:r w:rsidRPr="00A52FA3">
        <w:rPr>
          <w:rStyle w:val="ng-binding"/>
          <w:rFonts w:ascii="Maiandra GD" w:hAnsi="Maiandra GD"/>
          <w:sz w:val="22"/>
          <w:szCs w:val="22"/>
        </w:rPr>
        <w:t xml:space="preserve"> </w:t>
      </w:r>
      <w:proofErr w:type="spellStart"/>
      <w:r w:rsidRPr="00A52FA3">
        <w:rPr>
          <w:rStyle w:val="ng-binding"/>
          <w:rFonts w:ascii="Maiandra GD" w:hAnsi="Maiandra GD"/>
          <w:sz w:val="22"/>
          <w:szCs w:val="22"/>
        </w:rPr>
        <w:t>Flyer</w:t>
      </w:r>
      <w:proofErr w:type="spellEnd"/>
    </w:p>
    <w:p w14:paraId="5B047EA5" w14:textId="2028DFB9" w:rsidR="007F65DE" w:rsidRPr="00A52FA3" w:rsidRDefault="007F65DE"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 xml:space="preserve">Paseo por el corazón del barrio </w:t>
      </w:r>
      <w:r w:rsidRPr="00A52FA3">
        <w:rPr>
          <w:rStyle w:val="ng-binding"/>
          <w:rFonts w:ascii="Maiandra GD" w:hAnsi="Maiandra GD"/>
          <w:sz w:val="22"/>
          <w:szCs w:val="22"/>
        </w:rPr>
        <w:t>árabe</w:t>
      </w:r>
      <w:r w:rsidRPr="00A52FA3">
        <w:rPr>
          <w:rStyle w:val="ng-binding"/>
          <w:rFonts w:ascii="Maiandra GD" w:hAnsi="Maiandra GD"/>
          <w:sz w:val="22"/>
          <w:szCs w:val="22"/>
        </w:rPr>
        <w:t xml:space="preserve"> de Singapur: </w:t>
      </w:r>
      <w:proofErr w:type="spellStart"/>
      <w:r w:rsidRPr="00A52FA3">
        <w:rPr>
          <w:rStyle w:val="ng-binding"/>
          <w:rFonts w:ascii="Maiandra GD" w:hAnsi="Maiandra GD"/>
          <w:sz w:val="22"/>
          <w:szCs w:val="22"/>
        </w:rPr>
        <w:t>Arab</w:t>
      </w:r>
      <w:proofErr w:type="spellEnd"/>
      <w:r w:rsidRPr="00A52FA3">
        <w:rPr>
          <w:rStyle w:val="ng-binding"/>
          <w:rFonts w:ascii="Maiandra GD" w:hAnsi="Maiandra GD"/>
          <w:sz w:val="22"/>
          <w:szCs w:val="22"/>
        </w:rPr>
        <w:t xml:space="preserve"> Street.</w:t>
      </w:r>
    </w:p>
    <w:p w14:paraId="08EAF6B7" w14:textId="34CFF5D4"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Guías locales de habla hispana durante las visitas.</w:t>
      </w:r>
    </w:p>
    <w:p w14:paraId="390783E0" w14:textId="2916991D"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Entradas a los lugares de interés, según itinerario.</w:t>
      </w:r>
    </w:p>
    <w:p w14:paraId="705B0775" w14:textId="62FCB1DE" w:rsidR="00A52FA3" w:rsidRPr="00A52FA3" w:rsidRDefault="00A52FA3" w:rsidP="00D85BBC">
      <w:pPr>
        <w:pStyle w:val="ng-scope1"/>
        <w:numPr>
          <w:ilvl w:val="0"/>
          <w:numId w:val="1"/>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Seguro de Viaje (coberturas de acuerdo a nuestra web).</w:t>
      </w:r>
    </w:p>
    <w:p w14:paraId="6F3A0099" w14:textId="2D2E40A1" w:rsidR="00A52FA3" w:rsidRDefault="00A52FA3" w:rsidP="00D85BBC">
      <w:pPr>
        <w:pStyle w:val="ng-scope1"/>
        <w:numPr>
          <w:ilvl w:val="0"/>
          <w:numId w:val="1"/>
        </w:numPr>
        <w:spacing w:before="0" w:beforeAutospacing="0" w:after="0" w:afterAutospacing="0"/>
        <w:jc w:val="both"/>
        <w:rPr>
          <w:rStyle w:val="ng-binding"/>
          <w:rFonts w:ascii="Maiandra GD" w:hAnsi="Maiandra GD"/>
          <w:sz w:val="22"/>
          <w:szCs w:val="22"/>
        </w:rPr>
      </w:pPr>
      <w:r w:rsidRPr="00A52FA3">
        <w:rPr>
          <w:rStyle w:val="ng-binding"/>
          <w:rFonts w:ascii="Maiandra GD" w:hAnsi="Maiandra GD"/>
          <w:sz w:val="22"/>
          <w:szCs w:val="22"/>
        </w:rPr>
        <w:t>Servicio de Asistencia telefónica 24 HORAS.</w:t>
      </w:r>
    </w:p>
    <w:p w14:paraId="62723648" w14:textId="5299412C" w:rsidR="007F65DE" w:rsidRDefault="007F65DE" w:rsidP="007F65DE">
      <w:pPr>
        <w:pStyle w:val="ng-scope1"/>
        <w:spacing w:before="0" w:beforeAutospacing="0" w:after="0" w:afterAutospacing="0"/>
        <w:jc w:val="both"/>
        <w:rPr>
          <w:rStyle w:val="ng-binding"/>
          <w:rFonts w:ascii="Maiandra GD" w:hAnsi="Maiandra GD"/>
          <w:sz w:val="22"/>
          <w:szCs w:val="22"/>
        </w:rPr>
      </w:pPr>
    </w:p>
    <w:p w14:paraId="5C6606BB" w14:textId="77777777" w:rsidR="007F65DE" w:rsidRPr="00A52FA3" w:rsidRDefault="007F65DE" w:rsidP="007F65DE">
      <w:pPr>
        <w:pStyle w:val="ng-scope1"/>
        <w:spacing w:before="0" w:beforeAutospacing="0" w:after="0" w:afterAutospacing="0"/>
        <w:jc w:val="both"/>
        <w:rPr>
          <w:rFonts w:ascii="Maiandra GD" w:hAnsi="Maiandra GD"/>
          <w:sz w:val="22"/>
          <w:szCs w:val="22"/>
        </w:rPr>
      </w:pPr>
    </w:p>
    <w:p w14:paraId="1F35D968" w14:textId="5859F694" w:rsidR="00A52FA3" w:rsidRDefault="00A52FA3" w:rsidP="00A52FA3">
      <w:pPr>
        <w:pStyle w:val="Ttulo4"/>
        <w:spacing w:before="0"/>
        <w:jc w:val="both"/>
        <w:rPr>
          <w:rFonts w:ascii="Maiandra GD" w:hAnsi="Maiandra GD"/>
          <w:b/>
          <w:bCs/>
          <w:i w:val="0"/>
          <w:iCs w:val="0"/>
          <w:color w:val="auto"/>
        </w:rPr>
      </w:pPr>
      <w:r w:rsidRPr="007F65DE">
        <w:rPr>
          <w:rFonts w:ascii="Maiandra GD" w:hAnsi="Maiandra GD"/>
          <w:b/>
          <w:bCs/>
          <w:i w:val="0"/>
          <w:iCs w:val="0"/>
          <w:color w:val="auto"/>
        </w:rPr>
        <w:t>NO INCLUYE</w:t>
      </w:r>
    </w:p>
    <w:p w14:paraId="0E557F4F" w14:textId="77777777" w:rsidR="00D85BBC" w:rsidRPr="00D85BBC" w:rsidRDefault="00D85BBC" w:rsidP="00D85BBC"/>
    <w:p w14:paraId="6FE22CF1" w14:textId="511D144A"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Bebidas no incluidas en las comidas.</w:t>
      </w:r>
    </w:p>
    <w:p w14:paraId="69DC1B69" w14:textId="177787D3"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Visado no incluido.</w:t>
      </w:r>
    </w:p>
    <w:p w14:paraId="3C148A60" w14:textId="5FA2721B"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Propinas para guía, conductor, etc. no incluidas.</w:t>
      </w:r>
    </w:p>
    <w:p w14:paraId="7B0D48AF" w14:textId="76006872"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Tasas hoteleras no incluidas.</w:t>
      </w:r>
    </w:p>
    <w:p w14:paraId="47AA4A2D" w14:textId="08B3DA2C"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Maleteros no incluidos.</w:t>
      </w:r>
    </w:p>
    <w:p w14:paraId="6AEC69B3" w14:textId="76C58E17" w:rsidR="00A52FA3" w:rsidRPr="00A52FA3" w:rsidRDefault="00A52FA3" w:rsidP="00D85BBC">
      <w:pPr>
        <w:pStyle w:val="ng-scope1"/>
        <w:numPr>
          <w:ilvl w:val="0"/>
          <w:numId w:val="2"/>
        </w:numPr>
        <w:spacing w:before="0" w:beforeAutospacing="0" w:after="0" w:afterAutospacing="0"/>
        <w:jc w:val="both"/>
        <w:rPr>
          <w:rFonts w:ascii="Maiandra GD" w:hAnsi="Maiandra GD"/>
          <w:sz w:val="22"/>
          <w:szCs w:val="22"/>
        </w:rPr>
      </w:pPr>
      <w:r w:rsidRPr="00A52FA3">
        <w:rPr>
          <w:rStyle w:val="ng-binding"/>
          <w:rFonts w:ascii="Maiandra GD" w:hAnsi="Maiandra GD"/>
          <w:sz w:val="22"/>
          <w:szCs w:val="22"/>
        </w:rPr>
        <w:t>No incluido ningún otro servicio no especificado en el apartado de Incluye o Valores Añadidos.</w:t>
      </w:r>
    </w:p>
    <w:p w14:paraId="6E9E003F" w14:textId="77777777" w:rsidR="007F65DE" w:rsidRDefault="007F65DE" w:rsidP="00A52FA3">
      <w:pPr>
        <w:pStyle w:val="Ttulo4"/>
        <w:spacing w:before="0"/>
        <w:jc w:val="both"/>
        <w:rPr>
          <w:rFonts w:ascii="Maiandra GD" w:hAnsi="Maiandra GD"/>
          <w:color w:val="auto"/>
        </w:rPr>
      </w:pPr>
    </w:p>
    <w:p w14:paraId="38E1A312" w14:textId="77777777" w:rsidR="00D85BBC" w:rsidRDefault="00D85BBC" w:rsidP="00A52FA3">
      <w:pPr>
        <w:jc w:val="both"/>
        <w:rPr>
          <w:rFonts w:ascii="Maiandra GD" w:hAnsi="Maiandra GD"/>
          <w:b/>
          <w:bCs/>
        </w:rPr>
      </w:pPr>
    </w:p>
    <w:p w14:paraId="0F5B746F" w14:textId="4339C52D" w:rsidR="00A52FA3" w:rsidRDefault="001856DC" w:rsidP="00A52FA3">
      <w:pPr>
        <w:jc w:val="both"/>
        <w:rPr>
          <w:rFonts w:ascii="Maiandra GD" w:hAnsi="Maiandra GD"/>
          <w:b/>
          <w:bCs/>
        </w:rPr>
      </w:pPr>
      <w:r w:rsidRPr="001856DC">
        <w:rPr>
          <w:rFonts w:ascii="Maiandra GD" w:hAnsi="Maiandra GD"/>
          <w:b/>
          <w:bCs/>
        </w:rPr>
        <w:t>OBSERVACIONES</w:t>
      </w:r>
    </w:p>
    <w:p w14:paraId="1A4E3A46" w14:textId="77777777" w:rsidR="00D85BBC" w:rsidRPr="001856DC" w:rsidRDefault="00D85BBC" w:rsidP="00A52FA3">
      <w:pPr>
        <w:jc w:val="both"/>
        <w:rPr>
          <w:rFonts w:ascii="Maiandra GD" w:hAnsi="Maiandra GD"/>
          <w:b/>
          <w:bCs/>
        </w:rPr>
      </w:pPr>
    </w:p>
    <w:p w14:paraId="04E02167" w14:textId="325231B2"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Este programa opera con un mínimo de 2 pasajeros.</w:t>
      </w:r>
    </w:p>
    <w:p w14:paraId="0CB926A5" w14:textId="14C7DC8A"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Este itinerario está sujeto a cambios y modificaciones por imperativos de los gobiernos de los países.</w:t>
      </w:r>
    </w:p>
    <w:p w14:paraId="776656F2" w14:textId="6F974D99"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 xml:space="preserve">EN SINGAPUR: Las habitaciones doble y single constan de Queen </w:t>
      </w:r>
      <w:proofErr w:type="spellStart"/>
      <w:r w:rsidRPr="00A52FA3">
        <w:rPr>
          <w:rFonts w:ascii="Maiandra GD" w:hAnsi="Maiandra GD"/>
          <w:sz w:val="22"/>
          <w:szCs w:val="22"/>
        </w:rPr>
        <w:t>Size</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Bed</w:t>
      </w:r>
      <w:proofErr w:type="spellEnd"/>
      <w:r w:rsidRPr="00A52FA3">
        <w:rPr>
          <w:rFonts w:ascii="Maiandra GD" w:hAnsi="Maiandra GD"/>
          <w:sz w:val="22"/>
          <w:szCs w:val="22"/>
        </w:rPr>
        <w:t xml:space="preserve">. Las habitaciones </w:t>
      </w:r>
      <w:proofErr w:type="spellStart"/>
      <w:r w:rsidRPr="00A52FA3">
        <w:rPr>
          <w:rFonts w:ascii="Maiandra GD" w:hAnsi="Maiandra GD"/>
          <w:sz w:val="22"/>
          <w:szCs w:val="22"/>
        </w:rPr>
        <w:t>twin</w:t>
      </w:r>
      <w:proofErr w:type="spellEnd"/>
      <w:r w:rsidRPr="00A52FA3">
        <w:rPr>
          <w:rFonts w:ascii="Maiandra GD" w:hAnsi="Maiandra GD"/>
          <w:sz w:val="22"/>
          <w:szCs w:val="22"/>
        </w:rPr>
        <w:t xml:space="preserve"> están sujetas a disponibilidad en el momento de hacer la reserva. En el caso de las habitaciones triples, serán Queen </w:t>
      </w:r>
      <w:proofErr w:type="spellStart"/>
      <w:r w:rsidRPr="00A52FA3">
        <w:rPr>
          <w:rFonts w:ascii="Maiandra GD" w:hAnsi="Maiandra GD"/>
          <w:sz w:val="22"/>
          <w:szCs w:val="22"/>
        </w:rPr>
        <w:t>Size</w:t>
      </w:r>
      <w:proofErr w:type="spellEnd"/>
      <w:r w:rsidRPr="00A52FA3">
        <w:rPr>
          <w:rFonts w:ascii="Maiandra GD" w:hAnsi="Maiandra GD"/>
          <w:sz w:val="22"/>
          <w:szCs w:val="22"/>
        </w:rPr>
        <w:t xml:space="preserve"> </w:t>
      </w:r>
      <w:proofErr w:type="spellStart"/>
      <w:r w:rsidRPr="00A52FA3">
        <w:rPr>
          <w:rFonts w:ascii="Maiandra GD" w:hAnsi="Maiandra GD"/>
          <w:sz w:val="22"/>
          <w:szCs w:val="22"/>
        </w:rPr>
        <w:t>Bed</w:t>
      </w:r>
      <w:proofErr w:type="spellEnd"/>
      <w:r w:rsidRPr="00A52FA3">
        <w:rPr>
          <w:rFonts w:ascii="Maiandra GD" w:hAnsi="Maiandra GD"/>
          <w:sz w:val="22"/>
          <w:szCs w:val="22"/>
        </w:rPr>
        <w:t xml:space="preserve"> con una supletoria tipo </w:t>
      </w:r>
      <w:proofErr w:type="spellStart"/>
      <w:r w:rsidRPr="00A52FA3">
        <w:rPr>
          <w:rFonts w:ascii="Maiandra GD" w:hAnsi="Maiandra GD"/>
          <w:sz w:val="22"/>
          <w:szCs w:val="22"/>
        </w:rPr>
        <w:t>rollaway</w:t>
      </w:r>
      <w:proofErr w:type="spellEnd"/>
      <w:r w:rsidRPr="00A52FA3">
        <w:rPr>
          <w:rFonts w:ascii="Maiandra GD" w:hAnsi="Maiandra GD"/>
          <w:sz w:val="22"/>
          <w:szCs w:val="22"/>
        </w:rPr>
        <w:t>.</w:t>
      </w:r>
    </w:p>
    <w:p w14:paraId="36C9FD6E" w14:textId="0CE8AE5D"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En Singapur los traslados de entrada/salida, en caso de diferencias de hora o cambios de horario del vuelo informado para la reserva, se facturará suplemento extra.</w:t>
      </w:r>
    </w:p>
    <w:p w14:paraId="36595594" w14:textId="2364E4CD"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lastRenderedPageBreak/>
        <w:t>En Singapur el tiempo de espera del chófer en el traslado de llegada es desde 60 minutos después de la hora de llegada del vuelo. Si el tiempo de llegada de los pasajeros al punto de encuentro es más de este período, el chófer esperará un máximo de 20 minutos más y se facturará un suplemento extra.</w:t>
      </w:r>
    </w:p>
    <w:p w14:paraId="63403873" w14:textId="50D3E2E3"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No están incluidas en el precio de los programas las tasas de estancia en las ciudades. En caso de existir serán abonadas por los clientes en destino.</w:t>
      </w:r>
    </w:p>
    <w:p w14:paraId="520EF19B" w14:textId="70722F37" w:rsidR="00A52FA3" w:rsidRPr="00A52FA3" w:rsidRDefault="00A52FA3" w:rsidP="00D85BBC">
      <w:pPr>
        <w:pStyle w:val="ng-binding1"/>
        <w:numPr>
          <w:ilvl w:val="0"/>
          <w:numId w:val="3"/>
        </w:numPr>
        <w:spacing w:before="0" w:beforeAutospacing="0" w:after="0" w:afterAutospacing="0"/>
        <w:jc w:val="both"/>
        <w:rPr>
          <w:rFonts w:ascii="Maiandra GD" w:hAnsi="Maiandra GD"/>
          <w:sz w:val="22"/>
          <w:szCs w:val="22"/>
        </w:rPr>
      </w:pPr>
      <w:r w:rsidRPr="00A52FA3">
        <w:rPr>
          <w:rFonts w:ascii="Maiandra GD" w:hAnsi="Maiandra GD"/>
          <w:sz w:val="22"/>
          <w:szCs w:val="22"/>
        </w:rPr>
        <w:t>En periodos de Ferias el precio del programa puede variar en función de la disponibilidad de hoteles a tarifas acordadas.</w:t>
      </w:r>
    </w:p>
    <w:p w14:paraId="560B823C" w14:textId="461E4A9F" w:rsidR="00A52FA3" w:rsidRDefault="00A52FA3" w:rsidP="00A52FA3">
      <w:pPr>
        <w:pStyle w:val="ng-binding1"/>
        <w:spacing w:before="0" w:beforeAutospacing="0" w:after="0" w:afterAutospacing="0"/>
        <w:ind w:left="720"/>
        <w:jc w:val="both"/>
        <w:rPr>
          <w:rFonts w:ascii="Maiandra GD" w:hAnsi="Maiandra GD"/>
          <w:sz w:val="22"/>
          <w:szCs w:val="22"/>
        </w:rPr>
      </w:pPr>
    </w:p>
    <w:p w14:paraId="1321A2A3" w14:textId="0C68F7C6" w:rsidR="00D85BBC" w:rsidRDefault="00D85BBC" w:rsidP="00A52FA3">
      <w:pPr>
        <w:pStyle w:val="ng-binding1"/>
        <w:spacing w:before="0" w:beforeAutospacing="0" w:after="0" w:afterAutospacing="0"/>
        <w:ind w:left="720"/>
        <w:jc w:val="both"/>
        <w:rPr>
          <w:rFonts w:ascii="Maiandra GD" w:hAnsi="Maiandra GD"/>
          <w:sz w:val="22"/>
          <w:szCs w:val="22"/>
        </w:rPr>
      </w:pPr>
    </w:p>
    <w:p w14:paraId="31F60F04" w14:textId="47AAED1C" w:rsidR="00D85BBC" w:rsidRDefault="00D85BBC" w:rsidP="00A52FA3">
      <w:pPr>
        <w:pStyle w:val="ng-binding1"/>
        <w:spacing w:before="0" w:beforeAutospacing="0" w:after="0" w:afterAutospacing="0"/>
        <w:ind w:left="720"/>
        <w:jc w:val="both"/>
        <w:rPr>
          <w:rFonts w:ascii="Maiandra GD" w:hAnsi="Maiandra GD"/>
          <w:sz w:val="22"/>
          <w:szCs w:val="22"/>
        </w:rPr>
      </w:pPr>
    </w:p>
    <w:p w14:paraId="03573127" w14:textId="77777777" w:rsidR="00D85BBC" w:rsidRPr="00A52FA3" w:rsidRDefault="00D85BBC" w:rsidP="00A52FA3">
      <w:pPr>
        <w:pStyle w:val="ng-binding1"/>
        <w:spacing w:before="0" w:beforeAutospacing="0" w:after="0" w:afterAutospacing="0"/>
        <w:ind w:left="72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1354"/>
        <w:gridCol w:w="3686"/>
        <w:gridCol w:w="1417"/>
        <w:gridCol w:w="1276"/>
      </w:tblGrid>
      <w:tr w:rsidR="00A52FA3" w:rsidRPr="00A52FA3" w14:paraId="3BD92DB3" w14:textId="77777777" w:rsidTr="00D85BBC">
        <w:trPr>
          <w:tblHeader/>
          <w:jc w:val="center"/>
        </w:trPr>
        <w:tc>
          <w:tcPr>
            <w:tcW w:w="7655" w:type="dxa"/>
            <w:gridSpan w:val="4"/>
            <w:tcBorders>
              <w:top w:val="nil"/>
              <w:left w:val="nil"/>
              <w:bottom w:val="nil"/>
              <w:right w:val="nil"/>
            </w:tcBorders>
            <w:shd w:val="clear" w:color="auto" w:fill="7030A0"/>
            <w:vAlign w:val="center"/>
            <w:hideMark/>
          </w:tcPr>
          <w:p w14:paraId="12901097" w14:textId="5358ADC6" w:rsidR="00A52FA3" w:rsidRPr="001856DC" w:rsidRDefault="001856DC" w:rsidP="001856DC">
            <w:pPr>
              <w:jc w:val="center"/>
              <w:rPr>
                <w:rFonts w:ascii="Maiandra GD" w:hAnsi="Maiandra GD"/>
                <w:b/>
                <w:bCs/>
              </w:rPr>
            </w:pPr>
            <w:r w:rsidRPr="001856DC">
              <w:rPr>
                <w:rFonts w:ascii="Maiandra GD" w:hAnsi="Maiandra GD"/>
                <w:b/>
                <w:bCs/>
                <w:color w:val="FFFFFF" w:themeColor="background1"/>
              </w:rPr>
              <w:t>HOTELES PREVISTOS</w:t>
            </w:r>
            <w:r>
              <w:rPr>
                <w:rFonts w:ascii="Maiandra GD" w:hAnsi="Maiandra GD"/>
                <w:b/>
                <w:bCs/>
                <w:color w:val="FFFFFF" w:themeColor="background1"/>
              </w:rPr>
              <w:t xml:space="preserve"> O SIMILARES</w:t>
            </w:r>
          </w:p>
        </w:tc>
      </w:tr>
      <w:tr w:rsidR="00A52FA3" w:rsidRPr="00A52FA3" w14:paraId="5CC5AF00" w14:textId="77777777" w:rsidTr="00D85BBC">
        <w:trPr>
          <w:tblHeade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15BAF263" w14:textId="544DADF6" w:rsidR="00A52FA3" w:rsidRPr="00A52FA3" w:rsidRDefault="00D85BBC" w:rsidP="00D85BBC">
            <w:pPr>
              <w:jc w:val="center"/>
              <w:rPr>
                <w:rFonts w:ascii="Maiandra GD" w:hAnsi="Maiandra GD"/>
                <w:b/>
                <w:bCs/>
              </w:rPr>
            </w:pPr>
            <w:r w:rsidRPr="00A52FA3">
              <w:rPr>
                <w:rFonts w:ascii="Maiandra GD" w:hAnsi="Maiandra GD"/>
                <w:b/>
                <w:bCs/>
              </w:rPr>
              <w:t>CATEGORÍA</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3FF188F2" w14:textId="7BF83C6B" w:rsidR="00A52FA3" w:rsidRPr="00A52FA3" w:rsidRDefault="00D85BBC" w:rsidP="00D85BBC">
            <w:pPr>
              <w:jc w:val="center"/>
              <w:rPr>
                <w:rFonts w:ascii="Maiandra GD" w:hAnsi="Maiandra GD"/>
                <w:b/>
                <w:bCs/>
              </w:rPr>
            </w:pPr>
            <w:r w:rsidRPr="00A52FA3">
              <w:rPr>
                <w:rFonts w:ascii="Maiandra GD" w:hAnsi="Maiandra GD"/>
                <w:b/>
                <w:bCs/>
              </w:rPr>
              <w:t>HOTEL</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301F829B" w14:textId="23D9F7FE" w:rsidR="00A52FA3" w:rsidRPr="00A52FA3" w:rsidRDefault="00D85BBC" w:rsidP="00D85BBC">
            <w:pPr>
              <w:jc w:val="center"/>
              <w:rPr>
                <w:rFonts w:ascii="Maiandra GD" w:hAnsi="Maiandra GD"/>
                <w:b/>
                <w:bCs/>
              </w:rPr>
            </w:pPr>
            <w:r w:rsidRPr="00A52FA3">
              <w:rPr>
                <w:rFonts w:ascii="Maiandra GD" w:hAnsi="Maiandra GD"/>
                <w:b/>
                <w:bCs/>
              </w:rPr>
              <w:t>PAIS</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43E25438" w14:textId="64E4258D" w:rsidR="00A52FA3" w:rsidRPr="00A52FA3" w:rsidRDefault="00D85BBC" w:rsidP="00D85BBC">
            <w:pPr>
              <w:jc w:val="center"/>
              <w:rPr>
                <w:rFonts w:ascii="Maiandra GD" w:hAnsi="Maiandra GD"/>
                <w:b/>
                <w:bCs/>
              </w:rPr>
            </w:pPr>
            <w:r w:rsidRPr="00A52FA3">
              <w:rPr>
                <w:rFonts w:ascii="Maiandra GD" w:hAnsi="Maiandra GD"/>
                <w:b/>
                <w:bCs/>
              </w:rPr>
              <w:t>CIUDAD</w:t>
            </w:r>
          </w:p>
        </w:tc>
      </w:tr>
      <w:tr w:rsidR="00A52FA3" w:rsidRPr="00A52FA3" w14:paraId="7FBA5677" w14:textId="77777777" w:rsidTr="00D85BBC">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26D777DB" w14:textId="547EC82A" w:rsidR="00A52FA3" w:rsidRPr="00A52FA3" w:rsidRDefault="00D85BBC" w:rsidP="00D85BBC">
            <w:pPr>
              <w:jc w:val="center"/>
              <w:rPr>
                <w:rFonts w:ascii="Maiandra GD" w:hAnsi="Maiandra GD"/>
              </w:rPr>
            </w:pPr>
            <w:r w:rsidRPr="00A52FA3">
              <w:rPr>
                <w:rFonts w:ascii="Maiandra GD" w:hAnsi="Maiandra GD"/>
              </w:rPr>
              <w:t>Clásico</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331DD2C4" w14:textId="77777777" w:rsidR="00A52FA3" w:rsidRPr="00A52FA3" w:rsidRDefault="00A52FA3" w:rsidP="00D85BBC">
            <w:pPr>
              <w:jc w:val="center"/>
              <w:rPr>
                <w:rFonts w:ascii="Maiandra GD" w:hAnsi="Maiandra GD"/>
              </w:rPr>
            </w:pPr>
            <w:r w:rsidRPr="00A52FA3">
              <w:rPr>
                <w:rFonts w:ascii="Maiandra GD" w:hAnsi="Maiandra GD"/>
              </w:rPr>
              <w:t>IBIS SINGAPORE NOVENA HOTEL</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1A2B8A9D" w14:textId="77777777" w:rsidR="00A52FA3" w:rsidRPr="00A52FA3" w:rsidRDefault="00A52FA3" w:rsidP="00D85BBC">
            <w:pPr>
              <w:jc w:val="center"/>
              <w:rPr>
                <w:rFonts w:ascii="Maiandra GD" w:hAnsi="Maiandra GD"/>
              </w:rPr>
            </w:pPr>
            <w:r w:rsidRPr="00A52FA3">
              <w:rPr>
                <w:rFonts w:ascii="Maiandra GD" w:hAnsi="Maiandra GD"/>
              </w:rPr>
              <w:t>SINGAPUR</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371619C" w14:textId="77777777" w:rsidR="00A52FA3" w:rsidRPr="00A52FA3" w:rsidRDefault="00A52FA3" w:rsidP="00D85BBC">
            <w:pPr>
              <w:jc w:val="center"/>
              <w:rPr>
                <w:rFonts w:ascii="Maiandra GD" w:hAnsi="Maiandra GD"/>
              </w:rPr>
            </w:pPr>
            <w:r w:rsidRPr="00A52FA3">
              <w:rPr>
                <w:rFonts w:ascii="Maiandra GD" w:hAnsi="Maiandra GD"/>
              </w:rPr>
              <w:t>Singapur</w:t>
            </w:r>
          </w:p>
        </w:tc>
      </w:tr>
      <w:tr w:rsidR="00A52FA3" w:rsidRPr="00A52FA3" w14:paraId="3A9F6A99" w14:textId="77777777" w:rsidTr="00D85BBC">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0BA8764D" w14:textId="77777777" w:rsidR="00A52FA3" w:rsidRPr="00A52FA3" w:rsidRDefault="00A52FA3" w:rsidP="00D85BBC">
            <w:pPr>
              <w:jc w:val="center"/>
              <w:rPr>
                <w:rFonts w:ascii="Maiandra GD" w:hAnsi="Maiandra GD"/>
              </w:rPr>
            </w:pPr>
            <w:r w:rsidRPr="00A52FA3">
              <w:rPr>
                <w:rFonts w:ascii="Maiandra GD" w:hAnsi="Maiandra GD"/>
              </w:rPr>
              <w:t>Selección</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58CF14B4" w14:textId="77777777" w:rsidR="00A52FA3" w:rsidRPr="00A52FA3" w:rsidRDefault="00A52FA3" w:rsidP="00D85BBC">
            <w:pPr>
              <w:jc w:val="center"/>
              <w:rPr>
                <w:rFonts w:ascii="Maiandra GD" w:hAnsi="Maiandra GD"/>
              </w:rPr>
            </w:pPr>
            <w:r w:rsidRPr="00A52FA3">
              <w:rPr>
                <w:rFonts w:ascii="Maiandra GD" w:hAnsi="Maiandra GD"/>
              </w:rPr>
              <w:t>CARLTON HOTEL SINGAPORE</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1B5A2817" w14:textId="77777777" w:rsidR="00A52FA3" w:rsidRPr="00A52FA3" w:rsidRDefault="00A52FA3" w:rsidP="00D85BBC">
            <w:pPr>
              <w:jc w:val="center"/>
              <w:rPr>
                <w:rFonts w:ascii="Maiandra GD" w:hAnsi="Maiandra GD"/>
              </w:rPr>
            </w:pPr>
            <w:r w:rsidRPr="00A52FA3">
              <w:rPr>
                <w:rFonts w:ascii="Maiandra GD" w:hAnsi="Maiandra GD"/>
              </w:rPr>
              <w:t>SINGAPUR</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6CC0C701" w14:textId="77777777" w:rsidR="00A52FA3" w:rsidRPr="00A52FA3" w:rsidRDefault="00A52FA3" w:rsidP="00D85BBC">
            <w:pPr>
              <w:jc w:val="center"/>
              <w:rPr>
                <w:rFonts w:ascii="Maiandra GD" w:hAnsi="Maiandra GD"/>
              </w:rPr>
            </w:pPr>
            <w:r w:rsidRPr="00A52FA3">
              <w:rPr>
                <w:rFonts w:ascii="Maiandra GD" w:hAnsi="Maiandra GD"/>
              </w:rPr>
              <w:t>Singapur</w:t>
            </w:r>
          </w:p>
        </w:tc>
      </w:tr>
      <w:tr w:rsidR="00D85BBC" w:rsidRPr="00A52FA3" w14:paraId="230A7BD7" w14:textId="77777777" w:rsidTr="00D85BBC">
        <w:trPr>
          <w:jc w:val="center"/>
        </w:trPr>
        <w:tc>
          <w:tcPr>
            <w:tcW w:w="1276" w:type="dxa"/>
            <w:tcBorders>
              <w:top w:val="single" w:sz="6" w:space="0" w:color="DDDDDD"/>
              <w:left w:val="single" w:sz="6" w:space="0" w:color="DDDDDD"/>
              <w:bottom w:val="single" w:sz="6" w:space="0" w:color="DDDDDD"/>
              <w:right w:val="single" w:sz="6" w:space="0" w:color="DDDDDD"/>
            </w:tcBorders>
            <w:vAlign w:val="center"/>
          </w:tcPr>
          <w:p w14:paraId="37AE6174" w14:textId="38F2D44D" w:rsidR="00D85BBC" w:rsidRPr="00A52FA3" w:rsidRDefault="00D85BBC" w:rsidP="00D85BBC">
            <w:pPr>
              <w:jc w:val="center"/>
              <w:rPr>
                <w:rFonts w:ascii="Maiandra GD" w:hAnsi="Maiandra GD"/>
              </w:rPr>
            </w:pPr>
            <w:r w:rsidRPr="00A52FA3">
              <w:rPr>
                <w:rFonts w:ascii="Maiandra GD" w:hAnsi="Maiandra GD"/>
              </w:rPr>
              <w:t>Premium</w:t>
            </w:r>
          </w:p>
        </w:tc>
        <w:tc>
          <w:tcPr>
            <w:tcW w:w="3686" w:type="dxa"/>
            <w:tcBorders>
              <w:top w:val="single" w:sz="6" w:space="0" w:color="DDDDDD"/>
              <w:left w:val="single" w:sz="6" w:space="0" w:color="DDDDDD"/>
              <w:bottom w:val="single" w:sz="6" w:space="0" w:color="DDDDDD"/>
              <w:right w:val="single" w:sz="6" w:space="0" w:color="DDDDDD"/>
            </w:tcBorders>
            <w:vAlign w:val="center"/>
          </w:tcPr>
          <w:p w14:paraId="37DD7742" w14:textId="56C75335" w:rsidR="00D85BBC" w:rsidRPr="00A52FA3" w:rsidRDefault="00D85BBC" w:rsidP="00D85BBC">
            <w:pPr>
              <w:jc w:val="center"/>
              <w:rPr>
                <w:rFonts w:ascii="Maiandra GD" w:hAnsi="Maiandra GD"/>
              </w:rPr>
            </w:pPr>
            <w:r w:rsidRPr="00A52FA3">
              <w:rPr>
                <w:rFonts w:ascii="Maiandra GD" w:hAnsi="Maiandra GD"/>
              </w:rPr>
              <w:t>ORCHARD SINGAPORE</w:t>
            </w:r>
          </w:p>
        </w:tc>
        <w:tc>
          <w:tcPr>
            <w:tcW w:w="1417" w:type="dxa"/>
            <w:tcBorders>
              <w:top w:val="single" w:sz="6" w:space="0" w:color="DDDDDD"/>
              <w:left w:val="single" w:sz="6" w:space="0" w:color="DDDDDD"/>
              <w:bottom w:val="single" w:sz="6" w:space="0" w:color="DDDDDD"/>
              <w:right w:val="single" w:sz="6" w:space="0" w:color="DDDDDD"/>
            </w:tcBorders>
            <w:vAlign w:val="center"/>
          </w:tcPr>
          <w:p w14:paraId="4634E9D4" w14:textId="37CFEBCD" w:rsidR="00D85BBC" w:rsidRPr="00A52FA3" w:rsidRDefault="00D85BBC" w:rsidP="00D85BBC">
            <w:pPr>
              <w:jc w:val="center"/>
              <w:rPr>
                <w:rFonts w:ascii="Maiandra GD" w:hAnsi="Maiandra GD"/>
              </w:rPr>
            </w:pPr>
            <w:r w:rsidRPr="00A52FA3">
              <w:rPr>
                <w:rFonts w:ascii="Maiandra GD" w:hAnsi="Maiandra GD"/>
              </w:rPr>
              <w:t>SINGAPUR</w:t>
            </w:r>
          </w:p>
        </w:tc>
        <w:tc>
          <w:tcPr>
            <w:tcW w:w="1276" w:type="dxa"/>
            <w:tcBorders>
              <w:top w:val="single" w:sz="6" w:space="0" w:color="DDDDDD"/>
              <w:left w:val="single" w:sz="6" w:space="0" w:color="DDDDDD"/>
              <w:bottom w:val="single" w:sz="6" w:space="0" w:color="DDDDDD"/>
              <w:right w:val="single" w:sz="6" w:space="0" w:color="DDDDDD"/>
            </w:tcBorders>
            <w:vAlign w:val="center"/>
          </w:tcPr>
          <w:p w14:paraId="76FB5576" w14:textId="3E95DF41" w:rsidR="00D85BBC" w:rsidRPr="00A52FA3" w:rsidRDefault="00D85BBC" w:rsidP="00D85BBC">
            <w:pPr>
              <w:jc w:val="center"/>
              <w:rPr>
                <w:rFonts w:ascii="Maiandra GD" w:hAnsi="Maiandra GD"/>
              </w:rPr>
            </w:pPr>
            <w:r w:rsidRPr="00A52FA3">
              <w:rPr>
                <w:rFonts w:ascii="Maiandra GD" w:hAnsi="Maiandra GD"/>
              </w:rPr>
              <w:t>Singapur</w:t>
            </w:r>
          </w:p>
        </w:tc>
      </w:tr>
    </w:tbl>
    <w:p w14:paraId="0127E9D3" w14:textId="5002C1B4" w:rsidR="000200B2" w:rsidRPr="00A52FA3" w:rsidRDefault="000200B2" w:rsidP="00A52FA3">
      <w:pPr>
        <w:jc w:val="both"/>
        <w:rPr>
          <w:rFonts w:ascii="Maiandra GD" w:hAnsi="Maiandra GD"/>
        </w:rPr>
      </w:pPr>
    </w:p>
    <w:sectPr w:rsidR="000200B2" w:rsidRPr="00A52FA3" w:rsidSect="00E34514">
      <w:headerReference w:type="default" r:id="rId9"/>
      <w:footerReference w:type="default" r:id="rId10"/>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D9A4" w14:textId="77777777" w:rsidR="00A52FA3" w:rsidRDefault="00A52FA3" w:rsidP="00143755">
      <w:r>
        <w:separator/>
      </w:r>
    </w:p>
  </w:endnote>
  <w:endnote w:type="continuationSeparator" w:id="0">
    <w:p w14:paraId="27E51F26" w14:textId="77777777" w:rsidR="00A52FA3" w:rsidRDefault="00A52FA3"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06FF" w14:textId="3F7FD43C" w:rsidR="00A52FA3" w:rsidRPr="00B82379" w:rsidRDefault="00A52FA3" w:rsidP="0091443A">
    <w:pPr>
      <w:pStyle w:val="Piedepgina"/>
      <w:jc w:val="center"/>
      <w:rPr>
        <w:rFonts w:ascii="Century" w:hAnsi="Century"/>
        <w:sz w:val="12"/>
        <w:szCs w:val="12"/>
        <w:lang w:val="en-US"/>
      </w:rPr>
    </w:pPr>
    <w:r w:rsidRPr="00B82379">
      <w:rPr>
        <w:sz w:val="12"/>
        <w:szCs w:val="12"/>
      </w:rPr>
      <w:t xml:space="preserve"> </w:t>
    </w:r>
    <w:r w:rsidRPr="00B82379">
      <w:rPr>
        <w:rFonts w:ascii="Century" w:hAnsi="Century"/>
        <w:sz w:val="12"/>
        <w:szCs w:val="12"/>
      </w:rPr>
      <w:t xml:space="preserve">NOGAL | COL. SANTA MARIA LA RIBERA | CP 06400 |CDMX </w:t>
    </w:r>
    <w:r w:rsidRPr="00B82379">
      <w:rPr>
        <w:rFonts w:ascii="Century" w:hAnsi="Century"/>
        <w:sz w:val="12"/>
        <w:szCs w:val="12"/>
        <w:lang w:val="en-US"/>
      </w:rPr>
      <w:t>TELS 52 55 5547 7030, 52 55 5547 7056, 52 55 5547 7057</w:t>
    </w:r>
  </w:p>
  <w:p w14:paraId="4C3D2745" w14:textId="01664054" w:rsidR="00A52FA3" w:rsidRDefault="00A52FA3" w:rsidP="0091443A">
    <w:pPr>
      <w:pStyle w:val="Piedepgina"/>
      <w:jc w:val="center"/>
      <w:rPr>
        <w:rStyle w:val="Hipervnculo"/>
        <w:rFonts w:ascii="Century" w:hAnsi="Century"/>
        <w:color w:val="BA5AB5"/>
        <w:sz w:val="14"/>
        <w:szCs w:val="14"/>
        <w:lang w:val="en-US"/>
      </w:rPr>
    </w:pPr>
    <w:hyperlink r:id="rId1" w:history="1">
      <w:r w:rsidRPr="0091443A">
        <w:rPr>
          <w:rStyle w:val="Hipervnculo"/>
          <w:rFonts w:ascii="Century" w:hAnsi="Century"/>
          <w:color w:val="BA5AB5"/>
          <w:sz w:val="14"/>
          <w:szCs w:val="14"/>
          <w:lang w:val="en-US"/>
        </w:rPr>
        <w:t>amelia.camacho@sevents.com.mx</w:t>
      </w:r>
    </w:hyperlink>
    <w:r w:rsidRPr="0091443A">
      <w:rPr>
        <w:rFonts w:ascii="Century" w:hAnsi="Century"/>
        <w:color w:val="BA5AB5"/>
        <w:sz w:val="14"/>
        <w:szCs w:val="14"/>
        <w:lang w:val="en-US"/>
      </w:rPr>
      <w:t xml:space="preserve"> | </w:t>
    </w:r>
    <w:hyperlink r:id="rId2" w:history="1">
      <w:r w:rsidRPr="0091443A">
        <w:rPr>
          <w:rStyle w:val="Hipervnculo"/>
          <w:rFonts w:ascii="Century" w:hAnsi="Century"/>
          <w:color w:val="BA5AB5"/>
          <w:sz w:val="14"/>
          <w:szCs w:val="14"/>
          <w:lang w:val="en-US"/>
        </w:rPr>
        <w:t>www.sevents.com.mx</w:t>
      </w:r>
    </w:hyperlink>
    <w:r>
      <w:rPr>
        <w:rStyle w:val="Hipervnculo"/>
        <w:rFonts w:ascii="Century" w:hAnsi="Century"/>
        <w:color w:val="BA5AB5"/>
        <w:sz w:val="14"/>
        <w:szCs w:val="14"/>
        <w:lang w:val="en-US"/>
      </w:rPr>
      <w:t xml:space="preserve">   </w:t>
    </w:r>
    <w:r w:rsidRPr="00393869">
      <w:rPr>
        <w:noProof/>
        <w:color w:val="BA5AB5"/>
      </w:rPr>
      <w:drawing>
        <wp:inline distT="0" distB="0" distL="0" distR="0" wp14:anchorId="5473B3CF" wp14:editId="513704BD">
          <wp:extent cx="492760" cy="798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7698" cy="103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824E" w14:textId="77777777" w:rsidR="00A52FA3" w:rsidRDefault="00A52FA3" w:rsidP="00143755">
      <w:r>
        <w:separator/>
      </w:r>
    </w:p>
  </w:footnote>
  <w:footnote w:type="continuationSeparator" w:id="0">
    <w:p w14:paraId="654AC1E4" w14:textId="77777777" w:rsidR="00A52FA3" w:rsidRDefault="00A52FA3"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DE72" w14:textId="09486F47" w:rsidR="00A52FA3" w:rsidRPr="00310570" w:rsidRDefault="00A52FA3" w:rsidP="002B7A6B">
    <w:pPr>
      <w:pStyle w:val="Encabezado"/>
      <w:tabs>
        <w:tab w:val="clear" w:pos="8838"/>
        <w:tab w:val="left" w:pos="8360"/>
      </w:tabs>
      <w:spacing w:after="240"/>
    </w:pPr>
    <w:r>
      <w:rPr>
        <w:noProof/>
      </w:rPr>
      <w:drawing>
        <wp:inline distT="0" distB="0" distL="0" distR="0" wp14:anchorId="4939B87B" wp14:editId="46C0D554">
          <wp:extent cx="879231" cy="450666"/>
          <wp:effectExtent l="0" t="0" r="0" b="698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96637" cy="459588"/>
                  </a:xfrm>
                  <a:prstGeom prst="rect">
                    <a:avLst/>
                  </a:prstGeom>
                </pic:spPr>
              </pic:pic>
            </a:graphicData>
          </a:graphic>
        </wp:inline>
      </w:drawing>
    </w:r>
    <w:r>
      <w:t xml:space="preserve">                                                                                                                                                              </w:t>
    </w:r>
    <w:r w:rsidRPr="00A52FA3">
      <w:drawing>
        <wp:inline distT="0" distB="0" distL="0" distR="0" wp14:anchorId="4592542D" wp14:editId="6515E5BC">
          <wp:extent cx="445477" cy="1767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56598" cy="1811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1pt;height:11.1pt" o:bullet="t">
        <v:imagedata r:id="rId1" o:title="mso8945"/>
      </v:shape>
    </w:pict>
  </w:numPicBullet>
  <w:abstractNum w:abstractNumId="0" w15:restartNumberingAfterBreak="0">
    <w:nsid w:val="09506714"/>
    <w:multiLevelType w:val="hybridMultilevel"/>
    <w:tmpl w:val="669833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00D08"/>
    <w:multiLevelType w:val="hybridMultilevel"/>
    <w:tmpl w:val="4D8ED6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DC2A36"/>
    <w:multiLevelType w:val="hybridMultilevel"/>
    <w:tmpl w:val="42DEC93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B2"/>
    <w:rsid w:val="000200EE"/>
    <w:rsid w:val="000368DE"/>
    <w:rsid w:val="000445C6"/>
    <w:rsid w:val="00071C9C"/>
    <w:rsid w:val="000A7104"/>
    <w:rsid w:val="000B4663"/>
    <w:rsid w:val="000C7368"/>
    <w:rsid w:val="000F0501"/>
    <w:rsid w:val="000F35B3"/>
    <w:rsid w:val="001434A0"/>
    <w:rsid w:val="00143755"/>
    <w:rsid w:val="00143CA5"/>
    <w:rsid w:val="001520F5"/>
    <w:rsid w:val="001856DC"/>
    <w:rsid w:val="001C7686"/>
    <w:rsid w:val="001D0E85"/>
    <w:rsid w:val="001D7460"/>
    <w:rsid w:val="002200CC"/>
    <w:rsid w:val="00241870"/>
    <w:rsid w:val="00257FF8"/>
    <w:rsid w:val="002A212D"/>
    <w:rsid w:val="002B7A6B"/>
    <w:rsid w:val="002D5D64"/>
    <w:rsid w:val="00310570"/>
    <w:rsid w:val="00336CC3"/>
    <w:rsid w:val="00355F12"/>
    <w:rsid w:val="003564F5"/>
    <w:rsid w:val="0036351B"/>
    <w:rsid w:val="003703A9"/>
    <w:rsid w:val="00393869"/>
    <w:rsid w:val="003B1B30"/>
    <w:rsid w:val="00430D3C"/>
    <w:rsid w:val="00470015"/>
    <w:rsid w:val="0047515F"/>
    <w:rsid w:val="004C4CEC"/>
    <w:rsid w:val="004D418D"/>
    <w:rsid w:val="004F05BC"/>
    <w:rsid w:val="00530539"/>
    <w:rsid w:val="00535831"/>
    <w:rsid w:val="005464E7"/>
    <w:rsid w:val="005C1822"/>
    <w:rsid w:val="005C2CE6"/>
    <w:rsid w:val="005C55F1"/>
    <w:rsid w:val="005E0E6E"/>
    <w:rsid w:val="005E7BD7"/>
    <w:rsid w:val="005F3596"/>
    <w:rsid w:val="0061739E"/>
    <w:rsid w:val="0062043E"/>
    <w:rsid w:val="0062695B"/>
    <w:rsid w:val="00633E8B"/>
    <w:rsid w:val="00640AD1"/>
    <w:rsid w:val="00673260"/>
    <w:rsid w:val="00697966"/>
    <w:rsid w:val="006A05D7"/>
    <w:rsid w:val="006F0728"/>
    <w:rsid w:val="00720D17"/>
    <w:rsid w:val="00732400"/>
    <w:rsid w:val="00743547"/>
    <w:rsid w:val="00755689"/>
    <w:rsid w:val="00773387"/>
    <w:rsid w:val="007A5F51"/>
    <w:rsid w:val="007A6579"/>
    <w:rsid w:val="007B06DC"/>
    <w:rsid w:val="007D2C2D"/>
    <w:rsid w:val="007D489E"/>
    <w:rsid w:val="007E13EA"/>
    <w:rsid w:val="007F65DE"/>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4104A"/>
    <w:rsid w:val="00976B25"/>
    <w:rsid w:val="00990689"/>
    <w:rsid w:val="009D6511"/>
    <w:rsid w:val="009F577D"/>
    <w:rsid w:val="00A317D8"/>
    <w:rsid w:val="00A41CC0"/>
    <w:rsid w:val="00A50E8D"/>
    <w:rsid w:val="00A52FA3"/>
    <w:rsid w:val="00A623F8"/>
    <w:rsid w:val="00A75A65"/>
    <w:rsid w:val="00AA0847"/>
    <w:rsid w:val="00AB1897"/>
    <w:rsid w:val="00AE4AEA"/>
    <w:rsid w:val="00AF1FBB"/>
    <w:rsid w:val="00B22CC0"/>
    <w:rsid w:val="00B3080B"/>
    <w:rsid w:val="00B41851"/>
    <w:rsid w:val="00B505C7"/>
    <w:rsid w:val="00B75158"/>
    <w:rsid w:val="00B82379"/>
    <w:rsid w:val="00B85350"/>
    <w:rsid w:val="00B968C7"/>
    <w:rsid w:val="00BA3A58"/>
    <w:rsid w:val="00BD6E1D"/>
    <w:rsid w:val="00BE0DD2"/>
    <w:rsid w:val="00BE3419"/>
    <w:rsid w:val="00C05910"/>
    <w:rsid w:val="00C114F5"/>
    <w:rsid w:val="00C23C63"/>
    <w:rsid w:val="00C478EA"/>
    <w:rsid w:val="00C51C3B"/>
    <w:rsid w:val="00CA0CA1"/>
    <w:rsid w:val="00CA0D21"/>
    <w:rsid w:val="00CA6E29"/>
    <w:rsid w:val="00CB2785"/>
    <w:rsid w:val="00CB5BC6"/>
    <w:rsid w:val="00CC6E20"/>
    <w:rsid w:val="00CC6E48"/>
    <w:rsid w:val="00CE3A70"/>
    <w:rsid w:val="00CF3452"/>
    <w:rsid w:val="00D13C09"/>
    <w:rsid w:val="00D13E15"/>
    <w:rsid w:val="00D50DD1"/>
    <w:rsid w:val="00D56B10"/>
    <w:rsid w:val="00D61A5F"/>
    <w:rsid w:val="00D85BBC"/>
    <w:rsid w:val="00DC2D46"/>
    <w:rsid w:val="00DD2B0B"/>
    <w:rsid w:val="00DE4B56"/>
    <w:rsid w:val="00E034C0"/>
    <w:rsid w:val="00E34514"/>
    <w:rsid w:val="00E519DA"/>
    <w:rsid w:val="00E70D6F"/>
    <w:rsid w:val="00E9391D"/>
    <w:rsid w:val="00E96057"/>
    <w:rsid w:val="00EA0C4C"/>
    <w:rsid w:val="00EC591F"/>
    <w:rsid w:val="00ED2BBF"/>
    <w:rsid w:val="00EF11FE"/>
    <w:rsid w:val="00F65676"/>
    <w:rsid w:val="00F8410D"/>
    <w:rsid w:val="00F9706F"/>
    <w:rsid w:val="00F97A64"/>
    <w:rsid w:val="00FB4D2C"/>
    <w:rsid w:val="00FE030E"/>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1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F11FE"/>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70D6F"/>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rsid w:val="00E96057"/>
    <w:rPr>
      <w:rFonts w:asciiTheme="majorHAnsi" w:eastAsiaTheme="majorEastAsia" w:hAnsiTheme="majorHAnsi" w:cstheme="majorBidi"/>
      <w:color w:val="1F4D78" w:themeColor="accent1" w:themeShade="7F"/>
    </w:rPr>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 w:type="character" w:customStyle="1" w:styleId="itinerary-title">
    <w:name w:val="itinerary-title"/>
    <w:basedOn w:val="Fuentedeprrafopredeter"/>
    <w:rsid w:val="00EF11FE"/>
  </w:style>
  <w:style w:type="paragraph" w:customStyle="1" w:styleId="itinerary-description">
    <w:name w:val="itinerary-description"/>
    <w:basedOn w:val="Normal"/>
    <w:rsid w:val="00EF11FE"/>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msonormal0">
    <w:name w:val="msonormal"/>
    <w:basedOn w:val="Normal"/>
    <w:rsid w:val="00A52FA3"/>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1023940753">
      <w:bodyDiv w:val="1"/>
      <w:marLeft w:val="0"/>
      <w:marRight w:val="0"/>
      <w:marTop w:val="0"/>
      <w:marBottom w:val="0"/>
      <w:divBdr>
        <w:top w:val="none" w:sz="0" w:space="0" w:color="auto"/>
        <w:left w:val="none" w:sz="0" w:space="0" w:color="auto"/>
        <w:bottom w:val="none" w:sz="0" w:space="0" w:color="auto"/>
        <w:right w:val="none" w:sz="0" w:space="0" w:color="auto"/>
      </w:divBdr>
      <w:divsChild>
        <w:div w:id="1920091673">
          <w:marLeft w:val="0"/>
          <w:marRight w:val="0"/>
          <w:marTop w:val="0"/>
          <w:marBottom w:val="0"/>
          <w:divBdr>
            <w:top w:val="none" w:sz="0" w:space="0" w:color="auto"/>
            <w:left w:val="none" w:sz="0" w:space="0" w:color="auto"/>
            <w:bottom w:val="none" w:sz="0" w:space="0" w:color="auto"/>
            <w:right w:val="none" w:sz="0" w:space="0" w:color="auto"/>
          </w:divBdr>
          <w:divsChild>
            <w:div w:id="1530558735">
              <w:marLeft w:val="0"/>
              <w:marRight w:val="0"/>
              <w:marTop w:val="0"/>
              <w:marBottom w:val="0"/>
              <w:divBdr>
                <w:top w:val="none" w:sz="0" w:space="0" w:color="auto"/>
                <w:left w:val="none" w:sz="0" w:space="0" w:color="auto"/>
                <w:bottom w:val="none" w:sz="0" w:space="0" w:color="auto"/>
                <w:right w:val="none" w:sz="0" w:space="0" w:color="auto"/>
              </w:divBdr>
              <w:divsChild>
                <w:div w:id="1825589632">
                  <w:marLeft w:val="0"/>
                  <w:marRight w:val="0"/>
                  <w:marTop w:val="0"/>
                  <w:marBottom w:val="0"/>
                  <w:divBdr>
                    <w:top w:val="none" w:sz="0" w:space="0" w:color="auto"/>
                    <w:left w:val="none" w:sz="0" w:space="0" w:color="auto"/>
                    <w:bottom w:val="none" w:sz="0" w:space="0" w:color="auto"/>
                    <w:right w:val="none" w:sz="0" w:space="0" w:color="auto"/>
                  </w:divBdr>
                  <w:divsChild>
                    <w:div w:id="74058218">
                      <w:marLeft w:val="0"/>
                      <w:marRight w:val="0"/>
                      <w:marTop w:val="0"/>
                      <w:marBottom w:val="0"/>
                      <w:divBdr>
                        <w:top w:val="none" w:sz="0" w:space="0" w:color="auto"/>
                        <w:left w:val="none" w:sz="0" w:space="0" w:color="auto"/>
                        <w:bottom w:val="none" w:sz="0" w:space="0" w:color="auto"/>
                        <w:right w:val="none" w:sz="0" w:space="0" w:color="auto"/>
                      </w:divBdr>
                      <w:divsChild>
                        <w:div w:id="1999651107">
                          <w:marLeft w:val="0"/>
                          <w:marRight w:val="0"/>
                          <w:marTop w:val="0"/>
                          <w:marBottom w:val="0"/>
                          <w:divBdr>
                            <w:top w:val="none" w:sz="0" w:space="0" w:color="auto"/>
                            <w:left w:val="none" w:sz="0" w:space="0" w:color="auto"/>
                            <w:bottom w:val="none" w:sz="0" w:space="0" w:color="auto"/>
                            <w:right w:val="none" w:sz="0" w:space="0" w:color="auto"/>
                          </w:divBdr>
                          <w:divsChild>
                            <w:div w:id="1247348589">
                              <w:marLeft w:val="0"/>
                              <w:marRight w:val="0"/>
                              <w:marTop w:val="0"/>
                              <w:marBottom w:val="0"/>
                              <w:divBdr>
                                <w:top w:val="none" w:sz="0" w:space="0" w:color="auto"/>
                                <w:left w:val="none" w:sz="0" w:space="0" w:color="auto"/>
                                <w:bottom w:val="none" w:sz="0" w:space="0" w:color="auto"/>
                                <w:right w:val="none" w:sz="0" w:space="0" w:color="auto"/>
                              </w:divBdr>
                              <w:divsChild>
                                <w:div w:id="2056469113">
                                  <w:marLeft w:val="0"/>
                                  <w:marRight w:val="0"/>
                                  <w:marTop w:val="0"/>
                                  <w:marBottom w:val="0"/>
                                  <w:divBdr>
                                    <w:top w:val="none" w:sz="0" w:space="0" w:color="auto"/>
                                    <w:left w:val="none" w:sz="0" w:space="0" w:color="auto"/>
                                    <w:bottom w:val="none" w:sz="0" w:space="0" w:color="auto"/>
                                    <w:right w:val="none" w:sz="0" w:space="0" w:color="auto"/>
                                  </w:divBdr>
                                  <w:divsChild>
                                    <w:div w:id="194080769">
                                      <w:marLeft w:val="0"/>
                                      <w:marRight w:val="0"/>
                                      <w:marTop w:val="0"/>
                                      <w:marBottom w:val="0"/>
                                      <w:divBdr>
                                        <w:top w:val="none" w:sz="0" w:space="0" w:color="auto"/>
                                        <w:left w:val="none" w:sz="0" w:space="0" w:color="auto"/>
                                        <w:bottom w:val="none" w:sz="0" w:space="0" w:color="auto"/>
                                        <w:right w:val="none" w:sz="0" w:space="0" w:color="auto"/>
                                      </w:divBdr>
                                      <w:divsChild>
                                        <w:div w:id="1659113080">
                                          <w:marLeft w:val="0"/>
                                          <w:marRight w:val="0"/>
                                          <w:marTop w:val="0"/>
                                          <w:marBottom w:val="0"/>
                                          <w:divBdr>
                                            <w:top w:val="none" w:sz="0" w:space="0" w:color="auto"/>
                                            <w:left w:val="none" w:sz="0" w:space="0" w:color="auto"/>
                                            <w:bottom w:val="none" w:sz="0" w:space="0" w:color="auto"/>
                                            <w:right w:val="none" w:sz="0" w:space="0" w:color="auto"/>
                                          </w:divBdr>
                                          <w:divsChild>
                                            <w:div w:id="959578154">
                                              <w:marLeft w:val="0"/>
                                              <w:marRight w:val="0"/>
                                              <w:marTop w:val="0"/>
                                              <w:marBottom w:val="0"/>
                                              <w:divBdr>
                                                <w:top w:val="none" w:sz="0" w:space="0" w:color="auto"/>
                                                <w:left w:val="none" w:sz="0" w:space="0" w:color="auto"/>
                                                <w:bottom w:val="none" w:sz="0" w:space="0" w:color="auto"/>
                                                <w:right w:val="none" w:sz="0" w:space="0" w:color="auto"/>
                                              </w:divBdr>
                                              <w:divsChild>
                                                <w:div w:id="1682320145">
                                                  <w:marLeft w:val="0"/>
                                                  <w:marRight w:val="0"/>
                                                  <w:marTop w:val="0"/>
                                                  <w:marBottom w:val="0"/>
                                                  <w:divBdr>
                                                    <w:top w:val="none" w:sz="0" w:space="0" w:color="auto"/>
                                                    <w:left w:val="none" w:sz="0" w:space="0" w:color="auto"/>
                                                    <w:bottom w:val="none" w:sz="0" w:space="0" w:color="auto"/>
                                                    <w:right w:val="none" w:sz="0" w:space="0" w:color="auto"/>
                                                  </w:divBdr>
                                                  <w:divsChild>
                                                    <w:div w:id="345905129">
                                                      <w:marLeft w:val="0"/>
                                                      <w:marRight w:val="0"/>
                                                      <w:marTop w:val="0"/>
                                                      <w:marBottom w:val="0"/>
                                                      <w:divBdr>
                                                        <w:top w:val="none" w:sz="0" w:space="0" w:color="auto"/>
                                                        <w:left w:val="none" w:sz="0" w:space="0" w:color="auto"/>
                                                        <w:bottom w:val="none" w:sz="0" w:space="0" w:color="auto"/>
                                                        <w:right w:val="none" w:sz="0" w:space="0" w:color="auto"/>
                                                      </w:divBdr>
                                                      <w:divsChild>
                                                        <w:div w:id="1002899854">
                                                          <w:marLeft w:val="0"/>
                                                          <w:marRight w:val="0"/>
                                                          <w:marTop w:val="0"/>
                                                          <w:marBottom w:val="0"/>
                                                          <w:divBdr>
                                                            <w:top w:val="none" w:sz="0" w:space="0" w:color="auto"/>
                                                            <w:left w:val="none" w:sz="0" w:space="0" w:color="auto"/>
                                                            <w:bottom w:val="none" w:sz="0" w:space="0" w:color="auto"/>
                                                            <w:right w:val="none" w:sz="0" w:space="0" w:color="auto"/>
                                                          </w:divBdr>
                                                          <w:divsChild>
                                                            <w:div w:id="1790584212">
                                                              <w:marLeft w:val="0"/>
                                                              <w:marRight w:val="0"/>
                                                              <w:marTop w:val="0"/>
                                                              <w:marBottom w:val="0"/>
                                                              <w:divBdr>
                                                                <w:top w:val="none" w:sz="0" w:space="0" w:color="auto"/>
                                                                <w:left w:val="none" w:sz="0" w:space="0" w:color="auto"/>
                                                                <w:bottom w:val="none" w:sz="0" w:space="0" w:color="auto"/>
                                                                <w:right w:val="none" w:sz="0" w:space="0" w:color="auto"/>
                                                              </w:divBdr>
                                                              <w:divsChild>
                                                                <w:div w:id="1652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88892">
      <w:bodyDiv w:val="1"/>
      <w:marLeft w:val="0"/>
      <w:marRight w:val="0"/>
      <w:marTop w:val="0"/>
      <w:marBottom w:val="0"/>
      <w:divBdr>
        <w:top w:val="none" w:sz="0" w:space="0" w:color="auto"/>
        <w:left w:val="none" w:sz="0" w:space="0" w:color="auto"/>
        <w:bottom w:val="none" w:sz="0" w:space="0" w:color="auto"/>
        <w:right w:val="none" w:sz="0" w:space="0" w:color="auto"/>
      </w:divBdr>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82952">
      <w:bodyDiv w:val="1"/>
      <w:marLeft w:val="0"/>
      <w:marRight w:val="0"/>
      <w:marTop w:val="0"/>
      <w:marBottom w:val="0"/>
      <w:divBdr>
        <w:top w:val="none" w:sz="0" w:space="0" w:color="auto"/>
        <w:left w:val="none" w:sz="0" w:space="0" w:color="auto"/>
        <w:bottom w:val="none" w:sz="0" w:space="0" w:color="auto"/>
        <w:right w:val="none" w:sz="0" w:space="0" w:color="auto"/>
      </w:divBdr>
      <w:divsChild>
        <w:div w:id="1602298075">
          <w:marLeft w:val="0"/>
          <w:marRight w:val="0"/>
          <w:marTop w:val="0"/>
          <w:marBottom w:val="0"/>
          <w:divBdr>
            <w:top w:val="none" w:sz="0" w:space="0" w:color="auto"/>
            <w:left w:val="none" w:sz="0" w:space="0" w:color="auto"/>
            <w:bottom w:val="none" w:sz="0" w:space="0" w:color="auto"/>
            <w:right w:val="none" w:sz="0" w:space="0" w:color="auto"/>
          </w:divBdr>
          <w:divsChild>
            <w:div w:id="1417828174">
              <w:marLeft w:val="0"/>
              <w:marRight w:val="0"/>
              <w:marTop w:val="0"/>
              <w:marBottom w:val="0"/>
              <w:divBdr>
                <w:top w:val="none" w:sz="0" w:space="0" w:color="auto"/>
                <w:left w:val="none" w:sz="0" w:space="0" w:color="auto"/>
                <w:bottom w:val="none" w:sz="0" w:space="0" w:color="auto"/>
                <w:right w:val="none" w:sz="0" w:space="0" w:color="auto"/>
              </w:divBdr>
              <w:divsChild>
                <w:div w:id="389766803">
                  <w:marLeft w:val="0"/>
                  <w:marRight w:val="0"/>
                  <w:marTop w:val="0"/>
                  <w:marBottom w:val="0"/>
                  <w:divBdr>
                    <w:top w:val="none" w:sz="0" w:space="0" w:color="auto"/>
                    <w:left w:val="none" w:sz="0" w:space="0" w:color="auto"/>
                    <w:bottom w:val="none" w:sz="0" w:space="0" w:color="auto"/>
                    <w:right w:val="none" w:sz="0" w:space="0" w:color="auto"/>
                  </w:divBdr>
                  <w:divsChild>
                    <w:div w:id="1095588607">
                      <w:marLeft w:val="0"/>
                      <w:marRight w:val="0"/>
                      <w:marTop w:val="0"/>
                      <w:marBottom w:val="0"/>
                      <w:divBdr>
                        <w:top w:val="none" w:sz="0" w:space="0" w:color="auto"/>
                        <w:left w:val="none" w:sz="0" w:space="0" w:color="auto"/>
                        <w:bottom w:val="none" w:sz="0" w:space="0" w:color="auto"/>
                        <w:right w:val="none" w:sz="0" w:space="0" w:color="auto"/>
                      </w:divBdr>
                      <w:divsChild>
                        <w:div w:id="923226109">
                          <w:marLeft w:val="0"/>
                          <w:marRight w:val="0"/>
                          <w:marTop w:val="0"/>
                          <w:marBottom w:val="0"/>
                          <w:divBdr>
                            <w:top w:val="none" w:sz="0" w:space="0" w:color="auto"/>
                            <w:left w:val="none" w:sz="0" w:space="0" w:color="auto"/>
                            <w:bottom w:val="none" w:sz="0" w:space="0" w:color="auto"/>
                            <w:right w:val="none" w:sz="0" w:space="0" w:color="auto"/>
                          </w:divBdr>
                          <w:divsChild>
                            <w:div w:id="1266573800">
                              <w:marLeft w:val="0"/>
                              <w:marRight w:val="0"/>
                              <w:marTop w:val="0"/>
                              <w:marBottom w:val="0"/>
                              <w:divBdr>
                                <w:top w:val="none" w:sz="0" w:space="0" w:color="auto"/>
                                <w:left w:val="none" w:sz="0" w:space="0" w:color="auto"/>
                                <w:bottom w:val="none" w:sz="0" w:space="0" w:color="auto"/>
                                <w:right w:val="none" w:sz="0" w:space="0" w:color="auto"/>
                              </w:divBdr>
                              <w:divsChild>
                                <w:div w:id="1778988304">
                                  <w:marLeft w:val="0"/>
                                  <w:marRight w:val="0"/>
                                  <w:marTop w:val="0"/>
                                  <w:marBottom w:val="0"/>
                                  <w:divBdr>
                                    <w:top w:val="none" w:sz="0" w:space="0" w:color="auto"/>
                                    <w:left w:val="none" w:sz="0" w:space="0" w:color="auto"/>
                                    <w:bottom w:val="none" w:sz="0" w:space="0" w:color="auto"/>
                                    <w:right w:val="none" w:sz="0" w:space="0" w:color="auto"/>
                                  </w:divBdr>
                                  <w:divsChild>
                                    <w:div w:id="1887600128">
                                      <w:marLeft w:val="0"/>
                                      <w:marRight w:val="0"/>
                                      <w:marTop w:val="0"/>
                                      <w:marBottom w:val="0"/>
                                      <w:divBdr>
                                        <w:top w:val="none" w:sz="0" w:space="0" w:color="auto"/>
                                        <w:left w:val="none" w:sz="0" w:space="0" w:color="auto"/>
                                        <w:bottom w:val="none" w:sz="0" w:space="0" w:color="auto"/>
                                        <w:right w:val="none" w:sz="0" w:space="0" w:color="auto"/>
                                      </w:divBdr>
                                      <w:divsChild>
                                        <w:div w:id="101390053">
                                          <w:marLeft w:val="0"/>
                                          <w:marRight w:val="0"/>
                                          <w:marTop w:val="0"/>
                                          <w:marBottom w:val="0"/>
                                          <w:divBdr>
                                            <w:top w:val="none" w:sz="0" w:space="0" w:color="auto"/>
                                            <w:left w:val="none" w:sz="0" w:space="0" w:color="auto"/>
                                            <w:bottom w:val="none" w:sz="0" w:space="0" w:color="auto"/>
                                            <w:right w:val="none" w:sz="0" w:space="0" w:color="auto"/>
                                          </w:divBdr>
                                          <w:divsChild>
                                            <w:div w:id="263002157">
                                              <w:marLeft w:val="0"/>
                                              <w:marRight w:val="0"/>
                                              <w:marTop w:val="0"/>
                                              <w:marBottom w:val="0"/>
                                              <w:divBdr>
                                                <w:top w:val="none" w:sz="0" w:space="0" w:color="auto"/>
                                                <w:left w:val="none" w:sz="0" w:space="0" w:color="auto"/>
                                                <w:bottom w:val="none" w:sz="0" w:space="0" w:color="auto"/>
                                                <w:right w:val="none" w:sz="0" w:space="0" w:color="auto"/>
                                              </w:divBdr>
                                              <w:divsChild>
                                                <w:div w:id="62991910">
                                                  <w:marLeft w:val="0"/>
                                                  <w:marRight w:val="0"/>
                                                  <w:marTop w:val="0"/>
                                                  <w:marBottom w:val="0"/>
                                                  <w:divBdr>
                                                    <w:top w:val="none" w:sz="0" w:space="0" w:color="auto"/>
                                                    <w:left w:val="none" w:sz="0" w:space="0" w:color="auto"/>
                                                    <w:bottom w:val="none" w:sz="0" w:space="0" w:color="auto"/>
                                                    <w:right w:val="none" w:sz="0" w:space="0" w:color="auto"/>
                                                  </w:divBdr>
                                                  <w:divsChild>
                                                    <w:div w:id="443112695">
                                                      <w:marLeft w:val="0"/>
                                                      <w:marRight w:val="0"/>
                                                      <w:marTop w:val="0"/>
                                                      <w:marBottom w:val="0"/>
                                                      <w:divBdr>
                                                        <w:top w:val="none" w:sz="0" w:space="0" w:color="auto"/>
                                                        <w:left w:val="none" w:sz="0" w:space="0" w:color="auto"/>
                                                        <w:bottom w:val="none" w:sz="0" w:space="0" w:color="auto"/>
                                                        <w:right w:val="none" w:sz="0" w:space="0" w:color="auto"/>
                                                      </w:divBdr>
                                                      <w:divsChild>
                                                        <w:div w:id="719213157">
                                                          <w:marLeft w:val="0"/>
                                                          <w:marRight w:val="0"/>
                                                          <w:marTop w:val="0"/>
                                                          <w:marBottom w:val="0"/>
                                                          <w:divBdr>
                                                            <w:top w:val="none" w:sz="0" w:space="0" w:color="auto"/>
                                                            <w:left w:val="none" w:sz="0" w:space="0" w:color="auto"/>
                                                            <w:bottom w:val="none" w:sz="0" w:space="0" w:color="auto"/>
                                                            <w:right w:val="none" w:sz="0" w:space="0" w:color="auto"/>
                                                          </w:divBdr>
                                                          <w:divsChild>
                                                            <w:div w:id="1048532215">
                                                              <w:marLeft w:val="0"/>
                                                              <w:marRight w:val="0"/>
                                                              <w:marTop w:val="0"/>
                                                              <w:marBottom w:val="0"/>
                                                              <w:divBdr>
                                                                <w:top w:val="none" w:sz="0" w:space="0" w:color="auto"/>
                                                                <w:left w:val="none" w:sz="0" w:space="0" w:color="auto"/>
                                                                <w:bottom w:val="none" w:sz="0" w:space="0" w:color="auto"/>
                                                                <w:right w:val="none" w:sz="0" w:space="0" w:color="auto"/>
                                                              </w:divBdr>
                                                              <w:divsChild>
                                                                <w:div w:id="1604267206">
                                                                  <w:marLeft w:val="0"/>
                                                                  <w:marRight w:val="0"/>
                                                                  <w:marTop w:val="0"/>
                                                                  <w:marBottom w:val="0"/>
                                                                  <w:divBdr>
                                                                    <w:top w:val="none" w:sz="0" w:space="0" w:color="auto"/>
                                                                    <w:left w:val="none" w:sz="0" w:space="0" w:color="auto"/>
                                                                    <w:bottom w:val="none" w:sz="0" w:space="0" w:color="auto"/>
                                                                    <w:right w:val="none" w:sz="0" w:space="0" w:color="auto"/>
                                                                  </w:divBdr>
                                                                  <w:divsChild>
                                                                    <w:div w:id="1749499037">
                                                                      <w:marLeft w:val="0"/>
                                                                      <w:marRight w:val="0"/>
                                                                      <w:marTop w:val="0"/>
                                                                      <w:marBottom w:val="0"/>
                                                                      <w:divBdr>
                                                                        <w:top w:val="none" w:sz="0" w:space="0" w:color="auto"/>
                                                                        <w:left w:val="none" w:sz="0" w:space="0" w:color="auto"/>
                                                                        <w:bottom w:val="none" w:sz="0" w:space="0" w:color="auto"/>
                                                                        <w:right w:val="none" w:sz="0" w:space="0" w:color="auto"/>
                                                                      </w:divBdr>
                                                                    </w:div>
                                                                    <w:div w:id="882014966">
                                                                      <w:marLeft w:val="0"/>
                                                                      <w:marRight w:val="0"/>
                                                                      <w:marTop w:val="0"/>
                                                                      <w:marBottom w:val="0"/>
                                                                      <w:divBdr>
                                                                        <w:top w:val="none" w:sz="0" w:space="0" w:color="auto"/>
                                                                        <w:left w:val="none" w:sz="0" w:space="0" w:color="auto"/>
                                                                        <w:bottom w:val="none" w:sz="0" w:space="0" w:color="auto"/>
                                                                        <w:right w:val="none" w:sz="0" w:space="0" w:color="auto"/>
                                                                      </w:divBdr>
                                                                      <w:divsChild>
                                                                        <w:div w:id="1276789966">
                                                                          <w:marLeft w:val="0"/>
                                                                          <w:marRight w:val="0"/>
                                                                          <w:marTop w:val="0"/>
                                                                          <w:marBottom w:val="0"/>
                                                                          <w:divBdr>
                                                                            <w:top w:val="none" w:sz="0" w:space="0" w:color="auto"/>
                                                                            <w:left w:val="none" w:sz="0" w:space="0" w:color="auto"/>
                                                                            <w:bottom w:val="none" w:sz="0" w:space="0" w:color="auto"/>
                                                                            <w:right w:val="none" w:sz="0" w:space="0" w:color="auto"/>
                                                                          </w:divBdr>
                                                                          <w:divsChild>
                                                                            <w:div w:id="792285148">
                                                                              <w:marLeft w:val="0"/>
                                                                              <w:marRight w:val="0"/>
                                                                              <w:marTop w:val="0"/>
                                                                              <w:marBottom w:val="0"/>
                                                                              <w:divBdr>
                                                                                <w:top w:val="none" w:sz="0" w:space="0" w:color="auto"/>
                                                                                <w:left w:val="none" w:sz="0" w:space="0" w:color="auto"/>
                                                                                <w:bottom w:val="none" w:sz="0" w:space="0" w:color="auto"/>
                                                                                <w:right w:val="none" w:sz="0" w:space="0" w:color="auto"/>
                                                                              </w:divBdr>
                                                                              <w:divsChild>
                                                                                <w:div w:id="962268329">
                                                                                  <w:marLeft w:val="0"/>
                                                                                  <w:marRight w:val="0"/>
                                                                                  <w:marTop w:val="0"/>
                                                                                  <w:marBottom w:val="960"/>
                                                                                  <w:divBdr>
                                                                                    <w:top w:val="none" w:sz="0" w:space="0" w:color="auto"/>
                                                                                    <w:left w:val="none" w:sz="0" w:space="0" w:color="auto"/>
                                                                                    <w:bottom w:val="none" w:sz="0" w:space="0" w:color="auto"/>
                                                                                    <w:right w:val="none" w:sz="0" w:space="0" w:color="auto"/>
                                                                                  </w:divBdr>
                                                                                  <w:divsChild>
                                                                                    <w:div w:id="1880782070">
                                                                                      <w:marLeft w:val="0"/>
                                                                                      <w:marRight w:val="0"/>
                                                                                      <w:marTop w:val="0"/>
                                                                                      <w:marBottom w:val="0"/>
                                                                                      <w:divBdr>
                                                                                        <w:top w:val="none" w:sz="0" w:space="0" w:color="auto"/>
                                                                                        <w:left w:val="none" w:sz="0" w:space="0" w:color="auto"/>
                                                                                        <w:bottom w:val="none" w:sz="0" w:space="0" w:color="auto"/>
                                                                                        <w:right w:val="none" w:sz="0" w:space="0" w:color="auto"/>
                                                                                      </w:divBdr>
                                                                                      <w:divsChild>
                                                                                        <w:div w:id="1856771500">
                                                                                          <w:marLeft w:val="0"/>
                                                                                          <w:marRight w:val="0"/>
                                                                                          <w:marTop w:val="0"/>
                                                                                          <w:marBottom w:val="0"/>
                                                                                          <w:divBdr>
                                                                                            <w:top w:val="none" w:sz="0" w:space="0" w:color="auto"/>
                                                                                            <w:left w:val="none" w:sz="0" w:space="0" w:color="auto"/>
                                                                                            <w:bottom w:val="none" w:sz="0" w:space="0" w:color="auto"/>
                                                                                            <w:right w:val="none" w:sz="0" w:space="0" w:color="auto"/>
                                                                                          </w:divBdr>
                                                                                          <w:divsChild>
                                                                                            <w:div w:id="345130614">
                                                                                              <w:marLeft w:val="0"/>
                                                                                              <w:marRight w:val="0"/>
                                                                                              <w:marTop w:val="0"/>
                                                                                              <w:marBottom w:val="0"/>
                                                                                              <w:divBdr>
                                                                                                <w:top w:val="none" w:sz="0" w:space="0" w:color="auto"/>
                                                                                                <w:left w:val="none" w:sz="0" w:space="0" w:color="auto"/>
                                                                                                <w:bottom w:val="none" w:sz="0" w:space="0" w:color="auto"/>
                                                                                                <w:right w:val="none" w:sz="0" w:space="0" w:color="auto"/>
                                                                                              </w:divBdr>
                                                                                              <w:divsChild>
                                                                                                <w:div w:id="1944604441">
                                                                                                  <w:marLeft w:val="0"/>
                                                                                                  <w:marRight w:val="0"/>
                                                                                                  <w:marTop w:val="168"/>
                                                                                                  <w:marBottom w:val="552"/>
                                                                                                  <w:divBdr>
                                                                                                    <w:top w:val="none" w:sz="0" w:space="0" w:color="auto"/>
                                                                                                    <w:left w:val="none" w:sz="0" w:space="0" w:color="auto"/>
                                                                                                    <w:bottom w:val="none" w:sz="0" w:space="0" w:color="auto"/>
                                                                                                    <w:right w:val="none" w:sz="0" w:space="0" w:color="auto"/>
                                                                                                  </w:divBdr>
                                                                                                  <w:divsChild>
                                                                                                    <w:div w:id="1900165103">
                                                                                                      <w:marLeft w:val="0"/>
                                                                                                      <w:marRight w:val="0"/>
                                                                                                      <w:marTop w:val="0"/>
                                                                                                      <w:marBottom w:val="0"/>
                                                                                                      <w:divBdr>
                                                                                                        <w:top w:val="none" w:sz="0" w:space="0" w:color="auto"/>
                                                                                                        <w:left w:val="none" w:sz="0" w:space="0" w:color="auto"/>
                                                                                                        <w:bottom w:val="none" w:sz="0" w:space="0" w:color="auto"/>
                                                                                                        <w:right w:val="none" w:sz="0" w:space="0" w:color="auto"/>
                                                                                                      </w:divBdr>
                                                                                                    </w:div>
                                                                                                    <w:div w:id="1195272131">
                                                                                                      <w:marLeft w:val="240"/>
                                                                                                      <w:marRight w:val="240"/>
                                                                                                      <w:marTop w:val="0"/>
                                                                                                      <w:marBottom w:val="0"/>
                                                                                                      <w:divBdr>
                                                                                                        <w:top w:val="none" w:sz="0" w:space="0" w:color="auto"/>
                                                                                                        <w:left w:val="none" w:sz="0" w:space="0" w:color="auto"/>
                                                                                                        <w:bottom w:val="none" w:sz="0" w:space="0" w:color="auto"/>
                                                                                                        <w:right w:val="none" w:sz="0" w:space="0" w:color="auto"/>
                                                                                                      </w:divBdr>
                                                                                                      <w:divsChild>
                                                                                                        <w:div w:id="1903446607">
                                                                                                          <w:marLeft w:val="0"/>
                                                                                                          <w:marRight w:val="0"/>
                                                                                                          <w:marTop w:val="0"/>
                                                                                                          <w:marBottom w:val="0"/>
                                                                                                          <w:divBdr>
                                                                                                            <w:top w:val="none" w:sz="0" w:space="0" w:color="auto"/>
                                                                                                            <w:left w:val="none" w:sz="0" w:space="0" w:color="auto"/>
                                                                                                            <w:bottom w:val="none" w:sz="0" w:space="0" w:color="auto"/>
                                                                                                            <w:right w:val="none" w:sz="0" w:space="0" w:color="auto"/>
                                                                                                          </w:divBdr>
                                                                                                          <w:divsChild>
                                                                                                            <w:div w:id="867524297">
                                                                                                              <w:marLeft w:val="0"/>
                                                                                                              <w:marRight w:val="0"/>
                                                                                                              <w:marTop w:val="0"/>
                                                                                                              <w:marBottom w:val="0"/>
                                                                                                              <w:divBdr>
                                                                                                                <w:top w:val="none" w:sz="0" w:space="0" w:color="auto"/>
                                                                                                                <w:left w:val="none" w:sz="0" w:space="0" w:color="auto"/>
                                                                                                                <w:bottom w:val="none" w:sz="0" w:space="0" w:color="auto"/>
                                                                                                                <w:right w:val="none" w:sz="0" w:space="0" w:color="auto"/>
                                                                                                              </w:divBdr>
                                                                                                              <w:divsChild>
                                                                                                                <w:div w:id="156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283">
                                                                                              <w:marLeft w:val="0"/>
                                                                                              <w:marRight w:val="0"/>
                                                                                              <w:marTop w:val="0"/>
                                                                                              <w:marBottom w:val="0"/>
                                                                                              <w:divBdr>
                                                                                                <w:top w:val="none" w:sz="0" w:space="0" w:color="auto"/>
                                                                                                <w:left w:val="none" w:sz="0" w:space="0" w:color="auto"/>
                                                                                                <w:bottom w:val="none" w:sz="0" w:space="0" w:color="auto"/>
                                                                                                <w:right w:val="none" w:sz="0" w:space="0" w:color="auto"/>
                                                                                              </w:divBdr>
                                                                                              <w:divsChild>
                                                                                                <w:div w:id="1279945130">
                                                                                                  <w:marLeft w:val="0"/>
                                                                                                  <w:marRight w:val="0"/>
                                                                                                  <w:marTop w:val="0"/>
                                                                                                  <w:marBottom w:val="0"/>
                                                                                                  <w:divBdr>
                                                                                                    <w:top w:val="none" w:sz="0" w:space="0" w:color="auto"/>
                                                                                                    <w:left w:val="none" w:sz="0" w:space="0" w:color="auto"/>
                                                                                                    <w:bottom w:val="none" w:sz="0" w:space="0" w:color="auto"/>
                                                                                                    <w:right w:val="none" w:sz="0" w:space="0" w:color="auto"/>
                                                                                                  </w:divBdr>
                                                                                                </w:div>
                                                                                                <w:div w:id="1323579053">
                                                                                                  <w:marLeft w:val="0"/>
                                                                                                  <w:marRight w:val="0"/>
                                                                                                  <w:marTop w:val="0"/>
                                                                                                  <w:marBottom w:val="0"/>
                                                                                                  <w:divBdr>
                                                                                                    <w:top w:val="none" w:sz="0" w:space="0" w:color="auto"/>
                                                                                                    <w:left w:val="none" w:sz="0" w:space="0" w:color="auto"/>
                                                                                                    <w:bottom w:val="none" w:sz="0" w:space="0" w:color="auto"/>
                                                                                                    <w:right w:val="none" w:sz="0" w:space="0" w:color="auto"/>
                                                                                                  </w:divBdr>
                                                                                                </w:div>
                                                                                                <w:div w:id="771316091">
                                                                                                  <w:marLeft w:val="0"/>
                                                                                                  <w:marRight w:val="0"/>
                                                                                                  <w:marTop w:val="0"/>
                                                                                                  <w:marBottom w:val="0"/>
                                                                                                  <w:divBdr>
                                                                                                    <w:top w:val="none" w:sz="0" w:space="0" w:color="auto"/>
                                                                                                    <w:left w:val="none" w:sz="0" w:space="0" w:color="auto"/>
                                                                                                    <w:bottom w:val="none" w:sz="0" w:space="0" w:color="auto"/>
                                                                                                    <w:right w:val="none" w:sz="0" w:space="0" w:color="auto"/>
                                                                                                  </w:divBdr>
                                                                                                </w:div>
                                                                                                <w:div w:id="1452212233">
                                                                                                  <w:marLeft w:val="0"/>
                                                                                                  <w:marRight w:val="0"/>
                                                                                                  <w:marTop w:val="0"/>
                                                                                                  <w:marBottom w:val="0"/>
                                                                                                  <w:divBdr>
                                                                                                    <w:top w:val="none" w:sz="0" w:space="0" w:color="auto"/>
                                                                                                    <w:left w:val="none" w:sz="0" w:space="0" w:color="auto"/>
                                                                                                    <w:bottom w:val="none" w:sz="0" w:space="0" w:color="auto"/>
                                                                                                    <w:right w:val="none" w:sz="0" w:space="0" w:color="auto"/>
                                                                                                  </w:divBdr>
                                                                                                </w:div>
                                                                                                <w:div w:id="1343359031">
                                                                                                  <w:marLeft w:val="0"/>
                                                                                                  <w:marRight w:val="0"/>
                                                                                                  <w:marTop w:val="0"/>
                                                                                                  <w:marBottom w:val="0"/>
                                                                                                  <w:divBdr>
                                                                                                    <w:top w:val="none" w:sz="0" w:space="0" w:color="auto"/>
                                                                                                    <w:left w:val="none" w:sz="0" w:space="0" w:color="auto"/>
                                                                                                    <w:bottom w:val="none" w:sz="0" w:space="0" w:color="auto"/>
                                                                                                    <w:right w:val="none" w:sz="0" w:space="0" w:color="auto"/>
                                                                                                  </w:divBdr>
                                                                                                </w:div>
                                                                                                <w:div w:id="564415965">
                                                                                                  <w:marLeft w:val="0"/>
                                                                                                  <w:marRight w:val="0"/>
                                                                                                  <w:marTop w:val="0"/>
                                                                                                  <w:marBottom w:val="0"/>
                                                                                                  <w:divBdr>
                                                                                                    <w:top w:val="none" w:sz="0" w:space="0" w:color="auto"/>
                                                                                                    <w:left w:val="none" w:sz="0" w:space="0" w:color="auto"/>
                                                                                                    <w:bottom w:val="none" w:sz="0" w:space="0" w:color="auto"/>
                                                                                                    <w:right w:val="none" w:sz="0" w:space="0" w:color="auto"/>
                                                                                                  </w:divBdr>
                                                                                                </w:div>
                                                                                                <w:div w:id="1115369320">
                                                                                                  <w:marLeft w:val="0"/>
                                                                                                  <w:marRight w:val="0"/>
                                                                                                  <w:marTop w:val="0"/>
                                                                                                  <w:marBottom w:val="0"/>
                                                                                                  <w:divBdr>
                                                                                                    <w:top w:val="none" w:sz="0" w:space="0" w:color="auto"/>
                                                                                                    <w:left w:val="none" w:sz="0" w:space="0" w:color="auto"/>
                                                                                                    <w:bottom w:val="none" w:sz="0" w:space="0" w:color="auto"/>
                                                                                                    <w:right w:val="none" w:sz="0" w:space="0" w:color="auto"/>
                                                                                                  </w:divBdr>
                                                                                                </w:div>
                                                                                              </w:divsChild>
                                                                                            </w:div>
                                                                                            <w:div w:id="442114359">
                                                                                              <w:marLeft w:val="0"/>
                                                                                              <w:marRight w:val="0"/>
                                                                                              <w:marTop w:val="0"/>
                                                                                              <w:marBottom w:val="0"/>
                                                                                              <w:divBdr>
                                                                                                <w:top w:val="none" w:sz="0" w:space="0" w:color="auto"/>
                                                                                                <w:left w:val="none" w:sz="0" w:space="0" w:color="auto"/>
                                                                                                <w:bottom w:val="none" w:sz="0" w:space="0" w:color="auto"/>
                                                                                                <w:right w:val="none" w:sz="0" w:space="0" w:color="auto"/>
                                                                                              </w:divBdr>
                                                                                              <w:divsChild>
                                                                                                <w:div w:id="1403988760">
                                                                                                  <w:marLeft w:val="60"/>
                                                                                                  <w:marRight w:val="60"/>
                                                                                                  <w:marTop w:val="60"/>
                                                                                                  <w:marBottom w:val="60"/>
                                                                                                  <w:divBdr>
                                                                                                    <w:top w:val="none" w:sz="0" w:space="0" w:color="auto"/>
                                                                                                    <w:left w:val="none" w:sz="0" w:space="0" w:color="auto"/>
                                                                                                    <w:bottom w:val="none" w:sz="0" w:space="0" w:color="auto"/>
                                                                                                    <w:right w:val="none" w:sz="0" w:space="0" w:color="auto"/>
                                                                                                  </w:divBdr>
                                                                                                </w:div>
                                                                                                <w:div w:id="1401058136">
                                                                                                  <w:marLeft w:val="60"/>
                                                                                                  <w:marRight w:val="60"/>
                                                                                                  <w:marTop w:val="60"/>
                                                                                                  <w:marBottom w:val="60"/>
                                                                                                  <w:divBdr>
                                                                                                    <w:top w:val="none" w:sz="0" w:space="0" w:color="auto"/>
                                                                                                    <w:left w:val="none" w:sz="0" w:space="0" w:color="auto"/>
                                                                                                    <w:bottom w:val="none" w:sz="0" w:space="0" w:color="auto"/>
                                                                                                    <w:right w:val="none" w:sz="0" w:space="0" w:color="auto"/>
                                                                                                  </w:divBdr>
                                                                                                </w:div>
                                                                                              </w:divsChild>
                                                                                            </w:div>
                                                                                            <w:div w:id="700322984">
                                                                                              <w:marLeft w:val="0"/>
                                                                                              <w:marRight w:val="0"/>
                                                                                              <w:marTop w:val="0"/>
                                                                                              <w:marBottom w:val="0"/>
                                                                                              <w:divBdr>
                                                                                                <w:top w:val="none" w:sz="0" w:space="0" w:color="auto"/>
                                                                                                <w:left w:val="none" w:sz="0" w:space="0" w:color="auto"/>
                                                                                                <w:bottom w:val="none" w:sz="0" w:space="0" w:color="auto"/>
                                                                                                <w:right w:val="none" w:sz="0" w:space="0" w:color="auto"/>
                                                                                              </w:divBdr>
                                                                                              <w:divsChild>
                                                                                                <w:div w:id="1449278253">
                                                                                                  <w:marLeft w:val="60"/>
                                                                                                  <w:marRight w:val="60"/>
                                                                                                  <w:marTop w:val="60"/>
                                                                                                  <w:marBottom w:val="60"/>
                                                                                                  <w:divBdr>
                                                                                                    <w:top w:val="none" w:sz="0" w:space="0" w:color="auto"/>
                                                                                                    <w:left w:val="none" w:sz="0" w:space="0" w:color="auto"/>
                                                                                                    <w:bottom w:val="none" w:sz="0" w:space="0" w:color="auto"/>
                                                                                                    <w:right w:val="none" w:sz="0" w:space="0" w:color="auto"/>
                                                                                                  </w:divBdr>
                                                                                                </w:div>
                                                                                                <w:div w:id="1295208574">
                                                                                                  <w:marLeft w:val="60"/>
                                                                                                  <w:marRight w:val="60"/>
                                                                                                  <w:marTop w:val="60"/>
                                                                                                  <w:marBottom w:val="60"/>
                                                                                                  <w:divBdr>
                                                                                                    <w:top w:val="none" w:sz="0" w:space="0" w:color="auto"/>
                                                                                                    <w:left w:val="none" w:sz="0" w:space="0" w:color="auto"/>
                                                                                                    <w:bottom w:val="none" w:sz="0" w:space="0" w:color="auto"/>
                                                                                                    <w:right w:val="none" w:sz="0" w:space="0" w:color="auto"/>
                                                                                                  </w:divBdr>
                                                                                                </w:div>
                                                                                                <w:div w:id="320472497">
                                                                                                  <w:marLeft w:val="60"/>
                                                                                                  <w:marRight w:val="60"/>
                                                                                                  <w:marTop w:val="60"/>
                                                                                                  <w:marBottom w:val="60"/>
                                                                                                  <w:divBdr>
                                                                                                    <w:top w:val="none" w:sz="0" w:space="0" w:color="auto"/>
                                                                                                    <w:left w:val="none" w:sz="0" w:space="0" w:color="auto"/>
                                                                                                    <w:bottom w:val="none" w:sz="0" w:space="0" w:color="auto"/>
                                                                                                    <w:right w:val="none" w:sz="0" w:space="0" w:color="auto"/>
                                                                                                  </w:divBdr>
                                                                                                </w:div>
                                                                                                <w:div w:id="1406798746">
                                                                                                  <w:marLeft w:val="60"/>
                                                                                                  <w:marRight w:val="60"/>
                                                                                                  <w:marTop w:val="60"/>
                                                                                                  <w:marBottom w:val="60"/>
                                                                                                  <w:divBdr>
                                                                                                    <w:top w:val="none" w:sz="0" w:space="0" w:color="auto"/>
                                                                                                    <w:left w:val="none" w:sz="0" w:space="0" w:color="auto"/>
                                                                                                    <w:bottom w:val="none" w:sz="0" w:space="0" w:color="auto"/>
                                                                                                    <w:right w:val="none" w:sz="0" w:space="0" w:color="auto"/>
                                                                                                  </w:divBdr>
                                                                                                </w:div>
                                                                                                <w:div w:id="252711516">
                                                                                                  <w:marLeft w:val="60"/>
                                                                                                  <w:marRight w:val="60"/>
                                                                                                  <w:marTop w:val="60"/>
                                                                                                  <w:marBottom w:val="60"/>
                                                                                                  <w:divBdr>
                                                                                                    <w:top w:val="none" w:sz="0" w:space="0" w:color="auto"/>
                                                                                                    <w:left w:val="none" w:sz="0" w:space="0" w:color="auto"/>
                                                                                                    <w:bottom w:val="none" w:sz="0" w:space="0" w:color="auto"/>
                                                                                                    <w:right w:val="none" w:sz="0" w:space="0" w:color="auto"/>
                                                                                                  </w:divBdr>
                                                                                                </w:div>
                                                                                                <w:div w:id="1546285714">
                                                                                                  <w:marLeft w:val="60"/>
                                                                                                  <w:marRight w:val="60"/>
                                                                                                  <w:marTop w:val="60"/>
                                                                                                  <w:marBottom w:val="60"/>
                                                                                                  <w:divBdr>
                                                                                                    <w:top w:val="none" w:sz="0" w:space="0" w:color="auto"/>
                                                                                                    <w:left w:val="none" w:sz="0" w:space="0" w:color="auto"/>
                                                                                                    <w:bottom w:val="none" w:sz="0" w:space="0" w:color="auto"/>
                                                                                                    <w:right w:val="none" w:sz="0" w:space="0" w:color="auto"/>
                                                                                                  </w:divBdr>
                                                                                                </w:div>
                                                                                                <w:div w:id="64956343">
                                                                                                  <w:marLeft w:val="60"/>
                                                                                                  <w:marRight w:val="60"/>
                                                                                                  <w:marTop w:val="60"/>
                                                                                                  <w:marBottom w:val="60"/>
                                                                                                  <w:divBdr>
                                                                                                    <w:top w:val="none" w:sz="0" w:space="0" w:color="auto"/>
                                                                                                    <w:left w:val="none" w:sz="0" w:space="0" w:color="auto"/>
                                                                                                    <w:bottom w:val="none" w:sz="0" w:space="0" w:color="auto"/>
                                                                                                    <w:right w:val="none" w:sz="0" w:space="0" w:color="auto"/>
                                                                                                  </w:divBdr>
                                                                                                </w:div>
                                                                                              </w:divsChild>
                                                                                            </w:div>
                                                                                            <w:div w:id="1091700278">
                                                                                              <w:marLeft w:val="0"/>
                                                                                              <w:marRight w:val="0"/>
                                                                                              <w:marTop w:val="0"/>
                                                                                              <w:marBottom w:val="0"/>
                                                                                              <w:divBdr>
                                                                                                <w:top w:val="none" w:sz="0" w:space="0" w:color="auto"/>
                                                                                                <w:left w:val="none" w:sz="0" w:space="0" w:color="auto"/>
                                                                                                <w:bottom w:val="none" w:sz="0" w:space="0" w:color="auto"/>
                                                                                                <w:right w:val="none" w:sz="0" w:space="0" w:color="auto"/>
                                                                                              </w:divBdr>
                                                                                              <w:divsChild>
                                                                                                <w:div w:id="193929293">
                                                                                                  <w:marLeft w:val="60"/>
                                                                                                  <w:marRight w:val="60"/>
                                                                                                  <w:marTop w:val="60"/>
                                                                                                  <w:marBottom w:val="60"/>
                                                                                                  <w:divBdr>
                                                                                                    <w:top w:val="none" w:sz="0" w:space="0" w:color="auto"/>
                                                                                                    <w:left w:val="none" w:sz="0" w:space="0" w:color="auto"/>
                                                                                                    <w:bottom w:val="none" w:sz="0" w:space="0" w:color="auto"/>
                                                                                                    <w:right w:val="none" w:sz="0" w:space="0" w:color="auto"/>
                                                                                                  </w:divBdr>
                                                                                                </w:div>
                                                                                                <w:div w:id="950743043">
                                                                                                  <w:marLeft w:val="60"/>
                                                                                                  <w:marRight w:val="60"/>
                                                                                                  <w:marTop w:val="60"/>
                                                                                                  <w:marBottom w:val="60"/>
                                                                                                  <w:divBdr>
                                                                                                    <w:top w:val="none" w:sz="0" w:space="0" w:color="auto"/>
                                                                                                    <w:left w:val="none" w:sz="0" w:space="0" w:color="auto"/>
                                                                                                    <w:bottom w:val="none" w:sz="0" w:space="0" w:color="auto"/>
                                                                                                    <w:right w:val="none" w:sz="0" w:space="0" w:color="auto"/>
                                                                                                  </w:divBdr>
                                                                                                </w:div>
                                                                                                <w:div w:id="138352097">
                                                                                                  <w:marLeft w:val="60"/>
                                                                                                  <w:marRight w:val="60"/>
                                                                                                  <w:marTop w:val="60"/>
                                                                                                  <w:marBottom w:val="60"/>
                                                                                                  <w:divBdr>
                                                                                                    <w:top w:val="none" w:sz="0" w:space="0" w:color="auto"/>
                                                                                                    <w:left w:val="none" w:sz="0" w:space="0" w:color="auto"/>
                                                                                                    <w:bottom w:val="none" w:sz="0" w:space="0" w:color="auto"/>
                                                                                                    <w:right w:val="none" w:sz="0" w:space="0" w:color="auto"/>
                                                                                                  </w:divBdr>
                                                                                                </w:div>
                                                                                                <w:div w:id="1499151977">
                                                                                                  <w:marLeft w:val="60"/>
                                                                                                  <w:marRight w:val="60"/>
                                                                                                  <w:marTop w:val="60"/>
                                                                                                  <w:marBottom w:val="60"/>
                                                                                                  <w:divBdr>
                                                                                                    <w:top w:val="none" w:sz="0" w:space="0" w:color="auto"/>
                                                                                                    <w:left w:val="none" w:sz="0" w:space="0" w:color="auto"/>
                                                                                                    <w:bottom w:val="none" w:sz="0" w:space="0" w:color="auto"/>
                                                                                                    <w:right w:val="none" w:sz="0" w:space="0" w:color="auto"/>
                                                                                                  </w:divBdr>
                                                                                                </w:div>
                                                                                                <w:div w:id="1306157460">
                                                                                                  <w:marLeft w:val="60"/>
                                                                                                  <w:marRight w:val="60"/>
                                                                                                  <w:marTop w:val="60"/>
                                                                                                  <w:marBottom w:val="60"/>
                                                                                                  <w:divBdr>
                                                                                                    <w:top w:val="none" w:sz="0" w:space="0" w:color="auto"/>
                                                                                                    <w:left w:val="none" w:sz="0" w:space="0" w:color="auto"/>
                                                                                                    <w:bottom w:val="none" w:sz="0" w:space="0" w:color="auto"/>
                                                                                                    <w:right w:val="none" w:sz="0" w:space="0" w:color="auto"/>
                                                                                                  </w:divBdr>
                                                                                                </w:div>
                                                                                                <w:div w:id="517697018">
                                                                                                  <w:marLeft w:val="60"/>
                                                                                                  <w:marRight w:val="60"/>
                                                                                                  <w:marTop w:val="60"/>
                                                                                                  <w:marBottom w:val="60"/>
                                                                                                  <w:divBdr>
                                                                                                    <w:top w:val="none" w:sz="0" w:space="0" w:color="auto"/>
                                                                                                    <w:left w:val="none" w:sz="0" w:space="0" w:color="auto"/>
                                                                                                    <w:bottom w:val="none" w:sz="0" w:space="0" w:color="auto"/>
                                                                                                    <w:right w:val="none" w:sz="0" w:space="0" w:color="auto"/>
                                                                                                  </w:divBdr>
                                                                                                </w:div>
                                                                                                <w:div w:id="961544814">
                                                                                                  <w:marLeft w:val="60"/>
                                                                                                  <w:marRight w:val="60"/>
                                                                                                  <w:marTop w:val="60"/>
                                                                                                  <w:marBottom w:val="60"/>
                                                                                                  <w:divBdr>
                                                                                                    <w:top w:val="none" w:sz="0" w:space="0" w:color="auto"/>
                                                                                                    <w:left w:val="none" w:sz="0" w:space="0" w:color="auto"/>
                                                                                                    <w:bottom w:val="none" w:sz="0" w:space="0" w:color="auto"/>
                                                                                                    <w:right w:val="none" w:sz="0" w:space="0" w:color="auto"/>
                                                                                                  </w:divBdr>
                                                                                                </w:div>
                                                                                              </w:divsChild>
                                                                                            </w:div>
                                                                                            <w:div w:id="842479165">
                                                                                              <w:marLeft w:val="0"/>
                                                                                              <w:marRight w:val="0"/>
                                                                                              <w:marTop w:val="0"/>
                                                                                              <w:marBottom w:val="0"/>
                                                                                              <w:divBdr>
                                                                                                <w:top w:val="none" w:sz="0" w:space="0" w:color="auto"/>
                                                                                                <w:left w:val="none" w:sz="0" w:space="0" w:color="auto"/>
                                                                                                <w:bottom w:val="none" w:sz="0" w:space="0" w:color="auto"/>
                                                                                                <w:right w:val="none" w:sz="0" w:space="0" w:color="auto"/>
                                                                                              </w:divBdr>
                                                                                              <w:divsChild>
                                                                                                <w:div w:id="1159804948">
                                                                                                  <w:marLeft w:val="60"/>
                                                                                                  <w:marRight w:val="60"/>
                                                                                                  <w:marTop w:val="60"/>
                                                                                                  <w:marBottom w:val="60"/>
                                                                                                  <w:divBdr>
                                                                                                    <w:top w:val="none" w:sz="0" w:space="0" w:color="auto"/>
                                                                                                    <w:left w:val="none" w:sz="0" w:space="0" w:color="auto"/>
                                                                                                    <w:bottom w:val="none" w:sz="0" w:space="0" w:color="auto"/>
                                                                                                    <w:right w:val="none" w:sz="0" w:space="0" w:color="auto"/>
                                                                                                  </w:divBdr>
                                                                                                </w:div>
                                                                                                <w:div w:id="2051882923">
                                                                                                  <w:marLeft w:val="60"/>
                                                                                                  <w:marRight w:val="60"/>
                                                                                                  <w:marTop w:val="60"/>
                                                                                                  <w:marBottom w:val="60"/>
                                                                                                  <w:divBdr>
                                                                                                    <w:top w:val="none" w:sz="0" w:space="0" w:color="auto"/>
                                                                                                    <w:left w:val="none" w:sz="0" w:space="0" w:color="auto"/>
                                                                                                    <w:bottom w:val="none" w:sz="0" w:space="0" w:color="auto"/>
                                                                                                    <w:right w:val="none" w:sz="0" w:space="0" w:color="auto"/>
                                                                                                  </w:divBdr>
                                                                                                </w:div>
                                                                                                <w:div w:id="287472837">
                                                                                                  <w:marLeft w:val="60"/>
                                                                                                  <w:marRight w:val="60"/>
                                                                                                  <w:marTop w:val="60"/>
                                                                                                  <w:marBottom w:val="60"/>
                                                                                                  <w:divBdr>
                                                                                                    <w:top w:val="none" w:sz="0" w:space="0" w:color="auto"/>
                                                                                                    <w:left w:val="none" w:sz="0" w:space="0" w:color="auto"/>
                                                                                                    <w:bottom w:val="none" w:sz="0" w:space="0" w:color="auto"/>
                                                                                                    <w:right w:val="none" w:sz="0" w:space="0" w:color="auto"/>
                                                                                                  </w:divBdr>
                                                                                                </w:div>
                                                                                                <w:div w:id="1204751191">
                                                                                                  <w:marLeft w:val="60"/>
                                                                                                  <w:marRight w:val="60"/>
                                                                                                  <w:marTop w:val="60"/>
                                                                                                  <w:marBottom w:val="60"/>
                                                                                                  <w:divBdr>
                                                                                                    <w:top w:val="none" w:sz="0" w:space="0" w:color="auto"/>
                                                                                                    <w:left w:val="none" w:sz="0" w:space="0" w:color="auto"/>
                                                                                                    <w:bottom w:val="none" w:sz="0" w:space="0" w:color="auto"/>
                                                                                                    <w:right w:val="none" w:sz="0" w:space="0" w:color="auto"/>
                                                                                                  </w:divBdr>
                                                                                                </w:div>
                                                                                                <w:div w:id="125926887">
                                                                                                  <w:marLeft w:val="60"/>
                                                                                                  <w:marRight w:val="60"/>
                                                                                                  <w:marTop w:val="60"/>
                                                                                                  <w:marBottom w:val="60"/>
                                                                                                  <w:divBdr>
                                                                                                    <w:top w:val="none" w:sz="0" w:space="0" w:color="auto"/>
                                                                                                    <w:left w:val="none" w:sz="0" w:space="0" w:color="auto"/>
                                                                                                    <w:bottom w:val="none" w:sz="0" w:space="0" w:color="auto"/>
                                                                                                    <w:right w:val="none" w:sz="0" w:space="0" w:color="auto"/>
                                                                                                  </w:divBdr>
                                                                                                </w:div>
                                                                                                <w:div w:id="957031329">
                                                                                                  <w:marLeft w:val="60"/>
                                                                                                  <w:marRight w:val="60"/>
                                                                                                  <w:marTop w:val="60"/>
                                                                                                  <w:marBottom w:val="60"/>
                                                                                                  <w:divBdr>
                                                                                                    <w:top w:val="none" w:sz="0" w:space="0" w:color="auto"/>
                                                                                                    <w:left w:val="none" w:sz="0" w:space="0" w:color="auto"/>
                                                                                                    <w:bottom w:val="none" w:sz="0" w:space="0" w:color="auto"/>
                                                                                                    <w:right w:val="none" w:sz="0" w:space="0" w:color="auto"/>
                                                                                                  </w:divBdr>
                                                                                                </w:div>
                                                                                                <w:div w:id="1750031761">
                                                                                                  <w:marLeft w:val="60"/>
                                                                                                  <w:marRight w:val="60"/>
                                                                                                  <w:marTop w:val="60"/>
                                                                                                  <w:marBottom w:val="60"/>
                                                                                                  <w:divBdr>
                                                                                                    <w:top w:val="none" w:sz="0" w:space="0" w:color="auto"/>
                                                                                                    <w:left w:val="none" w:sz="0" w:space="0" w:color="auto"/>
                                                                                                    <w:bottom w:val="none" w:sz="0" w:space="0" w:color="auto"/>
                                                                                                    <w:right w:val="none" w:sz="0" w:space="0" w:color="auto"/>
                                                                                                  </w:divBdr>
                                                                                                </w:div>
                                                                                              </w:divsChild>
                                                                                            </w:div>
                                                                                            <w:div w:id="701318630">
                                                                                              <w:marLeft w:val="0"/>
                                                                                              <w:marRight w:val="0"/>
                                                                                              <w:marTop w:val="0"/>
                                                                                              <w:marBottom w:val="0"/>
                                                                                              <w:divBdr>
                                                                                                <w:top w:val="none" w:sz="0" w:space="0" w:color="auto"/>
                                                                                                <w:left w:val="none" w:sz="0" w:space="0" w:color="auto"/>
                                                                                                <w:bottom w:val="none" w:sz="0" w:space="0" w:color="auto"/>
                                                                                                <w:right w:val="none" w:sz="0" w:space="0" w:color="auto"/>
                                                                                              </w:divBdr>
                                                                                              <w:divsChild>
                                                                                                <w:div w:id="1688213367">
                                                                                                  <w:marLeft w:val="60"/>
                                                                                                  <w:marRight w:val="60"/>
                                                                                                  <w:marTop w:val="60"/>
                                                                                                  <w:marBottom w:val="60"/>
                                                                                                  <w:divBdr>
                                                                                                    <w:top w:val="none" w:sz="0" w:space="0" w:color="auto"/>
                                                                                                    <w:left w:val="none" w:sz="0" w:space="0" w:color="auto"/>
                                                                                                    <w:bottom w:val="none" w:sz="0" w:space="0" w:color="auto"/>
                                                                                                    <w:right w:val="none" w:sz="0" w:space="0" w:color="auto"/>
                                                                                                  </w:divBdr>
                                                                                                </w:div>
                                                                                                <w:div w:id="758598598">
                                                                                                  <w:marLeft w:val="60"/>
                                                                                                  <w:marRight w:val="60"/>
                                                                                                  <w:marTop w:val="60"/>
                                                                                                  <w:marBottom w:val="60"/>
                                                                                                  <w:divBdr>
                                                                                                    <w:top w:val="none" w:sz="0" w:space="0" w:color="auto"/>
                                                                                                    <w:left w:val="none" w:sz="0" w:space="0" w:color="auto"/>
                                                                                                    <w:bottom w:val="none" w:sz="0" w:space="0" w:color="auto"/>
                                                                                                    <w:right w:val="none" w:sz="0" w:space="0" w:color="auto"/>
                                                                                                  </w:divBdr>
                                                                                                </w:div>
                                                                                                <w:div w:id="2129154142">
                                                                                                  <w:marLeft w:val="60"/>
                                                                                                  <w:marRight w:val="60"/>
                                                                                                  <w:marTop w:val="60"/>
                                                                                                  <w:marBottom w:val="60"/>
                                                                                                  <w:divBdr>
                                                                                                    <w:top w:val="none" w:sz="0" w:space="0" w:color="auto"/>
                                                                                                    <w:left w:val="none" w:sz="0" w:space="0" w:color="auto"/>
                                                                                                    <w:bottom w:val="none" w:sz="0" w:space="0" w:color="auto"/>
                                                                                                    <w:right w:val="none" w:sz="0" w:space="0" w:color="auto"/>
                                                                                                  </w:divBdr>
                                                                                                </w:div>
                                                                                                <w:div w:id="1466510989">
                                                                                                  <w:marLeft w:val="60"/>
                                                                                                  <w:marRight w:val="60"/>
                                                                                                  <w:marTop w:val="60"/>
                                                                                                  <w:marBottom w:val="60"/>
                                                                                                  <w:divBdr>
                                                                                                    <w:top w:val="none" w:sz="0" w:space="0" w:color="auto"/>
                                                                                                    <w:left w:val="none" w:sz="0" w:space="0" w:color="auto"/>
                                                                                                    <w:bottom w:val="none" w:sz="0" w:space="0" w:color="auto"/>
                                                                                                    <w:right w:val="none" w:sz="0" w:space="0" w:color="auto"/>
                                                                                                  </w:divBdr>
                                                                                                </w:div>
                                                                                                <w:div w:id="1684239694">
                                                                                                  <w:marLeft w:val="60"/>
                                                                                                  <w:marRight w:val="60"/>
                                                                                                  <w:marTop w:val="60"/>
                                                                                                  <w:marBottom w:val="60"/>
                                                                                                  <w:divBdr>
                                                                                                    <w:top w:val="none" w:sz="0" w:space="0" w:color="auto"/>
                                                                                                    <w:left w:val="none" w:sz="0" w:space="0" w:color="auto"/>
                                                                                                    <w:bottom w:val="none" w:sz="0" w:space="0" w:color="auto"/>
                                                                                                    <w:right w:val="none" w:sz="0" w:space="0" w:color="auto"/>
                                                                                                  </w:divBdr>
                                                                                                </w:div>
                                                                                                <w:div w:id="1830828449">
                                                                                                  <w:marLeft w:val="60"/>
                                                                                                  <w:marRight w:val="60"/>
                                                                                                  <w:marTop w:val="60"/>
                                                                                                  <w:marBottom w:val="60"/>
                                                                                                  <w:divBdr>
                                                                                                    <w:top w:val="none" w:sz="0" w:space="0" w:color="auto"/>
                                                                                                    <w:left w:val="none" w:sz="0" w:space="0" w:color="auto"/>
                                                                                                    <w:bottom w:val="none" w:sz="0" w:space="0" w:color="auto"/>
                                                                                                    <w:right w:val="none" w:sz="0" w:space="0" w:color="auto"/>
                                                                                                  </w:divBdr>
                                                                                                </w:div>
                                                                                                <w:div w:id="1687975772">
                                                                                                  <w:marLeft w:val="60"/>
                                                                                                  <w:marRight w:val="60"/>
                                                                                                  <w:marTop w:val="60"/>
                                                                                                  <w:marBottom w:val="60"/>
                                                                                                  <w:divBdr>
                                                                                                    <w:top w:val="none" w:sz="0" w:space="0" w:color="auto"/>
                                                                                                    <w:left w:val="none" w:sz="0" w:space="0" w:color="auto"/>
                                                                                                    <w:bottom w:val="none" w:sz="0" w:space="0" w:color="auto"/>
                                                                                                    <w:right w:val="none" w:sz="0" w:space="0" w:color="auto"/>
                                                                                                  </w:divBdr>
                                                                                                </w:div>
                                                                                              </w:divsChild>
                                                                                            </w:div>
                                                                                            <w:div w:id="576982380">
                                                                                              <w:marLeft w:val="0"/>
                                                                                              <w:marRight w:val="0"/>
                                                                                              <w:marTop w:val="0"/>
                                                                                              <w:marBottom w:val="0"/>
                                                                                              <w:divBdr>
                                                                                                <w:top w:val="none" w:sz="0" w:space="0" w:color="auto"/>
                                                                                                <w:left w:val="none" w:sz="0" w:space="0" w:color="auto"/>
                                                                                                <w:bottom w:val="none" w:sz="0" w:space="0" w:color="auto"/>
                                                                                                <w:right w:val="none" w:sz="0" w:space="0" w:color="auto"/>
                                                                                              </w:divBdr>
                                                                                              <w:divsChild>
                                                                                                <w:div w:id="90610689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27185">
                                                                          <w:marLeft w:val="0"/>
                                                                          <w:marRight w:val="0"/>
                                                                          <w:marTop w:val="0"/>
                                                                          <w:marBottom w:val="0"/>
                                                                          <w:divBdr>
                                                                            <w:top w:val="none" w:sz="0" w:space="0" w:color="auto"/>
                                                                            <w:left w:val="none" w:sz="0" w:space="0" w:color="auto"/>
                                                                            <w:bottom w:val="none" w:sz="0" w:space="0" w:color="auto"/>
                                                                            <w:right w:val="none" w:sz="0" w:space="0" w:color="auto"/>
                                                                          </w:divBdr>
                                                                          <w:divsChild>
                                                                            <w:div w:id="834304049">
                                                                              <w:marLeft w:val="0"/>
                                                                              <w:marRight w:val="0"/>
                                                                              <w:marTop w:val="0"/>
                                                                              <w:marBottom w:val="0"/>
                                                                              <w:divBdr>
                                                                                <w:top w:val="none" w:sz="0" w:space="0" w:color="auto"/>
                                                                                <w:left w:val="none" w:sz="0" w:space="0" w:color="auto"/>
                                                                                <w:bottom w:val="none" w:sz="0" w:space="0" w:color="auto"/>
                                                                                <w:right w:val="none" w:sz="0" w:space="0" w:color="auto"/>
                                                                              </w:divBdr>
                                                                              <w:divsChild>
                                                                                <w:div w:id="563417247">
                                                                                  <w:marLeft w:val="0"/>
                                                                                  <w:marRight w:val="0"/>
                                                                                  <w:marTop w:val="0"/>
                                                                                  <w:marBottom w:val="0"/>
                                                                                  <w:divBdr>
                                                                                    <w:top w:val="none" w:sz="0" w:space="0" w:color="auto"/>
                                                                                    <w:left w:val="none" w:sz="0" w:space="0" w:color="auto"/>
                                                                                    <w:bottom w:val="none" w:sz="0" w:space="0" w:color="auto"/>
                                                                                    <w:right w:val="none" w:sz="0" w:space="0" w:color="auto"/>
                                                                                  </w:divBdr>
                                                                                  <w:divsChild>
                                                                                    <w:div w:id="1556893581">
                                                                                      <w:marLeft w:val="0"/>
                                                                                      <w:marRight w:val="0"/>
                                                                                      <w:marTop w:val="0"/>
                                                                                      <w:marBottom w:val="0"/>
                                                                                      <w:divBdr>
                                                                                        <w:top w:val="none" w:sz="0" w:space="0" w:color="auto"/>
                                                                                        <w:left w:val="none" w:sz="0" w:space="0" w:color="auto"/>
                                                                                        <w:bottom w:val="none" w:sz="0" w:space="0" w:color="auto"/>
                                                                                        <w:right w:val="none" w:sz="0" w:space="0" w:color="auto"/>
                                                                                      </w:divBdr>
                                                                                      <w:divsChild>
                                                                                        <w:div w:id="74329100">
                                                                                          <w:marLeft w:val="0"/>
                                                                                          <w:marRight w:val="0"/>
                                                                                          <w:marTop w:val="0"/>
                                                                                          <w:marBottom w:val="0"/>
                                                                                          <w:divBdr>
                                                                                            <w:top w:val="none" w:sz="0" w:space="0" w:color="auto"/>
                                                                                            <w:left w:val="none" w:sz="0" w:space="0" w:color="auto"/>
                                                                                            <w:bottom w:val="none" w:sz="0" w:space="0" w:color="auto"/>
                                                                                            <w:right w:val="none" w:sz="0" w:space="0" w:color="auto"/>
                                                                                          </w:divBdr>
                                                                                          <w:divsChild>
                                                                                            <w:div w:id="35856631">
                                                                                              <w:marLeft w:val="0"/>
                                                                                              <w:marRight w:val="0"/>
                                                                                              <w:marTop w:val="0"/>
                                                                                              <w:marBottom w:val="0"/>
                                                                                              <w:divBdr>
                                                                                                <w:top w:val="none" w:sz="0" w:space="0" w:color="auto"/>
                                                                                                <w:left w:val="none" w:sz="0" w:space="0" w:color="auto"/>
                                                                                                <w:bottom w:val="none" w:sz="0" w:space="0" w:color="auto"/>
                                                                                                <w:right w:val="none" w:sz="0" w:space="0" w:color="auto"/>
                                                                                              </w:divBdr>
                                                                                              <w:divsChild>
                                                                                                <w:div w:id="640309469">
                                                                                                  <w:marLeft w:val="0"/>
                                                                                                  <w:marRight w:val="0"/>
                                                                                                  <w:marTop w:val="0"/>
                                                                                                  <w:marBottom w:val="0"/>
                                                                                                  <w:divBdr>
                                                                                                    <w:top w:val="none" w:sz="0" w:space="0" w:color="auto"/>
                                                                                                    <w:left w:val="none" w:sz="0" w:space="0" w:color="auto"/>
                                                                                                    <w:bottom w:val="none" w:sz="0" w:space="0" w:color="auto"/>
                                                                                                    <w:right w:val="none" w:sz="0" w:space="0" w:color="auto"/>
                                                                                                  </w:divBdr>
                                                                                                  <w:divsChild>
                                                                                                    <w:div w:id="802431046">
                                                                                                      <w:marLeft w:val="0"/>
                                                                                                      <w:marRight w:val="0"/>
                                                                                                      <w:marTop w:val="0"/>
                                                                                                      <w:marBottom w:val="0"/>
                                                                                                      <w:divBdr>
                                                                                                        <w:top w:val="none" w:sz="0" w:space="0" w:color="auto"/>
                                                                                                        <w:left w:val="none" w:sz="0" w:space="0" w:color="auto"/>
                                                                                                        <w:bottom w:val="none" w:sz="0" w:space="0" w:color="auto"/>
                                                                                                        <w:right w:val="none" w:sz="0" w:space="0" w:color="auto"/>
                                                                                                      </w:divBdr>
                                                                                                      <w:divsChild>
                                                                                                        <w:div w:id="504516982">
                                                                                                          <w:marLeft w:val="0"/>
                                                                                                          <w:marRight w:val="0"/>
                                                                                                          <w:marTop w:val="0"/>
                                                                                                          <w:marBottom w:val="0"/>
                                                                                                          <w:divBdr>
                                                                                                            <w:top w:val="none" w:sz="0" w:space="0" w:color="auto"/>
                                                                                                            <w:left w:val="none" w:sz="0" w:space="0" w:color="auto"/>
                                                                                                            <w:bottom w:val="none" w:sz="0" w:space="0" w:color="auto"/>
                                                                                                            <w:right w:val="none" w:sz="0" w:space="0" w:color="auto"/>
                                                                                                          </w:divBdr>
                                                                                                        </w:div>
                                                                                                        <w:div w:id="1210262621">
                                                                                                          <w:marLeft w:val="0"/>
                                                                                                          <w:marRight w:val="0"/>
                                                                                                          <w:marTop w:val="0"/>
                                                                                                          <w:marBottom w:val="0"/>
                                                                                                          <w:divBdr>
                                                                                                            <w:top w:val="none" w:sz="0" w:space="0" w:color="auto"/>
                                                                                                            <w:left w:val="none" w:sz="0" w:space="0" w:color="auto"/>
                                                                                                            <w:bottom w:val="none" w:sz="0" w:space="0" w:color="auto"/>
                                                                                                            <w:right w:val="none" w:sz="0" w:space="0" w:color="auto"/>
                                                                                                          </w:divBdr>
                                                                                                        </w:div>
                                                                                                        <w:div w:id="674304001">
                                                                                                          <w:marLeft w:val="0"/>
                                                                                                          <w:marRight w:val="0"/>
                                                                                                          <w:marTop w:val="0"/>
                                                                                                          <w:marBottom w:val="0"/>
                                                                                                          <w:divBdr>
                                                                                                            <w:top w:val="none" w:sz="0" w:space="0" w:color="auto"/>
                                                                                                            <w:left w:val="none" w:sz="0" w:space="0" w:color="auto"/>
                                                                                                            <w:bottom w:val="none" w:sz="0" w:space="0" w:color="auto"/>
                                                                                                            <w:right w:val="none" w:sz="0" w:space="0" w:color="auto"/>
                                                                                                          </w:divBdr>
                                                                                                        </w:div>
                                                                                                        <w:div w:id="309792619">
                                                                                                          <w:marLeft w:val="0"/>
                                                                                                          <w:marRight w:val="0"/>
                                                                                                          <w:marTop w:val="0"/>
                                                                                                          <w:marBottom w:val="0"/>
                                                                                                          <w:divBdr>
                                                                                                            <w:top w:val="none" w:sz="0" w:space="0" w:color="auto"/>
                                                                                                            <w:left w:val="none" w:sz="0" w:space="0" w:color="auto"/>
                                                                                                            <w:bottom w:val="none" w:sz="0" w:space="0" w:color="auto"/>
                                                                                                            <w:right w:val="none" w:sz="0" w:space="0" w:color="auto"/>
                                                                                                          </w:divBdr>
                                                                                                        </w:div>
                                                                                                        <w:div w:id="2045595612">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55386782">
                                                                                                          <w:marLeft w:val="0"/>
                                                                                                          <w:marRight w:val="0"/>
                                                                                                          <w:marTop w:val="0"/>
                                                                                                          <w:marBottom w:val="0"/>
                                                                                                          <w:divBdr>
                                                                                                            <w:top w:val="none" w:sz="0" w:space="0" w:color="auto"/>
                                                                                                            <w:left w:val="none" w:sz="0" w:space="0" w:color="auto"/>
                                                                                                            <w:bottom w:val="none" w:sz="0" w:space="0" w:color="auto"/>
                                                                                                            <w:right w:val="none" w:sz="0" w:space="0" w:color="auto"/>
                                                                                                          </w:divBdr>
                                                                                                        </w:div>
                                                                                                        <w:div w:id="1081097975">
                                                                                                          <w:marLeft w:val="0"/>
                                                                                                          <w:marRight w:val="0"/>
                                                                                                          <w:marTop w:val="0"/>
                                                                                                          <w:marBottom w:val="0"/>
                                                                                                          <w:divBdr>
                                                                                                            <w:top w:val="none" w:sz="0" w:space="0" w:color="auto"/>
                                                                                                            <w:left w:val="none" w:sz="0" w:space="0" w:color="auto"/>
                                                                                                            <w:bottom w:val="none" w:sz="0" w:space="0" w:color="auto"/>
                                                                                                            <w:right w:val="none" w:sz="0" w:space="0" w:color="auto"/>
                                                                                                          </w:divBdr>
                                                                                                        </w:div>
                                                                                                      </w:divsChild>
                                                                                                    </w:div>
                                                                                                    <w:div w:id="513302973">
                                                                                                      <w:marLeft w:val="0"/>
                                                                                                      <w:marRight w:val="0"/>
                                                                                                      <w:marTop w:val="0"/>
                                                                                                      <w:marBottom w:val="0"/>
                                                                                                      <w:divBdr>
                                                                                                        <w:top w:val="none" w:sz="0" w:space="0" w:color="auto"/>
                                                                                                        <w:left w:val="none" w:sz="0" w:space="0" w:color="auto"/>
                                                                                                        <w:bottom w:val="none" w:sz="0" w:space="0" w:color="auto"/>
                                                                                                        <w:right w:val="none" w:sz="0" w:space="0" w:color="auto"/>
                                                                                                      </w:divBdr>
                                                                                                      <w:divsChild>
                                                                                                        <w:div w:id="441270687">
                                                                                                          <w:marLeft w:val="0"/>
                                                                                                          <w:marRight w:val="0"/>
                                                                                                          <w:marTop w:val="0"/>
                                                                                                          <w:marBottom w:val="0"/>
                                                                                                          <w:divBdr>
                                                                                                            <w:top w:val="none" w:sz="0" w:space="0" w:color="auto"/>
                                                                                                            <w:left w:val="none" w:sz="0" w:space="0" w:color="auto"/>
                                                                                                            <w:bottom w:val="none" w:sz="0" w:space="0" w:color="auto"/>
                                                                                                            <w:right w:val="none" w:sz="0" w:space="0" w:color="auto"/>
                                                                                                          </w:divBdr>
                                                                                                          <w:divsChild>
                                                                                                            <w:div w:id="522327412">
                                                                                                              <w:marLeft w:val="0"/>
                                                                                                              <w:marRight w:val="0"/>
                                                                                                              <w:marTop w:val="0"/>
                                                                                                              <w:marBottom w:val="0"/>
                                                                                                              <w:divBdr>
                                                                                                                <w:top w:val="none" w:sz="0" w:space="0" w:color="auto"/>
                                                                                                                <w:left w:val="none" w:sz="0" w:space="0" w:color="auto"/>
                                                                                                                <w:bottom w:val="none" w:sz="0" w:space="0" w:color="auto"/>
                                                                                                                <w:right w:val="none" w:sz="0" w:space="0" w:color="auto"/>
                                                                                                              </w:divBdr>
                                                                                                            </w:div>
                                                                                                            <w:div w:id="393550470">
                                                                                                              <w:marLeft w:val="0"/>
                                                                                                              <w:marRight w:val="0"/>
                                                                                                              <w:marTop w:val="0"/>
                                                                                                              <w:marBottom w:val="0"/>
                                                                                                              <w:divBdr>
                                                                                                                <w:top w:val="none" w:sz="0" w:space="0" w:color="auto"/>
                                                                                                                <w:left w:val="none" w:sz="0" w:space="0" w:color="auto"/>
                                                                                                                <w:bottom w:val="none" w:sz="0" w:space="0" w:color="auto"/>
                                                                                                                <w:right w:val="none" w:sz="0" w:space="0" w:color="auto"/>
                                                                                                              </w:divBdr>
                                                                                                            </w:div>
                                                                                                            <w:div w:id="144703904">
                                                                                                              <w:marLeft w:val="0"/>
                                                                                                              <w:marRight w:val="0"/>
                                                                                                              <w:marTop w:val="0"/>
                                                                                                              <w:marBottom w:val="0"/>
                                                                                                              <w:divBdr>
                                                                                                                <w:top w:val="none" w:sz="0" w:space="0" w:color="auto"/>
                                                                                                                <w:left w:val="none" w:sz="0" w:space="0" w:color="auto"/>
                                                                                                                <w:bottom w:val="none" w:sz="0" w:space="0" w:color="auto"/>
                                                                                                                <w:right w:val="none" w:sz="0" w:space="0" w:color="auto"/>
                                                                                                              </w:divBdr>
                                                                                                            </w:div>
                                                                                                            <w:div w:id="1599941772">
                                                                                                              <w:marLeft w:val="0"/>
                                                                                                              <w:marRight w:val="0"/>
                                                                                                              <w:marTop w:val="0"/>
                                                                                                              <w:marBottom w:val="0"/>
                                                                                                              <w:divBdr>
                                                                                                                <w:top w:val="none" w:sz="0" w:space="0" w:color="auto"/>
                                                                                                                <w:left w:val="none" w:sz="0" w:space="0" w:color="auto"/>
                                                                                                                <w:bottom w:val="none" w:sz="0" w:space="0" w:color="auto"/>
                                                                                                                <w:right w:val="none" w:sz="0" w:space="0" w:color="auto"/>
                                                                                                              </w:divBdr>
                                                                                                            </w:div>
                                                                                                            <w:div w:id="2125883942">
                                                                                                              <w:marLeft w:val="0"/>
                                                                                                              <w:marRight w:val="0"/>
                                                                                                              <w:marTop w:val="0"/>
                                                                                                              <w:marBottom w:val="0"/>
                                                                                                              <w:divBdr>
                                                                                                                <w:top w:val="none" w:sz="0" w:space="0" w:color="auto"/>
                                                                                                                <w:left w:val="none" w:sz="0" w:space="0" w:color="auto"/>
                                                                                                                <w:bottom w:val="none" w:sz="0" w:space="0" w:color="auto"/>
                                                                                                                <w:right w:val="none" w:sz="0" w:space="0" w:color="auto"/>
                                                                                                              </w:divBdr>
                                                                                                            </w:div>
                                                                                                            <w:div w:id="1558666535">
                                                                                                              <w:marLeft w:val="0"/>
                                                                                                              <w:marRight w:val="0"/>
                                                                                                              <w:marTop w:val="0"/>
                                                                                                              <w:marBottom w:val="0"/>
                                                                                                              <w:divBdr>
                                                                                                                <w:top w:val="none" w:sz="0" w:space="0" w:color="auto"/>
                                                                                                                <w:left w:val="none" w:sz="0" w:space="0" w:color="auto"/>
                                                                                                                <w:bottom w:val="none" w:sz="0" w:space="0" w:color="auto"/>
                                                                                                                <w:right w:val="none" w:sz="0" w:space="0" w:color="auto"/>
                                                                                                              </w:divBdr>
                                                                                                            </w:div>
                                                                                                            <w:div w:id="1271477352">
                                                                                                              <w:marLeft w:val="0"/>
                                                                                                              <w:marRight w:val="0"/>
                                                                                                              <w:marTop w:val="0"/>
                                                                                                              <w:marBottom w:val="0"/>
                                                                                                              <w:divBdr>
                                                                                                                <w:top w:val="none" w:sz="0" w:space="0" w:color="auto"/>
                                                                                                                <w:left w:val="none" w:sz="0" w:space="0" w:color="auto"/>
                                                                                                                <w:bottom w:val="none" w:sz="0" w:space="0" w:color="auto"/>
                                                                                                                <w:right w:val="none" w:sz="0" w:space="0" w:color="auto"/>
                                                                                                              </w:divBdr>
                                                                                                            </w:div>
                                                                                                            <w:div w:id="93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50">
                                                                                                  <w:marLeft w:val="0"/>
                                                                                                  <w:marRight w:val="0"/>
                                                                                                  <w:marTop w:val="0"/>
                                                                                                  <w:marBottom w:val="0"/>
                                                                                                  <w:divBdr>
                                                                                                    <w:top w:val="none" w:sz="0" w:space="0" w:color="auto"/>
                                                                                                    <w:left w:val="none" w:sz="0" w:space="0" w:color="auto"/>
                                                                                                    <w:bottom w:val="none" w:sz="0" w:space="0" w:color="auto"/>
                                                                                                    <w:right w:val="none" w:sz="0" w:space="0" w:color="auto"/>
                                                                                                  </w:divBdr>
                                                                                                  <w:divsChild>
                                                                                                    <w:div w:id="2139956159">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sChild>
                                                                                                            <w:div w:id="684089984">
                                                                                                              <w:marLeft w:val="0"/>
                                                                                                              <w:marRight w:val="0"/>
                                                                                                              <w:marTop w:val="0"/>
                                                                                                              <w:marBottom w:val="0"/>
                                                                                                              <w:divBdr>
                                                                                                                <w:top w:val="none" w:sz="0" w:space="0" w:color="auto"/>
                                                                                                                <w:left w:val="none" w:sz="0" w:space="0" w:color="auto"/>
                                                                                                                <w:bottom w:val="none" w:sz="0" w:space="0" w:color="auto"/>
                                                                                                                <w:right w:val="none" w:sz="0" w:space="0" w:color="auto"/>
                                                                                                              </w:divBdr>
                                                                                                            </w:div>
                                                                                                            <w:div w:id="2066760561">
                                                                                                              <w:marLeft w:val="0"/>
                                                                                                              <w:marRight w:val="0"/>
                                                                                                              <w:marTop w:val="0"/>
                                                                                                              <w:marBottom w:val="0"/>
                                                                                                              <w:divBdr>
                                                                                                                <w:top w:val="none" w:sz="0" w:space="0" w:color="auto"/>
                                                                                                                <w:left w:val="none" w:sz="0" w:space="0" w:color="auto"/>
                                                                                                                <w:bottom w:val="none" w:sz="0" w:space="0" w:color="auto"/>
                                                                                                                <w:right w:val="none" w:sz="0" w:space="0" w:color="auto"/>
                                                                                                              </w:divBdr>
                                                                                                            </w:div>
                                                                                                            <w:div w:id="138964884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07893264">
                                                                                                              <w:marLeft w:val="0"/>
                                                                                                              <w:marRight w:val="0"/>
                                                                                                              <w:marTop w:val="0"/>
                                                                                                              <w:marBottom w:val="0"/>
                                                                                                              <w:divBdr>
                                                                                                                <w:top w:val="none" w:sz="0" w:space="0" w:color="auto"/>
                                                                                                                <w:left w:val="none" w:sz="0" w:space="0" w:color="auto"/>
                                                                                                                <w:bottom w:val="none" w:sz="0" w:space="0" w:color="auto"/>
                                                                                                                <w:right w:val="none" w:sz="0" w:space="0" w:color="auto"/>
                                                                                                              </w:divBdr>
                                                                                                            </w:div>
                                                                                                            <w:div w:id="272785921">
                                                                                                              <w:marLeft w:val="0"/>
                                                                                                              <w:marRight w:val="0"/>
                                                                                                              <w:marTop w:val="0"/>
                                                                                                              <w:marBottom w:val="0"/>
                                                                                                              <w:divBdr>
                                                                                                                <w:top w:val="none" w:sz="0" w:space="0" w:color="auto"/>
                                                                                                                <w:left w:val="none" w:sz="0" w:space="0" w:color="auto"/>
                                                                                                                <w:bottom w:val="none" w:sz="0" w:space="0" w:color="auto"/>
                                                                                                                <w:right w:val="none" w:sz="0" w:space="0" w:color="auto"/>
                                                                                                              </w:divBdr>
                                                                                                            </w:div>
                                                                                                            <w:div w:id="1435705306">
                                                                                                              <w:marLeft w:val="0"/>
                                                                                                              <w:marRight w:val="0"/>
                                                                                                              <w:marTop w:val="0"/>
                                                                                                              <w:marBottom w:val="0"/>
                                                                                                              <w:divBdr>
                                                                                                                <w:top w:val="none" w:sz="0" w:space="0" w:color="auto"/>
                                                                                                                <w:left w:val="none" w:sz="0" w:space="0" w:color="auto"/>
                                                                                                                <w:bottom w:val="none" w:sz="0" w:space="0" w:color="auto"/>
                                                                                                                <w:right w:val="none" w:sz="0" w:space="0" w:color="auto"/>
                                                                                                              </w:divBdr>
                                                                                                            </w:div>
                                                                                                            <w:div w:id="2021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25">
                                                                                              <w:marLeft w:val="0"/>
                                                                                              <w:marRight w:val="0"/>
                                                                                              <w:marTop w:val="0"/>
                                                                                              <w:marBottom w:val="0"/>
                                                                                              <w:divBdr>
                                                                                                <w:top w:val="none" w:sz="0" w:space="0" w:color="auto"/>
                                                                                                <w:left w:val="none" w:sz="0" w:space="0" w:color="auto"/>
                                                                                                <w:bottom w:val="none" w:sz="0" w:space="0" w:color="auto"/>
                                                                                                <w:right w:val="none" w:sz="0" w:space="0" w:color="auto"/>
                                                                                              </w:divBdr>
                                                                                            </w:div>
                                                                                            <w:div w:id="1398825473">
                                                                                              <w:marLeft w:val="0"/>
                                                                                              <w:marRight w:val="0"/>
                                                                                              <w:marTop w:val="0"/>
                                                                                              <w:marBottom w:val="0"/>
                                                                                              <w:divBdr>
                                                                                                <w:top w:val="none" w:sz="0" w:space="0" w:color="auto"/>
                                                                                                <w:left w:val="none" w:sz="0" w:space="0" w:color="auto"/>
                                                                                                <w:bottom w:val="none" w:sz="0" w:space="0" w:color="auto"/>
                                                                                                <w:right w:val="none" w:sz="0" w:space="0" w:color="auto"/>
                                                                                              </w:divBdr>
                                                                                              <w:divsChild>
                                                                                                <w:div w:id="913008346">
                                                                                                  <w:marLeft w:val="150"/>
                                                                                                  <w:marRight w:val="150"/>
                                                                                                  <w:marTop w:val="150"/>
                                                                                                  <w:marBottom w:val="150"/>
                                                                                                  <w:divBdr>
                                                                                                    <w:top w:val="none" w:sz="0" w:space="0" w:color="auto"/>
                                                                                                    <w:left w:val="none" w:sz="0" w:space="0" w:color="auto"/>
                                                                                                    <w:bottom w:val="none" w:sz="0" w:space="0" w:color="auto"/>
                                                                                                    <w:right w:val="none" w:sz="0" w:space="0" w:color="auto"/>
                                                                                                  </w:divBdr>
                                                                                                  <w:divsChild>
                                                                                                    <w:div w:id="689797704">
                                                                                                      <w:marLeft w:val="0"/>
                                                                                                      <w:marRight w:val="0"/>
                                                                                                      <w:marTop w:val="0"/>
                                                                                                      <w:marBottom w:val="0"/>
                                                                                                      <w:divBdr>
                                                                                                        <w:top w:val="none" w:sz="0" w:space="0" w:color="auto"/>
                                                                                                        <w:left w:val="none" w:sz="0" w:space="0" w:color="auto"/>
                                                                                                        <w:bottom w:val="none" w:sz="0" w:space="0" w:color="auto"/>
                                                                                                        <w:right w:val="none" w:sz="0" w:space="0" w:color="auto"/>
                                                                                                      </w:divBdr>
                                                                                                      <w:divsChild>
                                                                                                        <w:div w:id="21132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5388">
                                                                                              <w:marLeft w:val="0"/>
                                                                                              <w:marRight w:val="0"/>
                                                                                              <w:marTop w:val="0"/>
                                                                                              <w:marBottom w:val="0"/>
                                                                                              <w:divBdr>
                                                                                                <w:top w:val="none" w:sz="0" w:space="0" w:color="auto"/>
                                                                                                <w:left w:val="none" w:sz="0" w:space="0" w:color="auto"/>
                                                                                                <w:bottom w:val="none" w:sz="0" w:space="0" w:color="auto"/>
                                                                                                <w:right w:val="none" w:sz="0" w:space="0" w:color="auto"/>
                                                                                              </w:divBdr>
                                                                                              <w:divsChild>
                                                                                                <w:div w:id="1364596491">
                                                                                                  <w:marLeft w:val="75"/>
                                                                                                  <w:marRight w:val="75"/>
                                                                                                  <w:marTop w:val="0"/>
                                                                                                  <w:marBottom w:val="0"/>
                                                                                                  <w:divBdr>
                                                                                                    <w:top w:val="none" w:sz="0" w:space="0" w:color="auto"/>
                                                                                                    <w:left w:val="none" w:sz="0" w:space="0" w:color="auto"/>
                                                                                                    <w:bottom w:val="none" w:sz="0" w:space="0" w:color="auto"/>
                                                                                                    <w:right w:val="none" w:sz="0" w:space="0" w:color="auto"/>
                                                                                                  </w:divBdr>
                                                                                                  <w:divsChild>
                                                                                                    <w:div w:id="247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661">
                                                                                              <w:marLeft w:val="0"/>
                                                                                              <w:marRight w:val="0"/>
                                                                                              <w:marTop w:val="0"/>
                                                                                              <w:marBottom w:val="0"/>
                                                                                              <w:divBdr>
                                                                                                <w:top w:val="none" w:sz="0" w:space="0" w:color="auto"/>
                                                                                                <w:left w:val="none" w:sz="0" w:space="0" w:color="auto"/>
                                                                                                <w:bottom w:val="none" w:sz="0" w:space="0" w:color="auto"/>
                                                                                                <w:right w:val="none" w:sz="0" w:space="0" w:color="auto"/>
                                                                                              </w:divBdr>
                                                                                              <w:divsChild>
                                                                                                <w:div w:id="1473644099">
                                                                                                  <w:marLeft w:val="0"/>
                                                                                                  <w:marRight w:val="0"/>
                                                                                                  <w:marTop w:val="0"/>
                                                                                                  <w:marBottom w:val="0"/>
                                                                                                  <w:divBdr>
                                                                                                    <w:top w:val="none" w:sz="0" w:space="0" w:color="auto"/>
                                                                                                    <w:left w:val="none" w:sz="0" w:space="0" w:color="auto"/>
                                                                                                    <w:bottom w:val="none" w:sz="0" w:space="0" w:color="auto"/>
                                                                                                    <w:right w:val="none" w:sz="0" w:space="0" w:color="auto"/>
                                                                                                  </w:divBdr>
                                                                                                  <w:divsChild>
                                                                                                    <w:div w:id="725223883">
                                                                                                      <w:marLeft w:val="0"/>
                                                                                                      <w:marRight w:val="0"/>
                                                                                                      <w:marTop w:val="0"/>
                                                                                                      <w:marBottom w:val="0"/>
                                                                                                      <w:divBdr>
                                                                                                        <w:top w:val="none" w:sz="0" w:space="0" w:color="auto"/>
                                                                                                        <w:left w:val="none" w:sz="0" w:space="0" w:color="auto"/>
                                                                                                        <w:bottom w:val="none" w:sz="0" w:space="0" w:color="auto"/>
                                                                                                        <w:right w:val="none" w:sz="0" w:space="0" w:color="auto"/>
                                                                                                      </w:divBdr>
                                                                                                      <w:divsChild>
                                                                                                        <w:div w:id="438839894">
                                                                                                          <w:marLeft w:val="0"/>
                                                                                                          <w:marRight w:val="0"/>
                                                                                                          <w:marTop w:val="0"/>
                                                                                                          <w:marBottom w:val="0"/>
                                                                                                          <w:divBdr>
                                                                                                            <w:top w:val="none" w:sz="0" w:space="0" w:color="auto"/>
                                                                                                            <w:left w:val="none" w:sz="0" w:space="0" w:color="auto"/>
                                                                                                            <w:bottom w:val="none" w:sz="0" w:space="0" w:color="auto"/>
                                                                                                            <w:right w:val="none" w:sz="0" w:space="0" w:color="auto"/>
                                                                                                          </w:divBdr>
                                                                                                        </w:div>
                                                                                                      </w:divsChild>
                                                                                                    </w:div>
                                                                                                    <w:div w:id="1225945388">
                                                                                                      <w:marLeft w:val="0"/>
                                                                                                      <w:marRight w:val="0"/>
                                                                                                      <w:marTop w:val="0"/>
                                                                                                      <w:marBottom w:val="0"/>
                                                                                                      <w:divBdr>
                                                                                                        <w:top w:val="none" w:sz="0" w:space="0" w:color="auto"/>
                                                                                                        <w:left w:val="none" w:sz="0" w:space="0" w:color="auto"/>
                                                                                                        <w:bottom w:val="none" w:sz="0" w:space="0" w:color="auto"/>
                                                                                                        <w:right w:val="none" w:sz="0" w:space="0" w:color="auto"/>
                                                                                                      </w:divBdr>
                                                                                                      <w:divsChild>
                                                                                                        <w:div w:id="725035626">
                                                                                                          <w:marLeft w:val="0"/>
                                                                                                          <w:marRight w:val="0"/>
                                                                                                          <w:marTop w:val="0"/>
                                                                                                          <w:marBottom w:val="0"/>
                                                                                                          <w:divBdr>
                                                                                                            <w:top w:val="none" w:sz="0" w:space="0" w:color="auto"/>
                                                                                                            <w:left w:val="none" w:sz="0" w:space="0" w:color="auto"/>
                                                                                                            <w:bottom w:val="none" w:sz="0" w:space="0" w:color="auto"/>
                                                                                                            <w:right w:val="none" w:sz="0" w:space="0" w:color="auto"/>
                                                                                                          </w:divBdr>
                                                                                                        </w:div>
                                                                                                      </w:divsChild>
                                                                                                    </w:div>
                                                                                                    <w:div w:id="1436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sChild>
                                                                                        <w:div w:id="1963881031">
                                                                                          <w:marLeft w:val="0"/>
                                                                                          <w:marRight w:val="0"/>
                                                                                          <w:marTop w:val="0"/>
                                                                                          <w:marBottom w:val="0"/>
                                                                                          <w:divBdr>
                                                                                            <w:top w:val="none" w:sz="0" w:space="0" w:color="auto"/>
                                                                                            <w:left w:val="none" w:sz="0" w:space="0" w:color="auto"/>
                                                                                            <w:bottom w:val="none" w:sz="0" w:space="0" w:color="auto"/>
                                                                                            <w:right w:val="none" w:sz="0" w:space="0" w:color="auto"/>
                                                                                          </w:divBdr>
                                                                                        </w:div>
                                                                                        <w:div w:id="6942356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606884419">
      <w:bodyDiv w:val="1"/>
      <w:marLeft w:val="0"/>
      <w:marRight w:val="0"/>
      <w:marTop w:val="0"/>
      <w:marBottom w:val="0"/>
      <w:divBdr>
        <w:top w:val="none" w:sz="0" w:space="0" w:color="auto"/>
        <w:left w:val="none" w:sz="0" w:space="0" w:color="auto"/>
        <w:bottom w:val="none" w:sz="0" w:space="0" w:color="auto"/>
        <w:right w:val="none" w:sz="0" w:space="0" w:color="auto"/>
      </w:divBdr>
      <w:divsChild>
        <w:div w:id="487482981">
          <w:marLeft w:val="0"/>
          <w:marRight w:val="0"/>
          <w:marTop w:val="0"/>
          <w:marBottom w:val="0"/>
          <w:divBdr>
            <w:top w:val="none" w:sz="0" w:space="0" w:color="auto"/>
            <w:left w:val="none" w:sz="0" w:space="0" w:color="auto"/>
            <w:bottom w:val="none" w:sz="0" w:space="0" w:color="auto"/>
            <w:right w:val="none" w:sz="0" w:space="0" w:color="auto"/>
          </w:divBdr>
          <w:divsChild>
            <w:div w:id="943272006">
              <w:marLeft w:val="0"/>
              <w:marRight w:val="0"/>
              <w:marTop w:val="0"/>
              <w:marBottom w:val="0"/>
              <w:divBdr>
                <w:top w:val="none" w:sz="0" w:space="0" w:color="auto"/>
                <w:left w:val="none" w:sz="0" w:space="0" w:color="auto"/>
                <w:bottom w:val="none" w:sz="0" w:space="0" w:color="auto"/>
                <w:right w:val="none" w:sz="0" w:space="0" w:color="auto"/>
              </w:divBdr>
            </w:div>
            <w:div w:id="1742479435">
              <w:marLeft w:val="0"/>
              <w:marRight w:val="0"/>
              <w:marTop w:val="0"/>
              <w:marBottom w:val="0"/>
              <w:divBdr>
                <w:top w:val="none" w:sz="0" w:space="0" w:color="auto"/>
                <w:left w:val="none" w:sz="0" w:space="0" w:color="auto"/>
                <w:bottom w:val="none" w:sz="0" w:space="0" w:color="auto"/>
                <w:right w:val="none" w:sz="0" w:space="0" w:color="auto"/>
              </w:divBdr>
              <w:divsChild>
                <w:div w:id="333385795">
                  <w:marLeft w:val="0"/>
                  <w:marRight w:val="0"/>
                  <w:marTop w:val="0"/>
                  <w:marBottom w:val="0"/>
                  <w:divBdr>
                    <w:top w:val="none" w:sz="0" w:space="0" w:color="auto"/>
                    <w:left w:val="none" w:sz="0" w:space="0" w:color="auto"/>
                    <w:bottom w:val="none" w:sz="0" w:space="0" w:color="auto"/>
                    <w:right w:val="none" w:sz="0" w:space="0" w:color="auto"/>
                  </w:divBdr>
                  <w:divsChild>
                    <w:div w:id="1979606475">
                      <w:marLeft w:val="0"/>
                      <w:marRight w:val="930"/>
                      <w:marTop w:val="0"/>
                      <w:marBottom w:val="0"/>
                      <w:divBdr>
                        <w:top w:val="none" w:sz="0" w:space="0" w:color="auto"/>
                        <w:left w:val="none" w:sz="0" w:space="0" w:color="auto"/>
                        <w:bottom w:val="none" w:sz="0" w:space="0" w:color="auto"/>
                        <w:right w:val="none" w:sz="0" w:space="0" w:color="auto"/>
                      </w:divBdr>
                    </w:div>
                    <w:div w:id="880172950">
                      <w:marLeft w:val="0"/>
                      <w:marRight w:val="0"/>
                      <w:marTop w:val="0"/>
                      <w:marBottom w:val="0"/>
                      <w:divBdr>
                        <w:top w:val="none" w:sz="0" w:space="0" w:color="auto"/>
                        <w:left w:val="none" w:sz="0" w:space="0" w:color="auto"/>
                        <w:bottom w:val="none" w:sz="0" w:space="0" w:color="auto"/>
                        <w:right w:val="none" w:sz="0" w:space="0" w:color="auto"/>
                      </w:divBdr>
                    </w:div>
                  </w:divsChild>
                </w:div>
                <w:div w:id="2055691914">
                  <w:marLeft w:val="0"/>
                  <w:marRight w:val="0"/>
                  <w:marTop w:val="300"/>
                  <w:marBottom w:val="0"/>
                  <w:divBdr>
                    <w:top w:val="none" w:sz="0" w:space="0" w:color="auto"/>
                    <w:left w:val="none" w:sz="0" w:space="0" w:color="auto"/>
                    <w:bottom w:val="none" w:sz="0" w:space="0" w:color="auto"/>
                    <w:right w:val="none" w:sz="0" w:space="0" w:color="auto"/>
                  </w:divBdr>
                  <w:divsChild>
                    <w:div w:id="1692489767">
                      <w:marLeft w:val="0"/>
                      <w:marRight w:val="675"/>
                      <w:marTop w:val="0"/>
                      <w:marBottom w:val="150"/>
                      <w:divBdr>
                        <w:top w:val="none" w:sz="0" w:space="0" w:color="auto"/>
                        <w:left w:val="none" w:sz="0" w:space="0" w:color="auto"/>
                        <w:bottom w:val="none" w:sz="0" w:space="0" w:color="auto"/>
                        <w:right w:val="none" w:sz="0" w:space="0" w:color="auto"/>
                      </w:divBdr>
                    </w:div>
                    <w:div w:id="818308930">
                      <w:marLeft w:val="0"/>
                      <w:marRight w:val="0"/>
                      <w:marTop w:val="0"/>
                      <w:marBottom w:val="0"/>
                      <w:divBdr>
                        <w:top w:val="none" w:sz="0" w:space="0" w:color="auto"/>
                        <w:left w:val="none" w:sz="0" w:space="0" w:color="auto"/>
                        <w:bottom w:val="none" w:sz="0" w:space="0" w:color="auto"/>
                        <w:right w:val="none" w:sz="0" w:space="0" w:color="auto"/>
                      </w:divBdr>
                      <w:divsChild>
                        <w:div w:id="19108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3421">
              <w:marLeft w:val="0"/>
              <w:marRight w:val="0"/>
              <w:marTop w:val="300"/>
              <w:marBottom w:val="0"/>
              <w:divBdr>
                <w:top w:val="none" w:sz="0" w:space="0" w:color="auto"/>
                <w:left w:val="none" w:sz="0" w:space="0" w:color="auto"/>
                <w:bottom w:val="none" w:sz="0" w:space="0" w:color="auto"/>
                <w:right w:val="none" w:sz="0" w:space="0" w:color="auto"/>
              </w:divBdr>
            </w:div>
          </w:divsChild>
        </w:div>
        <w:div w:id="1413117292">
          <w:marLeft w:val="0"/>
          <w:marRight w:val="0"/>
          <w:marTop w:val="600"/>
          <w:marBottom w:val="0"/>
          <w:divBdr>
            <w:top w:val="none" w:sz="0" w:space="0" w:color="auto"/>
            <w:left w:val="none" w:sz="0" w:space="0" w:color="auto"/>
            <w:bottom w:val="none" w:sz="0" w:space="0" w:color="auto"/>
            <w:right w:val="none" w:sz="0" w:space="0" w:color="auto"/>
          </w:divBdr>
          <w:divsChild>
            <w:div w:id="1551916218">
              <w:marLeft w:val="0"/>
              <w:marRight w:val="0"/>
              <w:marTop w:val="0"/>
              <w:marBottom w:val="375"/>
              <w:divBdr>
                <w:top w:val="none" w:sz="0" w:space="0" w:color="auto"/>
                <w:left w:val="none" w:sz="0" w:space="0" w:color="auto"/>
                <w:bottom w:val="none" w:sz="0" w:space="0" w:color="auto"/>
                <w:right w:val="none" w:sz="0" w:space="0" w:color="auto"/>
              </w:divBdr>
            </w:div>
            <w:div w:id="2095126410">
              <w:marLeft w:val="0"/>
              <w:marRight w:val="0"/>
              <w:marTop w:val="0"/>
              <w:marBottom w:val="75"/>
              <w:divBdr>
                <w:top w:val="none" w:sz="0" w:space="0" w:color="auto"/>
                <w:left w:val="none" w:sz="0" w:space="0" w:color="auto"/>
                <w:bottom w:val="none" w:sz="0" w:space="0" w:color="auto"/>
                <w:right w:val="none" w:sz="0" w:space="0" w:color="auto"/>
              </w:divBdr>
            </w:div>
            <w:div w:id="181280897">
              <w:marLeft w:val="0"/>
              <w:marRight w:val="0"/>
              <w:marTop w:val="525"/>
              <w:marBottom w:val="375"/>
              <w:divBdr>
                <w:top w:val="none" w:sz="0" w:space="0" w:color="auto"/>
                <w:left w:val="none" w:sz="0" w:space="0" w:color="auto"/>
                <w:bottom w:val="none" w:sz="0" w:space="0" w:color="auto"/>
                <w:right w:val="none" w:sz="0" w:space="0" w:color="auto"/>
              </w:divBdr>
            </w:div>
            <w:div w:id="1577978214">
              <w:marLeft w:val="0"/>
              <w:marRight w:val="0"/>
              <w:marTop w:val="0"/>
              <w:marBottom w:val="0"/>
              <w:divBdr>
                <w:top w:val="none" w:sz="0" w:space="0" w:color="auto"/>
                <w:left w:val="none" w:sz="0" w:space="0" w:color="auto"/>
                <w:bottom w:val="none" w:sz="0" w:space="0" w:color="auto"/>
                <w:right w:val="none" w:sz="0" w:space="0" w:color="auto"/>
              </w:divBdr>
              <w:divsChild>
                <w:div w:id="71851616">
                  <w:marLeft w:val="0"/>
                  <w:marRight w:val="0"/>
                  <w:marTop w:val="0"/>
                  <w:marBottom w:val="0"/>
                  <w:divBdr>
                    <w:top w:val="none" w:sz="0" w:space="0" w:color="auto"/>
                    <w:left w:val="none" w:sz="0" w:space="0" w:color="auto"/>
                    <w:bottom w:val="none" w:sz="0" w:space="0" w:color="auto"/>
                    <w:right w:val="none" w:sz="0" w:space="0" w:color="auto"/>
                  </w:divBdr>
                </w:div>
                <w:div w:id="1017388171">
                  <w:marLeft w:val="0"/>
                  <w:marRight w:val="0"/>
                  <w:marTop w:val="0"/>
                  <w:marBottom w:val="0"/>
                  <w:divBdr>
                    <w:top w:val="none" w:sz="0" w:space="0" w:color="auto"/>
                    <w:left w:val="none" w:sz="0" w:space="0" w:color="auto"/>
                    <w:bottom w:val="none" w:sz="0" w:space="0" w:color="auto"/>
                    <w:right w:val="none" w:sz="0" w:space="0" w:color="auto"/>
                  </w:divBdr>
                </w:div>
                <w:div w:id="278534018">
                  <w:marLeft w:val="0"/>
                  <w:marRight w:val="0"/>
                  <w:marTop w:val="0"/>
                  <w:marBottom w:val="0"/>
                  <w:divBdr>
                    <w:top w:val="none" w:sz="0" w:space="0" w:color="auto"/>
                    <w:left w:val="none" w:sz="0" w:space="0" w:color="auto"/>
                    <w:bottom w:val="none" w:sz="0" w:space="0" w:color="auto"/>
                    <w:right w:val="none" w:sz="0" w:space="0" w:color="auto"/>
                  </w:divBdr>
                </w:div>
              </w:divsChild>
            </w:div>
            <w:div w:id="975795893">
              <w:marLeft w:val="0"/>
              <w:marRight w:val="0"/>
              <w:marTop w:val="525"/>
              <w:marBottom w:val="0"/>
              <w:divBdr>
                <w:top w:val="none" w:sz="0" w:space="0" w:color="auto"/>
                <w:left w:val="none" w:sz="0" w:space="0" w:color="auto"/>
                <w:bottom w:val="none" w:sz="0" w:space="0" w:color="auto"/>
                <w:right w:val="none" w:sz="0" w:space="0" w:color="auto"/>
              </w:divBdr>
            </w:div>
            <w:div w:id="610092605">
              <w:marLeft w:val="0"/>
              <w:marRight w:val="0"/>
              <w:marTop w:val="0"/>
              <w:marBottom w:val="0"/>
              <w:divBdr>
                <w:top w:val="none" w:sz="0" w:space="0" w:color="auto"/>
                <w:left w:val="none" w:sz="0" w:space="0" w:color="auto"/>
                <w:bottom w:val="none" w:sz="0" w:space="0" w:color="auto"/>
                <w:right w:val="none" w:sz="0" w:space="0" w:color="auto"/>
              </w:divBdr>
            </w:div>
            <w:div w:id="879585307">
              <w:marLeft w:val="0"/>
              <w:marRight w:val="0"/>
              <w:marTop w:val="0"/>
              <w:marBottom w:val="0"/>
              <w:divBdr>
                <w:top w:val="none" w:sz="0" w:space="0" w:color="auto"/>
                <w:left w:val="none" w:sz="0" w:space="0" w:color="auto"/>
                <w:bottom w:val="none" w:sz="0" w:space="0" w:color="auto"/>
                <w:right w:val="none" w:sz="0" w:space="0" w:color="auto"/>
              </w:divBdr>
            </w:div>
            <w:div w:id="1794128410">
              <w:marLeft w:val="0"/>
              <w:marRight w:val="0"/>
              <w:marTop w:val="0"/>
              <w:marBottom w:val="0"/>
              <w:divBdr>
                <w:top w:val="none" w:sz="0" w:space="0" w:color="auto"/>
                <w:left w:val="none" w:sz="0" w:space="0" w:color="auto"/>
                <w:bottom w:val="none" w:sz="0" w:space="0" w:color="auto"/>
                <w:right w:val="none" w:sz="0" w:space="0" w:color="auto"/>
              </w:divBdr>
            </w:div>
            <w:div w:id="546255831">
              <w:marLeft w:val="0"/>
              <w:marRight w:val="0"/>
              <w:marTop w:val="525"/>
              <w:marBottom w:val="225"/>
              <w:divBdr>
                <w:top w:val="none" w:sz="0" w:space="0" w:color="auto"/>
                <w:left w:val="none" w:sz="0" w:space="0" w:color="auto"/>
                <w:bottom w:val="none" w:sz="0" w:space="0" w:color="auto"/>
                <w:right w:val="none" w:sz="0" w:space="0" w:color="auto"/>
              </w:divBdr>
            </w:div>
            <w:div w:id="1603802845">
              <w:marLeft w:val="0"/>
              <w:marRight w:val="0"/>
              <w:marTop w:val="0"/>
              <w:marBottom w:val="0"/>
              <w:divBdr>
                <w:top w:val="none" w:sz="0" w:space="0" w:color="auto"/>
                <w:left w:val="none" w:sz="0" w:space="0" w:color="auto"/>
                <w:bottom w:val="none" w:sz="0" w:space="0" w:color="auto"/>
                <w:right w:val="none" w:sz="0" w:space="0" w:color="auto"/>
              </w:divBdr>
              <w:divsChild>
                <w:div w:id="1975217055">
                  <w:marLeft w:val="0"/>
                  <w:marRight w:val="0"/>
                  <w:marTop w:val="0"/>
                  <w:marBottom w:val="0"/>
                  <w:divBdr>
                    <w:top w:val="none" w:sz="0" w:space="0" w:color="auto"/>
                    <w:left w:val="none" w:sz="0" w:space="0" w:color="auto"/>
                    <w:bottom w:val="none" w:sz="0" w:space="0" w:color="auto"/>
                    <w:right w:val="none" w:sz="0" w:space="0" w:color="auto"/>
                  </w:divBdr>
                </w:div>
                <w:div w:id="1317955407">
                  <w:marLeft w:val="0"/>
                  <w:marRight w:val="0"/>
                  <w:marTop w:val="0"/>
                  <w:marBottom w:val="0"/>
                  <w:divBdr>
                    <w:top w:val="none" w:sz="0" w:space="0" w:color="auto"/>
                    <w:left w:val="none" w:sz="0" w:space="0" w:color="auto"/>
                    <w:bottom w:val="none" w:sz="0" w:space="0" w:color="auto"/>
                    <w:right w:val="none" w:sz="0" w:space="0" w:color="auto"/>
                  </w:divBdr>
                </w:div>
              </w:divsChild>
            </w:div>
            <w:div w:id="1750761234">
              <w:marLeft w:val="0"/>
              <w:marRight w:val="0"/>
              <w:marTop w:val="0"/>
              <w:marBottom w:val="0"/>
              <w:divBdr>
                <w:top w:val="none" w:sz="0" w:space="0" w:color="auto"/>
                <w:left w:val="none" w:sz="0" w:space="0" w:color="auto"/>
                <w:bottom w:val="none" w:sz="0" w:space="0" w:color="auto"/>
                <w:right w:val="none" w:sz="0" w:space="0" w:color="auto"/>
              </w:divBdr>
              <w:divsChild>
                <w:div w:id="948048213">
                  <w:marLeft w:val="0"/>
                  <w:marRight w:val="0"/>
                  <w:marTop w:val="0"/>
                  <w:marBottom w:val="0"/>
                  <w:divBdr>
                    <w:top w:val="none" w:sz="0" w:space="0" w:color="auto"/>
                    <w:left w:val="none" w:sz="0" w:space="0" w:color="auto"/>
                    <w:bottom w:val="none" w:sz="0" w:space="0" w:color="auto"/>
                    <w:right w:val="none" w:sz="0" w:space="0" w:color="auto"/>
                  </w:divBdr>
                </w:div>
              </w:divsChild>
            </w:div>
            <w:div w:id="1349941507">
              <w:marLeft w:val="0"/>
              <w:marRight w:val="0"/>
              <w:marTop w:val="0"/>
              <w:marBottom w:val="0"/>
              <w:divBdr>
                <w:top w:val="none" w:sz="0" w:space="0" w:color="auto"/>
                <w:left w:val="none" w:sz="0" w:space="0" w:color="auto"/>
                <w:bottom w:val="none" w:sz="0" w:space="0" w:color="auto"/>
                <w:right w:val="none" w:sz="0" w:space="0" w:color="auto"/>
              </w:divBdr>
              <w:divsChild>
                <w:div w:id="836648463">
                  <w:marLeft w:val="0"/>
                  <w:marRight w:val="0"/>
                  <w:marTop w:val="0"/>
                  <w:marBottom w:val="0"/>
                  <w:divBdr>
                    <w:top w:val="none" w:sz="0" w:space="0" w:color="auto"/>
                    <w:left w:val="none" w:sz="0" w:space="0" w:color="auto"/>
                    <w:bottom w:val="none" w:sz="0" w:space="0" w:color="auto"/>
                    <w:right w:val="none" w:sz="0" w:space="0" w:color="auto"/>
                  </w:divBdr>
                </w:div>
                <w:div w:id="1396971904">
                  <w:marLeft w:val="0"/>
                  <w:marRight w:val="0"/>
                  <w:marTop w:val="0"/>
                  <w:marBottom w:val="0"/>
                  <w:divBdr>
                    <w:top w:val="none" w:sz="0" w:space="0" w:color="auto"/>
                    <w:left w:val="none" w:sz="0" w:space="0" w:color="auto"/>
                    <w:bottom w:val="none" w:sz="0" w:space="0" w:color="auto"/>
                    <w:right w:val="none" w:sz="0" w:space="0" w:color="auto"/>
                  </w:divBdr>
                </w:div>
                <w:div w:id="1452279861">
                  <w:marLeft w:val="0"/>
                  <w:marRight w:val="0"/>
                  <w:marTop w:val="0"/>
                  <w:marBottom w:val="0"/>
                  <w:divBdr>
                    <w:top w:val="none" w:sz="0" w:space="0" w:color="auto"/>
                    <w:left w:val="none" w:sz="0" w:space="0" w:color="auto"/>
                    <w:bottom w:val="none" w:sz="0" w:space="0" w:color="auto"/>
                    <w:right w:val="none" w:sz="0" w:space="0" w:color="auto"/>
                  </w:divBdr>
                </w:div>
              </w:divsChild>
            </w:div>
            <w:div w:id="2068145926">
              <w:marLeft w:val="0"/>
              <w:marRight w:val="0"/>
              <w:marTop w:val="0"/>
              <w:marBottom w:val="0"/>
              <w:divBdr>
                <w:top w:val="none" w:sz="0" w:space="0" w:color="auto"/>
                <w:left w:val="none" w:sz="0" w:space="0" w:color="auto"/>
                <w:bottom w:val="none" w:sz="0" w:space="0" w:color="auto"/>
                <w:right w:val="none" w:sz="0" w:space="0" w:color="auto"/>
              </w:divBdr>
              <w:divsChild>
                <w:div w:id="387531771">
                  <w:marLeft w:val="0"/>
                  <w:marRight w:val="0"/>
                  <w:marTop w:val="0"/>
                  <w:marBottom w:val="0"/>
                  <w:divBdr>
                    <w:top w:val="none" w:sz="0" w:space="0" w:color="auto"/>
                    <w:left w:val="none" w:sz="0" w:space="0" w:color="auto"/>
                    <w:bottom w:val="none" w:sz="0" w:space="0" w:color="auto"/>
                    <w:right w:val="none" w:sz="0" w:space="0" w:color="auto"/>
                  </w:divBdr>
                </w:div>
                <w:div w:id="297148695">
                  <w:marLeft w:val="0"/>
                  <w:marRight w:val="0"/>
                  <w:marTop w:val="0"/>
                  <w:marBottom w:val="0"/>
                  <w:divBdr>
                    <w:top w:val="none" w:sz="0" w:space="0" w:color="auto"/>
                    <w:left w:val="none" w:sz="0" w:space="0" w:color="auto"/>
                    <w:bottom w:val="none" w:sz="0" w:space="0" w:color="auto"/>
                    <w:right w:val="none" w:sz="0" w:space="0" w:color="auto"/>
                  </w:divBdr>
                </w:div>
              </w:divsChild>
            </w:div>
            <w:div w:id="534654775">
              <w:marLeft w:val="0"/>
              <w:marRight w:val="0"/>
              <w:marTop w:val="0"/>
              <w:marBottom w:val="0"/>
              <w:divBdr>
                <w:top w:val="none" w:sz="0" w:space="0" w:color="auto"/>
                <w:left w:val="none" w:sz="0" w:space="0" w:color="auto"/>
                <w:bottom w:val="none" w:sz="0" w:space="0" w:color="auto"/>
                <w:right w:val="none" w:sz="0" w:space="0" w:color="auto"/>
              </w:divBdr>
              <w:divsChild>
                <w:div w:id="1409574506">
                  <w:marLeft w:val="0"/>
                  <w:marRight w:val="0"/>
                  <w:marTop w:val="0"/>
                  <w:marBottom w:val="0"/>
                  <w:divBdr>
                    <w:top w:val="none" w:sz="0" w:space="0" w:color="auto"/>
                    <w:left w:val="none" w:sz="0" w:space="0" w:color="auto"/>
                    <w:bottom w:val="none" w:sz="0" w:space="0" w:color="auto"/>
                    <w:right w:val="none" w:sz="0" w:space="0" w:color="auto"/>
                  </w:divBdr>
                </w:div>
              </w:divsChild>
            </w:div>
            <w:div w:id="1468088470">
              <w:marLeft w:val="0"/>
              <w:marRight w:val="0"/>
              <w:marTop w:val="0"/>
              <w:marBottom w:val="0"/>
              <w:divBdr>
                <w:top w:val="none" w:sz="0" w:space="0" w:color="auto"/>
                <w:left w:val="none" w:sz="0" w:space="0" w:color="auto"/>
                <w:bottom w:val="none" w:sz="0" w:space="0" w:color="auto"/>
                <w:right w:val="none" w:sz="0" w:space="0" w:color="auto"/>
              </w:divBdr>
              <w:divsChild>
                <w:div w:id="766389043">
                  <w:marLeft w:val="0"/>
                  <w:marRight w:val="0"/>
                  <w:marTop w:val="0"/>
                  <w:marBottom w:val="0"/>
                  <w:divBdr>
                    <w:top w:val="none" w:sz="0" w:space="0" w:color="auto"/>
                    <w:left w:val="none" w:sz="0" w:space="0" w:color="auto"/>
                    <w:bottom w:val="none" w:sz="0" w:space="0" w:color="auto"/>
                    <w:right w:val="none" w:sz="0" w:space="0" w:color="auto"/>
                  </w:divBdr>
                </w:div>
              </w:divsChild>
            </w:div>
            <w:div w:id="1499692749">
              <w:marLeft w:val="0"/>
              <w:marRight w:val="0"/>
              <w:marTop w:val="0"/>
              <w:marBottom w:val="0"/>
              <w:divBdr>
                <w:top w:val="none" w:sz="0" w:space="0" w:color="auto"/>
                <w:left w:val="none" w:sz="0" w:space="0" w:color="auto"/>
                <w:bottom w:val="none" w:sz="0" w:space="0" w:color="auto"/>
                <w:right w:val="none" w:sz="0" w:space="0" w:color="auto"/>
              </w:divBdr>
              <w:divsChild>
                <w:div w:id="724834244">
                  <w:marLeft w:val="0"/>
                  <w:marRight w:val="0"/>
                  <w:marTop w:val="0"/>
                  <w:marBottom w:val="0"/>
                  <w:divBdr>
                    <w:top w:val="none" w:sz="0" w:space="0" w:color="auto"/>
                    <w:left w:val="none" w:sz="0" w:space="0" w:color="auto"/>
                    <w:bottom w:val="none" w:sz="0" w:space="0" w:color="auto"/>
                    <w:right w:val="none" w:sz="0" w:space="0" w:color="auto"/>
                  </w:divBdr>
                </w:div>
              </w:divsChild>
            </w:div>
            <w:div w:id="391347324">
              <w:marLeft w:val="0"/>
              <w:marRight w:val="0"/>
              <w:marTop w:val="0"/>
              <w:marBottom w:val="0"/>
              <w:divBdr>
                <w:top w:val="none" w:sz="0" w:space="0" w:color="auto"/>
                <w:left w:val="none" w:sz="0" w:space="0" w:color="auto"/>
                <w:bottom w:val="none" w:sz="0" w:space="0" w:color="auto"/>
                <w:right w:val="none" w:sz="0" w:space="0" w:color="auto"/>
              </w:divBdr>
              <w:divsChild>
                <w:div w:id="1868905450">
                  <w:marLeft w:val="0"/>
                  <w:marRight w:val="0"/>
                  <w:marTop w:val="0"/>
                  <w:marBottom w:val="0"/>
                  <w:divBdr>
                    <w:top w:val="none" w:sz="0" w:space="0" w:color="auto"/>
                    <w:left w:val="none" w:sz="0" w:space="0" w:color="auto"/>
                    <w:bottom w:val="none" w:sz="0" w:space="0" w:color="auto"/>
                    <w:right w:val="none" w:sz="0" w:space="0" w:color="auto"/>
                  </w:divBdr>
                </w:div>
              </w:divsChild>
            </w:div>
            <w:div w:id="463088582">
              <w:marLeft w:val="0"/>
              <w:marRight w:val="0"/>
              <w:marTop w:val="0"/>
              <w:marBottom w:val="0"/>
              <w:divBdr>
                <w:top w:val="none" w:sz="0" w:space="0" w:color="auto"/>
                <w:left w:val="none" w:sz="0" w:space="0" w:color="auto"/>
                <w:bottom w:val="none" w:sz="0" w:space="0" w:color="auto"/>
                <w:right w:val="none" w:sz="0" w:space="0" w:color="auto"/>
              </w:divBdr>
              <w:divsChild>
                <w:div w:id="4903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 w:id="2037540363">
      <w:bodyDiv w:val="1"/>
      <w:marLeft w:val="0"/>
      <w:marRight w:val="0"/>
      <w:marTop w:val="0"/>
      <w:marBottom w:val="0"/>
      <w:divBdr>
        <w:top w:val="none" w:sz="0" w:space="0" w:color="auto"/>
        <w:left w:val="none" w:sz="0" w:space="0" w:color="auto"/>
        <w:bottom w:val="none" w:sz="0" w:space="0" w:color="auto"/>
        <w:right w:val="none" w:sz="0" w:space="0" w:color="auto"/>
      </w:divBdr>
      <w:divsChild>
        <w:div w:id="1893422021">
          <w:marLeft w:val="0"/>
          <w:marRight w:val="0"/>
          <w:marTop w:val="0"/>
          <w:marBottom w:val="0"/>
          <w:divBdr>
            <w:top w:val="none" w:sz="0" w:space="0" w:color="auto"/>
            <w:left w:val="none" w:sz="0" w:space="0" w:color="auto"/>
            <w:bottom w:val="none" w:sz="0" w:space="0" w:color="auto"/>
            <w:right w:val="none" w:sz="0" w:space="0" w:color="auto"/>
          </w:divBdr>
          <w:divsChild>
            <w:div w:id="282470257">
              <w:marLeft w:val="0"/>
              <w:marRight w:val="0"/>
              <w:marTop w:val="0"/>
              <w:marBottom w:val="0"/>
              <w:divBdr>
                <w:top w:val="none" w:sz="0" w:space="0" w:color="auto"/>
                <w:left w:val="none" w:sz="0" w:space="0" w:color="auto"/>
                <w:bottom w:val="none" w:sz="0" w:space="0" w:color="auto"/>
                <w:right w:val="none" w:sz="0" w:space="0" w:color="auto"/>
              </w:divBdr>
            </w:div>
            <w:div w:id="1435591168">
              <w:marLeft w:val="0"/>
              <w:marRight w:val="0"/>
              <w:marTop w:val="0"/>
              <w:marBottom w:val="0"/>
              <w:divBdr>
                <w:top w:val="none" w:sz="0" w:space="0" w:color="auto"/>
                <w:left w:val="none" w:sz="0" w:space="0" w:color="auto"/>
                <w:bottom w:val="none" w:sz="0" w:space="0" w:color="auto"/>
                <w:right w:val="none" w:sz="0" w:space="0" w:color="auto"/>
              </w:divBdr>
              <w:divsChild>
                <w:div w:id="350448883">
                  <w:marLeft w:val="0"/>
                  <w:marRight w:val="0"/>
                  <w:marTop w:val="0"/>
                  <w:marBottom w:val="0"/>
                  <w:divBdr>
                    <w:top w:val="none" w:sz="0" w:space="0" w:color="auto"/>
                    <w:left w:val="none" w:sz="0" w:space="0" w:color="auto"/>
                    <w:bottom w:val="none" w:sz="0" w:space="0" w:color="auto"/>
                    <w:right w:val="none" w:sz="0" w:space="0" w:color="auto"/>
                  </w:divBdr>
                  <w:divsChild>
                    <w:div w:id="931742388">
                      <w:marLeft w:val="0"/>
                      <w:marRight w:val="930"/>
                      <w:marTop w:val="0"/>
                      <w:marBottom w:val="0"/>
                      <w:divBdr>
                        <w:top w:val="none" w:sz="0" w:space="0" w:color="auto"/>
                        <w:left w:val="none" w:sz="0" w:space="0" w:color="auto"/>
                        <w:bottom w:val="none" w:sz="0" w:space="0" w:color="auto"/>
                        <w:right w:val="none" w:sz="0" w:space="0" w:color="auto"/>
                      </w:divBdr>
                    </w:div>
                    <w:div w:id="22413536">
                      <w:marLeft w:val="0"/>
                      <w:marRight w:val="0"/>
                      <w:marTop w:val="0"/>
                      <w:marBottom w:val="0"/>
                      <w:divBdr>
                        <w:top w:val="none" w:sz="0" w:space="0" w:color="auto"/>
                        <w:left w:val="none" w:sz="0" w:space="0" w:color="auto"/>
                        <w:bottom w:val="none" w:sz="0" w:space="0" w:color="auto"/>
                        <w:right w:val="none" w:sz="0" w:space="0" w:color="auto"/>
                      </w:divBdr>
                    </w:div>
                  </w:divsChild>
                </w:div>
                <w:div w:id="1300455273">
                  <w:marLeft w:val="0"/>
                  <w:marRight w:val="0"/>
                  <w:marTop w:val="300"/>
                  <w:marBottom w:val="0"/>
                  <w:divBdr>
                    <w:top w:val="none" w:sz="0" w:space="0" w:color="auto"/>
                    <w:left w:val="none" w:sz="0" w:space="0" w:color="auto"/>
                    <w:bottom w:val="none" w:sz="0" w:space="0" w:color="auto"/>
                    <w:right w:val="none" w:sz="0" w:space="0" w:color="auto"/>
                  </w:divBdr>
                  <w:divsChild>
                    <w:div w:id="1469939070">
                      <w:marLeft w:val="0"/>
                      <w:marRight w:val="675"/>
                      <w:marTop w:val="0"/>
                      <w:marBottom w:val="150"/>
                      <w:divBdr>
                        <w:top w:val="none" w:sz="0" w:space="0" w:color="auto"/>
                        <w:left w:val="none" w:sz="0" w:space="0" w:color="auto"/>
                        <w:bottom w:val="none" w:sz="0" w:space="0" w:color="auto"/>
                        <w:right w:val="none" w:sz="0" w:space="0" w:color="auto"/>
                      </w:divBdr>
                    </w:div>
                    <w:div w:id="806507341">
                      <w:marLeft w:val="0"/>
                      <w:marRight w:val="0"/>
                      <w:marTop w:val="0"/>
                      <w:marBottom w:val="0"/>
                      <w:divBdr>
                        <w:top w:val="none" w:sz="0" w:space="0" w:color="auto"/>
                        <w:left w:val="none" w:sz="0" w:space="0" w:color="auto"/>
                        <w:bottom w:val="none" w:sz="0" w:space="0" w:color="auto"/>
                        <w:right w:val="none" w:sz="0" w:space="0" w:color="auto"/>
                      </w:divBdr>
                      <w:divsChild>
                        <w:div w:id="20940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786">
              <w:marLeft w:val="0"/>
              <w:marRight w:val="0"/>
              <w:marTop w:val="300"/>
              <w:marBottom w:val="0"/>
              <w:divBdr>
                <w:top w:val="none" w:sz="0" w:space="0" w:color="auto"/>
                <w:left w:val="none" w:sz="0" w:space="0" w:color="auto"/>
                <w:bottom w:val="none" w:sz="0" w:space="0" w:color="auto"/>
                <w:right w:val="none" w:sz="0" w:space="0" w:color="auto"/>
              </w:divBdr>
            </w:div>
          </w:divsChild>
        </w:div>
        <w:div w:id="1640769142">
          <w:marLeft w:val="0"/>
          <w:marRight w:val="0"/>
          <w:marTop w:val="600"/>
          <w:marBottom w:val="0"/>
          <w:divBdr>
            <w:top w:val="none" w:sz="0" w:space="0" w:color="auto"/>
            <w:left w:val="none" w:sz="0" w:space="0" w:color="auto"/>
            <w:bottom w:val="none" w:sz="0" w:space="0" w:color="auto"/>
            <w:right w:val="none" w:sz="0" w:space="0" w:color="auto"/>
          </w:divBdr>
          <w:divsChild>
            <w:div w:id="1421559373">
              <w:marLeft w:val="0"/>
              <w:marRight w:val="0"/>
              <w:marTop w:val="0"/>
              <w:marBottom w:val="375"/>
              <w:divBdr>
                <w:top w:val="none" w:sz="0" w:space="0" w:color="auto"/>
                <w:left w:val="none" w:sz="0" w:space="0" w:color="auto"/>
                <w:bottom w:val="none" w:sz="0" w:space="0" w:color="auto"/>
                <w:right w:val="none" w:sz="0" w:space="0" w:color="auto"/>
              </w:divBdr>
            </w:div>
            <w:div w:id="607202137">
              <w:marLeft w:val="0"/>
              <w:marRight w:val="0"/>
              <w:marTop w:val="0"/>
              <w:marBottom w:val="75"/>
              <w:divBdr>
                <w:top w:val="none" w:sz="0" w:space="0" w:color="auto"/>
                <w:left w:val="none" w:sz="0" w:space="0" w:color="auto"/>
                <w:bottom w:val="none" w:sz="0" w:space="0" w:color="auto"/>
                <w:right w:val="none" w:sz="0" w:space="0" w:color="auto"/>
              </w:divBdr>
            </w:div>
            <w:div w:id="2082171277">
              <w:marLeft w:val="0"/>
              <w:marRight w:val="0"/>
              <w:marTop w:val="525"/>
              <w:marBottom w:val="375"/>
              <w:divBdr>
                <w:top w:val="none" w:sz="0" w:space="0" w:color="auto"/>
                <w:left w:val="none" w:sz="0" w:space="0" w:color="auto"/>
                <w:bottom w:val="none" w:sz="0" w:space="0" w:color="auto"/>
                <w:right w:val="none" w:sz="0" w:space="0" w:color="auto"/>
              </w:divBdr>
            </w:div>
            <w:div w:id="1250771206">
              <w:marLeft w:val="0"/>
              <w:marRight w:val="0"/>
              <w:marTop w:val="0"/>
              <w:marBottom w:val="0"/>
              <w:divBdr>
                <w:top w:val="none" w:sz="0" w:space="0" w:color="auto"/>
                <w:left w:val="none" w:sz="0" w:space="0" w:color="auto"/>
                <w:bottom w:val="none" w:sz="0" w:space="0" w:color="auto"/>
                <w:right w:val="none" w:sz="0" w:space="0" w:color="auto"/>
              </w:divBdr>
              <w:divsChild>
                <w:div w:id="2142840217">
                  <w:marLeft w:val="0"/>
                  <w:marRight w:val="0"/>
                  <w:marTop w:val="0"/>
                  <w:marBottom w:val="0"/>
                  <w:divBdr>
                    <w:top w:val="none" w:sz="0" w:space="0" w:color="auto"/>
                    <w:left w:val="none" w:sz="0" w:space="0" w:color="auto"/>
                    <w:bottom w:val="none" w:sz="0" w:space="0" w:color="auto"/>
                    <w:right w:val="none" w:sz="0" w:space="0" w:color="auto"/>
                  </w:divBdr>
                </w:div>
                <w:div w:id="1972709209">
                  <w:marLeft w:val="0"/>
                  <w:marRight w:val="0"/>
                  <w:marTop w:val="0"/>
                  <w:marBottom w:val="0"/>
                  <w:divBdr>
                    <w:top w:val="none" w:sz="0" w:space="0" w:color="auto"/>
                    <w:left w:val="none" w:sz="0" w:space="0" w:color="auto"/>
                    <w:bottom w:val="none" w:sz="0" w:space="0" w:color="auto"/>
                    <w:right w:val="none" w:sz="0" w:space="0" w:color="auto"/>
                  </w:divBdr>
                </w:div>
                <w:div w:id="468404438">
                  <w:marLeft w:val="0"/>
                  <w:marRight w:val="0"/>
                  <w:marTop w:val="0"/>
                  <w:marBottom w:val="0"/>
                  <w:divBdr>
                    <w:top w:val="none" w:sz="0" w:space="0" w:color="auto"/>
                    <w:left w:val="none" w:sz="0" w:space="0" w:color="auto"/>
                    <w:bottom w:val="none" w:sz="0" w:space="0" w:color="auto"/>
                    <w:right w:val="none" w:sz="0" w:space="0" w:color="auto"/>
                  </w:divBdr>
                </w:div>
              </w:divsChild>
            </w:div>
            <w:div w:id="235092391">
              <w:marLeft w:val="0"/>
              <w:marRight w:val="0"/>
              <w:marTop w:val="525"/>
              <w:marBottom w:val="0"/>
              <w:divBdr>
                <w:top w:val="none" w:sz="0" w:space="0" w:color="auto"/>
                <w:left w:val="none" w:sz="0" w:space="0" w:color="auto"/>
                <w:bottom w:val="none" w:sz="0" w:space="0" w:color="auto"/>
                <w:right w:val="none" w:sz="0" w:space="0" w:color="auto"/>
              </w:divBdr>
            </w:div>
            <w:div w:id="1447699969">
              <w:marLeft w:val="0"/>
              <w:marRight w:val="0"/>
              <w:marTop w:val="0"/>
              <w:marBottom w:val="0"/>
              <w:divBdr>
                <w:top w:val="none" w:sz="0" w:space="0" w:color="auto"/>
                <w:left w:val="none" w:sz="0" w:space="0" w:color="auto"/>
                <w:bottom w:val="none" w:sz="0" w:space="0" w:color="auto"/>
                <w:right w:val="none" w:sz="0" w:space="0" w:color="auto"/>
              </w:divBdr>
            </w:div>
            <w:div w:id="679939377">
              <w:marLeft w:val="0"/>
              <w:marRight w:val="0"/>
              <w:marTop w:val="0"/>
              <w:marBottom w:val="0"/>
              <w:divBdr>
                <w:top w:val="none" w:sz="0" w:space="0" w:color="auto"/>
                <w:left w:val="none" w:sz="0" w:space="0" w:color="auto"/>
                <w:bottom w:val="none" w:sz="0" w:space="0" w:color="auto"/>
                <w:right w:val="none" w:sz="0" w:space="0" w:color="auto"/>
              </w:divBdr>
            </w:div>
            <w:div w:id="205456859">
              <w:marLeft w:val="0"/>
              <w:marRight w:val="0"/>
              <w:marTop w:val="0"/>
              <w:marBottom w:val="0"/>
              <w:divBdr>
                <w:top w:val="none" w:sz="0" w:space="0" w:color="auto"/>
                <w:left w:val="none" w:sz="0" w:space="0" w:color="auto"/>
                <w:bottom w:val="none" w:sz="0" w:space="0" w:color="auto"/>
                <w:right w:val="none" w:sz="0" w:space="0" w:color="auto"/>
              </w:divBdr>
            </w:div>
            <w:div w:id="692345881">
              <w:marLeft w:val="0"/>
              <w:marRight w:val="0"/>
              <w:marTop w:val="525"/>
              <w:marBottom w:val="225"/>
              <w:divBdr>
                <w:top w:val="none" w:sz="0" w:space="0" w:color="auto"/>
                <w:left w:val="none" w:sz="0" w:space="0" w:color="auto"/>
                <w:bottom w:val="none" w:sz="0" w:space="0" w:color="auto"/>
                <w:right w:val="none" w:sz="0" w:space="0" w:color="auto"/>
              </w:divBdr>
            </w:div>
            <w:div w:id="1070077571">
              <w:marLeft w:val="0"/>
              <w:marRight w:val="0"/>
              <w:marTop w:val="0"/>
              <w:marBottom w:val="0"/>
              <w:divBdr>
                <w:top w:val="none" w:sz="0" w:space="0" w:color="auto"/>
                <w:left w:val="none" w:sz="0" w:space="0" w:color="auto"/>
                <w:bottom w:val="none" w:sz="0" w:space="0" w:color="auto"/>
                <w:right w:val="none" w:sz="0" w:space="0" w:color="auto"/>
              </w:divBdr>
              <w:divsChild>
                <w:div w:id="803161030">
                  <w:marLeft w:val="0"/>
                  <w:marRight w:val="0"/>
                  <w:marTop w:val="0"/>
                  <w:marBottom w:val="0"/>
                  <w:divBdr>
                    <w:top w:val="none" w:sz="0" w:space="0" w:color="auto"/>
                    <w:left w:val="none" w:sz="0" w:space="0" w:color="auto"/>
                    <w:bottom w:val="none" w:sz="0" w:space="0" w:color="auto"/>
                    <w:right w:val="none" w:sz="0" w:space="0" w:color="auto"/>
                  </w:divBdr>
                </w:div>
                <w:div w:id="273631549">
                  <w:marLeft w:val="0"/>
                  <w:marRight w:val="0"/>
                  <w:marTop w:val="0"/>
                  <w:marBottom w:val="0"/>
                  <w:divBdr>
                    <w:top w:val="none" w:sz="0" w:space="0" w:color="auto"/>
                    <w:left w:val="none" w:sz="0" w:space="0" w:color="auto"/>
                    <w:bottom w:val="none" w:sz="0" w:space="0" w:color="auto"/>
                    <w:right w:val="none" w:sz="0" w:space="0" w:color="auto"/>
                  </w:divBdr>
                </w:div>
              </w:divsChild>
            </w:div>
            <w:div w:id="944463042">
              <w:marLeft w:val="0"/>
              <w:marRight w:val="0"/>
              <w:marTop w:val="0"/>
              <w:marBottom w:val="0"/>
              <w:divBdr>
                <w:top w:val="none" w:sz="0" w:space="0" w:color="auto"/>
                <w:left w:val="none" w:sz="0" w:space="0" w:color="auto"/>
                <w:bottom w:val="none" w:sz="0" w:space="0" w:color="auto"/>
                <w:right w:val="none" w:sz="0" w:space="0" w:color="auto"/>
              </w:divBdr>
              <w:divsChild>
                <w:div w:id="2067408533">
                  <w:marLeft w:val="0"/>
                  <w:marRight w:val="0"/>
                  <w:marTop w:val="0"/>
                  <w:marBottom w:val="0"/>
                  <w:divBdr>
                    <w:top w:val="none" w:sz="0" w:space="0" w:color="auto"/>
                    <w:left w:val="none" w:sz="0" w:space="0" w:color="auto"/>
                    <w:bottom w:val="none" w:sz="0" w:space="0" w:color="auto"/>
                    <w:right w:val="none" w:sz="0" w:space="0" w:color="auto"/>
                  </w:divBdr>
                </w:div>
              </w:divsChild>
            </w:div>
            <w:div w:id="1919627910">
              <w:marLeft w:val="0"/>
              <w:marRight w:val="0"/>
              <w:marTop w:val="0"/>
              <w:marBottom w:val="0"/>
              <w:divBdr>
                <w:top w:val="none" w:sz="0" w:space="0" w:color="auto"/>
                <w:left w:val="none" w:sz="0" w:space="0" w:color="auto"/>
                <w:bottom w:val="none" w:sz="0" w:space="0" w:color="auto"/>
                <w:right w:val="none" w:sz="0" w:space="0" w:color="auto"/>
              </w:divBdr>
              <w:divsChild>
                <w:div w:id="132449740">
                  <w:marLeft w:val="0"/>
                  <w:marRight w:val="0"/>
                  <w:marTop w:val="0"/>
                  <w:marBottom w:val="0"/>
                  <w:divBdr>
                    <w:top w:val="none" w:sz="0" w:space="0" w:color="auto"/>
                    <w:left w:val="none" w:sz="0" w:space="0" w:color="auto"/>
                    <w:bottom w:val="none" w:sz="0" w:space="0" w:color="auto"/>
                    <w:right w:val="none" w:sz="0" w:space="0" w:color="auto"/>
                  </w:divBdr>
                </w:div>
                <w:div w:id="1514611320">
                  <w:marLeft w:val="0"/>
                  <w:marRight w:val="0"/>
                  <w:marTop w:val="0"/>
                  <w:marBottom w:val="0"/>
                  <w:divBdr>
                    <w:top w:val="none" w:sz="0" w:space="0" w:color="auto"/>
                    <w:left w:val="none" w:sz="0" w:space="0" w:color="auto"/>
                    <w:bottom w:val="none" w:sz="0" w:space="0" w:color="auto"/>
                    <w:right w:val="none" w:sz="0" w:space="0" w:color="auto"/>
                  </w:divBdr>
                </w:div>
                <w:div w:id="1647317106">
                  <w:marLeft w:val="0"/>
                  <w:marRight w:val="0"/>
                  <w:marTop w:val="0"/>
                  <w:marBottom w:val="0"/>
                  <w:divBdr>
                    <w:top w:val="none" w:sz="0" w:space="0" w:color="auto"/>
                    <w:left w:val="none" w:sz="0" w:space="0" w:color="auto"/>
                    <w:bottom w:val="none" w:sz="0" w:space="0" w:color="auto"/>
                    <w:right w:val="none" w:sz="0" w:space="0" w:color="auto"/>
                  </w:divBdr>
                </w:div>
              </w:divsChild>
            </w:div>
            <w:div w:id="239099095">
              <w:marLeft w:val="0"/>
              <w:marRight w:val="0"/>
              <w:marTop w:val="0"/>
              <w:marBottom w:val="0"/>
              <w:divBdr>
                <w:top w:val="none" w:sz="0" w:space="0" w:color="auto"/>
                <w:left w:val="none" w:sz="0" w:space="0" w:color="auto"/>
                <w:bottom w:val="none" w:sz="0" w:space="0" w:color="auto"/>
                <w:right w:val="none" w:sz="0" w:space="0" w:color="auto"/>
              </w:divBdr>
              <w:divsChild>
                <w:div w:id="102002115">
                  <w:marLeft w:val="0"/>
                  <w:marRight w:val="0"/>
                  <w:marTop w:val="0"/>
                  <w:marBottom w:val="0"/>
                  <w:divBdr>
                    <w:top w:val="none" w:sz="0" w:space="0" w:color="auto"/>
                    <w:left w:val="none" w:sz="0" w:space="0" w:color="auto"/>
                    <w:bottom w:val="none" w:sz="0" w:space="0" w:color="auto"/>
                    <w:right w:val="none" w:sz="0" w:space="0" w:color="auto"/>
                  </w:divBdr>
                </w:div>
                <w:div w:id="1899632762">
                  <w:marLeft w:val="0"/>
                  <w:marRight w:val="0"/>
                  <w:marTop w:val="0"/>
                  <w:marBottom w:val="0"/>
                  <w:divBdr>
                    <w:top w:val="none" w:sz="0" w:space="0" w:color="auto"/>
                    <w:left w:val="none" w:sz="0" w:space="0" w:color="auto"/>
                    <w:bottom w:val="none" w:sz="0" w:space="0" w:color="auto"/>
                    <w:right w:val="none" w:sz="0" w:space="0" w:color="auto"/>
                  </w:divBdr>
                </w:div>
              </w:divsChild>
            </w:div>
            <w:div w:id="1785229276">
              <w:marLeft w:val="0"/>
              <w:marRight w:val="0"/>
              <w:marTop w:val="0"/>
              <w:marBottom w:val="0"/>
              <w:divBdr>
                <w:top w:val="none" w:sz="0" w:space="0" w:color="auto"/>
                <w:left w:val="none" w:sz="0" w:space="0" w:color="auto"/>
                <w:bottom w:val="none" w:sz="0" w:space="0" w:color="auto"/>
                <w:right w:val="none" w:sz="0" w:space="0" w:color="auto"/>
              </w:divBdr>
              <w:divsChild>
                <w:div w:id="1702514539">
                  <w:marLeft w:val="0"/>
                  <w:marRight w:val="0"/>
                  <w:marTop w:val="0"/>
                  <w:marBottom w:val="0"/>
                  <w:divBdr>
                    <w:top w:val="none" w:sz="0" w:space="0" w:color="auto"/>
                    <w:left w:val="none" w:sz="0" w:space="0" w:color="auto"/>
                    <w:bottom w:val="none" w:sz="0" w:space="0" w:color="auto"/>
                    <w:right w:val="none" w:sz="0" w:space="0" w:color="auto"/>
                  </w:divBdr>
                </w:div>
              </w:divsChild>
            </w:div>
            <w:div w:id="1663074157">
              <w:marLeft w:val="0"/>
              <w:marRight w:val="0"/>
              <w:marTop w:val="0"/>
              <w:marBottom w:val="0"/>
              <w:divBdr>
                <w:top w:val="none" w:sz="0" w:space="0" w:color="auto"/>
                <w:left w:val="none" w:sz="0" w:space="0" w:color="auto"/>
                <w:bottom w:val="none" w:sz="0" w:space="0" w:color="auto"/>
                <w:right w:val="none" w:sz="0" w:space="0" w:color="auto"/>
              </w:divBdr>
              <w:divsChild>
                <w:div w:id="1644431830">
                  <w:marLeft w:val="0"/>
                  <w:marRight w:val="0"/>
                  <w:marTop w:val="0"/>
                  <w:marBottom w:val="0"/>
                  <w:divBdr>
                    <w:top w:val="none" w:sz="0" w:space="0" w:color="auto"/>
                    <w:left w:val="none" w:sz="0" w:space="0" w:color="auto"/>
                    <w:bottom w:val="none" w:sz="0" w:space="0" w:color="auto"/>
                    <w:right w:val="none" w:sz="0" w:space="0" w:color="auto"/>
                  </w:divBdr>
                </w:div>
              </w:divsChild>
            </w:div>
            <w:div w:id="1213614247">
              <w:marLeft w:val="0"/>
              <w:marRight w:val="0"/>
              <w:marTop w:val="0"/>
              <w:marBottom w:val="0"/>
              <w:divBdr>
                <w:top w:val="none" w:sz="0" w:space="0" w:color="auto"/>
                <w:left w:val="none" w:sz="0" w:space="0" w:color="auto"/>
                <w:bottom w:val="none" w:sz="0" w:space="0" w:color="auto"/>
                <w:right w:val="none" w:sz="0" w:space="0" w:color="auto"/>
              </w:divBdr>
              <w:divsChild>
                <w:div w:id="1626422415">
                  <w:marLeft w:val="0"/>
                  <w:marRight w:val="0"/>
                  <w:marTop w:val="0"/>
                  <w:marBottom w:val="0"/>
                  <w:divBdr>
                    <w:top w:val="none" w:sz="0" w:space="0" w:color="auto"/>
                    <w:left w:val="none" w:sz="0" w:space="0" w:color="auto"/>
                    <w:bottom w:val="none" w:sz="0" w:space="0" w:color="auto"/>
                    <w:right w:val="none" w:sz="0" w:space="0" w:color="auto"/>
                  </w:divBdr>
                </w:div>
              </w:divsChild>
            </w:div>
            <w:div w:id="328289806">
              <w:marLeft w:val="0"/>
              <w:marRight w:val="0"/>
              <w:marTop w:val="0"/>
              <w:marBottom w:val="0"/>
              <w:divBdr>
                <w:top w:val="none" w:sz="0" w:space="0" w:color="auto"/>
                <w:left w:val="none" w:sz="0" w:space="0" w:color="auto"/>
                <w:bottom w:val="none" w:sz="0" w:space="0" w:color="auto"/>
                <w:right w:val="none" w:sz="0" w:space="0" w:color="auto"/>
              </w:divBdr>
              <w:divsChild>
                <w:div w:id="1256210911">
                  <w:marLeft w:val="0"/>
                  <w:marRight w:val="0"/>
                  <w:marTop w:val="0"/>
                  <w:marBottom w:val="0"/>
                  <w:divBdr>
                    <w:top w:val="none" w:sz="0" w:space="0" w:color="auto"/>
                    <w:left w:val="none" w:sz="0" w:space="0" w:color="auto"/>
                    <w:bottom w:val="none" w:sz="0" w:space="0" w:color="auto"/>
                    <w:right w:val="none" w:sz="0" w:space="0" w:color="auto"/>
                  </w:divBdr>
                </w:div>
              </w:divsChild>
            </w:div>
            <w:div w:id="253635299">
              <w:marLeft w:val="0"/>
              <w:marRight w:val="0"/>
              <w:marTop w:val="0"/>
              <w:marBottom w:val="0"/>
              <w:divBdr>
                <w:top w:val="none" w:sz="0" w:space="0" w:color="auto"/>
                <w:left w:val="none" w:sz="0" w:space="0" w:color="auto"/>
                <w:bottom w:val="none" w:sz="0" w:space="0" w:color="auto"/>
                <w:right w:val="none" w:sz="0" w:space="0" w:color="auto"/>
              </w:divBdr>
              <w:divsChild>
                <w:div w:id="1515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41FD-92EC-4F4C-B723-7AEFD58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696</Words>
  <Characters>3834</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SEVENTS</cp:lastModifiedBy>
  <cp:revision>2</cp:revision>
  <cp:lastPrinted>2021-04-24T17:48:00Z</cp:lastPrinted>
  <dcterms:created xsi:type="dcterms:W3CDTF">2024-11-25T17:38:00Z</dcterms:created>
  <dcterms:modified xsi:type="dcterms:W3CDTF">2024-11-25T17:38:00Z</dcterms:modified>
</cp:coreProperties>
</file>