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0476A" w14:textId="6F40A731" w:rsidR="00C073CC" w:rsidRPr="00736A56" w:rsidRDefault="00736A56" w:rsidP="00736A56">
      <w:pPr>
        <w:jc w:val="center"/>
        <w:rPr>
          <w:rFonts w:ascii="Maiandra GD" w:hAnsi="Maiandra GD"/>
          <w:b/>
          <w:bCs/>
        </w:rPr>
      </w:pPr>
      <w:r w:rsidRPr="00736A56">
        <w:rPr>
          <w:rFonts w:ascii="Maiandra GD" w:hAnsi="Maiandra GD"/>
          <w:b/>
          <w:bCs/>
          <w:color w:val="7030A0"/>
          <w:sz w:val="32"/>
          <w:szCs w:val="32"/>
        </w:rPr>
        <w:t>ESCANDINAVIA Y BÁLTICOS AL COMPLETO</w:t>
      </w:r>
      <w:r w:rsidR="00C073CC" w:rsidRPr="00736A56">
        <w:rPr>
          <w:rFonts w:ascii="Maiandra GD" w:hAnsi="Maiandra GD"/>
          <w:b/>
          <w:bCs/>
        </w:rPr>
        <w:t xml:space="preserve"> (SL-E4093)</w:t>
      </w:r>
    </w:p>
    <w:p w14:paraId="406831F8" w14:textId="77777777" w:rsidR="002E78F8" w:rsidRDefault="002E78F8" w:rsidP="002E78F8">
      <w:pPr>
        <w:jc w:val="both"/>
        <w:rPr>
          <w:rFonts w:ascii="Maiandra GD" w:hAnsi="Maiandra GD"/>
        </w:rPr>
      </w:pPr>
    </w:p>
    <w:tbl>
      <w:tblPr>
        <w:tblStyle w:val="Tablaconcuadrcula"/>
        <w:tblW w:w="0" w:type="auto"/>
        <w:tblInd w:w="3964" w:type="dxa"/>
        <w:tblLook w:val="04A0" w:firstRow="1" w:lastRow="0" w:firstColumn="1" w:lastColumn="0" w:noHBand="0" w:noVBand="1"/>
      </w:tblPr>
      <w:tblGrid>
        <w:gridCol w:w="1134"/>
        <w:gridCol w:w="1418"/>
      </w:tblGrid>
      <w:tr w:rsidR="002E78F8" w14:paraId="759854B1" w14:textId="77777777" w:rsidTr="0039325A">
        <w:tc>
          <w:tcPr>
            <w:tcW w:w="2552" w:type="dxa"/>
            <w:gridSpan w:val="2"/>
            <w:shd w:val="clear" w:color="auto" w:fill="7030A0"/>
          </w:tcPr>
          <w:p w14:paraId="7851CFA8" w14:textId="77777777" w:rsidR="002E78F8" w:rsidRPr="002E78F8" w:rsidRDefault="002E78F8" w:rsidP="0039325A">
            <w:pPr>
              <w:jc w:val="center"/>
              <w:rPr>
                <w:rFonts w:ascii="Maiandra GD" w:hAnsi="Maiandra GD"/>
                <w:b/>
                <w:bCs/>
                <w:color w:val="FFFFFF" w:themeColor="background1"/>
              </w:rPr>
            </w:pPr>
            <w:r w:rsidRPr="002E78F8">
              <w:rPr>
                <w:rFonts w:ascii="Maiandra GD" w:hAnsi="Maiandra GD"/>
                <w:b/>
                <w:bCs/>
                <w:color w:val="FFFFFF" w:themeColor="background1"/>
              </w:rPr>
              <w:t>FECHAS DE SALIDA</w:t>
            </w:r>
          </w:p>
        </w:tc>
      </w:tr>
      <w:tr w:rsidR="002E78F8" w14:paraId="412B0762" w14:textId="77777777" w:rsidTr="0039325A">
        <w:tc>
          <w:tcPr>
            <w:tcW w:w="1134" w:type="dxa"/>
          </w:tcPr>
          <w:p w14:paraId="6FF60375" w14:textId="77777777" w:rsidR="002E78F8" w:rsidRPr="002E78F8" w:rsidRDefault="002E78F8" w:rsidP="0039325A">
            <w:pPr>
              <w:jc w:val="center"/>
              <w:rPr>
                <w:rFonts w:ascii="Maiandra GD" w:hAnsi="Maiandra GD"/>
                <w:b/>
                <w:bCs/>
              </w:rPr>
            </w:pPr>
            <w:r w:rsidRPr="002E78F8">
              <w:rPr>
                <w:rFonts w:ascii="Maiandra GD" w:hAnsi="Maiandra GD"/>
                <w:b/>
                <w:bCs/>
              </w:rPr>
              <w:t>JUN</w:t>
            </w:r>
          </w:p>
        </w:tc>
        <w:tc>
          <w:tcPr>
            <w:tcW w:w="1418" w:type="dxa"/>
          </w:tcPr>
          <w:p w14:paraId="4BEF94C4" w14:textId="77777777" w:rsidR="002E78F8" w:rsidRPr="002E78F8" w:rsidRDefault="002E78F8" w:rsidP="0039325A">
            <w:pPr>
              <w:jc w:val="center"/>
              <w:rPr>
                <w:rFonts w:ascii="Maiandra GD" w:hAnsi="Maiandra GD"/>
                <w:b/>
                <w:bCs/>
              </w:rPr>
            </w:pPr>
            <w:r w:rsidRPr="002E78F8">
              <w:rPr>
                <w:rFonts w:ascii="Maiandra GD" w:hAnsi="Maiandra GD"/>
                <w:b/>
                <w:bCs/>
              </w:rPr>
              <w:t>06, 20</w:t>
            </w:r>
          </w:p>
        </w:tc>
      </w:tr>
      <w:tr w:rsidR="002E78F8" w14:paraId="0CE900CD" w14:textId="77777777" w:rsidTr="0039325A">
        <w:tc>
          <w:tcPr>
            <w:tcW w:w="1134" w:type="dxa"/>
          </w:tcPr>
          <w:p w14:paraId="2AC70ED3" w14:textId="77777777" w:rsidR="002E78F8" w:rsidRPr="002E78F8" w:rsidRDefault="002E78F8" w:rsidP="0039325A">
            <w:pPr>
              <w:jc w:val="center"/>
              <w:rPr>
                <w:rFonts w:ascii="Maiandra GD" w:hAnsi="Maiandra GD"/>
                <w:b/>
                <w:bCs/>
              </w:rPr>
            </w:pPr>
            <w:r w:rsidRPr="002E78F8">
              <w:rPr>
                <w:rFonts w:ascii="Maiandra GD" w:hAnsi="Maiandra GD"/>
                <w:b/>
                <w:bCs/>
              </w:rPr>
              <w:t>JUL</w:t>
            </w:r>
          </w:p>
        </w:tc>
        <w:tc>
          <w:tcPr>
            <w:tcW w:w="1418" w:type="dxa"/>
          </w:tcPr>
          <w:p w14:paraId="31906E6C" w14:textId="77777777" w:rsidR="002E78F8" w:rsidRPr="002E78F8" w:rsidRDefault="002E78F8" w:rsidP="0039325A">
            <w:pPr>
              <w:jc w:val="center"/>
              <w:rPr>
                <w:rFonts w:ascii="Maiandra GD" w:hAnsi="Maiandra GD"/>
                <w:b/>
                <w:bCs/>
              </w:rPr>
            </w:pPr>
            <w:r w:rsidRPr="002E78F8">
              <w:rPr>
                <w:rFonts w:ascii="Maiandra GD" w:hAnsi="Maiandra GD"/>
                <w:b/>
                <w:bCs/>
              </w:rPr>
              <w:t>04, 18</w:t>
            </w:r>
          </w:p>
        </w:tc>
      </w:tr>
      <w:tr w:rsidR="002E78F8" w14:paraId="0A8543A3" w14:textId="77777777" w:rsidTr="0039325A">
        <w:tc>
          <w:tcPr>
            <w:tcW w:w="1134" w:type="dxa"/>
          </w:tcPr>
          <w:p w14:paraId="61D06A99" w14:textId="77777777" w:rsidR="002E78F8" w:rsidRPr="002E78F8" w:rsidRDefault="002E78F8" w:rsidP="0039325A">
            <w:pPr>
              <w:jc w:val="center"/>
              <w:rPr>
                <w:rFonts w:ascii="Maiandra GD" w:hAnsi="Maiandra GD"/>
                <w:b/>
                <w:bCs/>
              </w:rPr>
            </w:pPr>
            <w:r w:rsidRPr="002E78F8">
              <w:rPr>
                <w:rFonts w:ascii="Maiandra GD" w:hAnsi="Maiandra GD"/>
                <w:b/>
                <w:bCs/>
              </w:rPr>
              <w:t>AGO</w:t>
            </w:r>
          </w:p>
        </w:tc>
        <w:tc>
          <w:tcPr>
            <w:tcW w:w="1418" w:type="dxa"/>
          </w:tcPr>
          <w:p w14:paraId="13965D48" w14:textId="77777777" w:rsidR="002E78F8" w:rsidRPr="002E78F8" w:rsidRDefault="002E78F8" w:rsidP="0039325A">
            <w:pPr>
              <w:jc w:val="center"/>
              <w:rPr>
                <w:rFonts w:ascii="Maiandra GD" w:hAnsi="Maiandra GD"/>
                <w:b/>
                <w:bCs/>
              </w:rPr>
            </w:pPr>
            <w:r w:rsidRPr="002E78F8">
              <w:rPr>
                <w:rFonts w:ascii="Maiandra GD" w:hAnsi="Maiandra GD"/>
                <w:b/>
                <w:bCs/>
              </w:rPr>
              <w:t>01,22</w:t>
            </w:r>
          </w:p>
        </w:tc>
      </w:tr>
      <w:tr w:rsidR="002E78F8" w14:paraId="758FA4A7" w14:textId="77777777" w:rsidTr="0039325A">
        <w:tc>
          <w:tcPr>
            <w:tcW w:w="1134" w:type="dxa"/>
          </w:tcPr>
          <w:p w14:paraId="35808BB3" w14:textId="77777777" w:rsidR="002E78F8" w:rsidRPr="002E78F8" w:rsidRDefault="002E78F8" w:rsidP="0039325A">
            <w:pPr>
              <w:jc w:val="center"/>
              <w:rPr>
                <w:rFonts w:ascii="Maiandra GD" w:hAnsi="Maiandra GD"/>
                <w:b/>
                <w:bCs/>
              </w:rPr>
            </w:pPr>
            <w:r w:rsidRPr="002E78F8">
              <w:rPr>
                <w:rFonts w:ascii="Maiandra GD" w:hAnsi="Maiandra GD"/>
                <w:b/>
                <w:bCs/>
              </w:rPr>
              <w:t>SEP</w:t>
            </w:r>
          </w:p>
        </w:tc>
        <w:tc>
          <w:tcPr>
            <w:tcW w:w="1418" w:type="dxa"/>
          </w:tcPr>
          <w:p w14:paraId="1F7C1072" w14:textId="77777777" w:rsidR="002E78F8" w:rsidRPr="002E78F8" w:rsidRDefault="002E78F8" w:rsidP="0039325A">
            <w:pPr>
              <w:jc w:val="center"/>
              <w:rPr>
                <w:rFonts w:ascii="Maiandra GD" w:hAnsi="Maiandra GD"/>
                <w:b/>
                <w:bCs/>
              </w:rPr>
            </w:pPr>
            <w:r w:rsidRPr="002E78F8">
              <w:rPr>
                <w:rFonts w:ascii="Maiandra GD" w:hAnsi="Maiandra GD"/>
                <w:b/>
                <w:bCs/>
              </w:rPr>
              <w:t>05, 19</w:t>
            </w:r>
          </w:p>
        </w:tc>
      </w:tr>
    </w:tbl>
    <w:p w14:paraId="22AC8033" w14:textId="77777777" w:rsidR="002E78F8" w:rsidRPr="00736A56" w:rsidRDefault="002E78F8" w:rsidP="002E78F8">
      <w:pPr>
        <w:jc w:val="both"/>
        <w:rPr>
          <w:rFonts w:ascii="Maiandra GD" w:hAnsi="Maiandra GD"/>
        </w:rPr>
      </w:pPr>
    </w:p>
    <w:p w14:paraId="2205D7D2" w14:textId="246F284A" w:rsidR="00C073CC" w:rsidRDefault="00C073CC" w:rsidP="00736A56">
      <w:pPr>
        <w:jc w:val="center"/>
        <w:rPr>
          <w:rFonts w:ascii="Maiandra GD" w:hAnsi="Maiandra GD"/>
          <w:b/>
          <w:bCs/>
        </w:rPr>
      </w:pPr>
      <w:r w:rsidRPr="00736A56">
        <w:rPr>
          <w:rFonts w:ascii="Maiandra GD" w:hAnsi="Maiandra GD"/>
          <w:b/>
          <w:bCs/>
        </w:rPr>
        <w:t xml:space="preserve">Visitando: Copenhague, Bergen, </w:t>
      </w:r>
      <w:r w:rsidR="004336FB" w:rsidRPr="00736A56">
        <w:rPr>
          <w:rFonts w:ascii="Maiandra GD" w:hAnsi="Maiandra GD"/>
          <w:b/>
          <w:bCs/>
        </w:rPr>
        <w:t>Región</w:t>
      </w:r>
      <w:r w:rsidRPr="00736A56">
        <w:rPr>
          <w:rFonts w:ascii="Maiandra GD" w:hAnsi="Maiandra GD"/>
          <w:b/>
          <w:bCs/>
        </w:rPr>
        <w:t xml:space="preserve"> fiordos, </w:t>
      </w:r>
      <w:proofErr w:type="spellStart"/>
      <w:r w:rsidRPr="00736A56">
        <w:rPr>
          <w:rFonts w:ascii="Maiandra GD" w:hAnsi="Maiandra GD"/>
          <w:b/>
          <w:bCs/>
        </w:rPr>
        <w:t>Alesund</w:t>
      </w:r>
      <w:proofErr w:type="spellEnd"/>
      <w:r w:rsidRPr="00736A56">
        <w:rPr>
          <w:rFonts w:ascii="Maiandra GD" w:hAnsi="Maiandra GD"/>
          <w:b/>
          <w:bCs/>
        </w:rPr>
        <w:t>, Oslo, Estocolmo,</w:t>
      </w:r>
      <w:r w:rsidR="004336FB">
        <w:rPr>
          <w:rFonts w:ascii="Maiandra GD" w:hAnsi="Maiandra GD"/>
          <w:b/>
          <w:bCs/>
        </w:rPr>
        <w:t xml:space="preserve"> </w:t>
      </w:r>
      <w:r w:rsidRPr="00736A56">
        <w:rPr>
          <w:rFonts w:ascii="Maiandra GD" w:hAnsi="Maiandra GD"/>
          <w:b/>
          <w:bCs/>
        </w:rPr>
        <w:t xml:space="preserve">Helsinki, </w:t>
      </w:r>
      <w:r w:rsidR="004336FB">
        <w:rPr>
          <w:rFonts w:ascii="Maiandra GD" w:hAnsi="Maiandra GD"/>
          <w:b/>
          <w:bCs/>
        </w:rPr>
        <w:t>T</w:t>
      </w:r>
      <w:r w:rsidRPr="00736A56">
        <w:rPr>
          <w:rFonts w:ascii="Maiandra GD" w:hAnsi="Maiandra GD"/>
          <w:b/>
          <w:bCs/>
        </w:rPr>
        <w:t xml:space="preserve">allin, Riga, </w:t>
      </w:r>
      <w:proofErr w:type="spellStart"/>
      <w:r w:rsidRPr="00736A56">
        <w:rPr>
          <w:rFonts w:ascii="Maiandra GD" w:hAnsi="Maiandra GD"/>
          <w:b/>
          <w:bCs/>
        </w:rPr>
        <w:t>Vilnius</w:t>
      </w:r>
      <w:proofErr w:type="spellEnd"/>
    </w:p>
    <w:p w14:paraId="0AD1AB67" w14:textId="28A93CA7" w:rsidR="00736A56" w:rsidRPr="004336FB" w:rsidRDefault="00736A56" w:rsidP="00736A56">
      <w:pPr>
        <w:jc w:val="center"/>
        <w:rPr>
          <w:rFonts w:ascii="Maiandra GD" w:hAnsi="Maiandra GD"/>
          <w:b/>
          <w:bCs/>
          <w:sz w:val="16"/>
          <w:szCs w:val="16"/>
        </w:rPr>
      </w:pPr>
    </w:p>
    <w:p w14:paraId="7F8888EA" w14:textId="5123D6EF" w:rsidR="00736A56" w:rsidRPr="00736A56" w:rsidRDefault="00736A56" w:rsidP="00736A56">
      <w:pPr>
        <w:jc w:val="center"/>
        <w:rPr>
          <w:rFonts w:ascii="Maiandra GD" w:hAnsi="Maiandra GD"/>
          <w:b/>
          <w:bCs/>
        </w:rPr>
      </w:pPr>
      <w:r w:rsidRPr="00736A56">
        <w:rPr>
          <w:rFonts w:ascii="Maiandra GD" w:hAnsi="Maiandra GD"/>
          <w:b/>
          <w:bCs/>
          <w:noProof/>
        </w:rPr>
        <w:drawing>
          <wp:inline distT="0" distB="0" distL="0" distR="0" wp14:anchorId="66F97E9D" wp14:editId="2C458419">
            <wp:extent cx="2385060" cy="1797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2209" cy="1810772"/>
                    </a:xfrm>
                    <a:prstGeom prst="rect">
                      <a:avLst/>
                    </a:prstGeom>
                  </pic:spPr>
                </pic:pic>
              </a:graphicData>
            </a:graphic>
          </wp:inline>
        </w:drawing>
      </w:r>
    </w:p>
    <w:p w14:paraId="08DC364D" w14:textId="2835E27B" w:rsidR="00C073CC" w:rsidRDefault="00C073CC" w:rsidP="00736A56">
      <w:pPr>
        <w:jc w:val="center"/>
        <w:rPr>
          <w:rFonts w:ascii="Maiandra GD" w:hAnsi="Maiandra GD"/>
          <w:b/>
          <w:bCs/>
        </w:rPr>
      </w:pPr>
    </w:p>
    <w:p w14:paraId="363E4800" w14:textId="77777777" w:rsidR="002E78F8" w:rsidRPr="00736A56" w:rsidRDefault="002E78F8" w:rsidP="00736A56">
      <w:pPr>
        <w:jc w:val="center"/>
        <w:rPr>
          <w:rFonts w:ascii="Maiandra GD" w:hAnsi="Maiandra GD"/>
          <w:b/>
          <w:bCs/>
        </w:rPr>
      </w:pPr>
    </w:p>
    <w:p w14:paraId="3D34D7C9" w14:textId="01E97ADE" w:rsidR="00C073CC" w:rsidRPr="00736A56" w:rsidRDefault="00C073CC" w:rsidP="00736A56">
      <w:pPr>
        <w:jc w:val="both"/>
        <w:rPr>
          <w:rFonts w:ascii="Maiandra GD" w:hAnsi="Maiandra GD"/>
          <w:b/>
          <w:bCs/>
        </w:rPr>
      </w:pPr>
      <w:r w:rsidRPr="00736A56">
        <w:rPr>
          <w:rFonts w:ascii="Maiandra GD" w:hAnsi="Maiandra GD"/>
          <w:b/>
          <w:bCs/>
        </w:rPr>
        <w:t xml:space="preserve">DÍA 01 (VIE) </w:t>
      </w:r>
      <w:r w:rsidRPr="00736A56">
        <w:rPr>
          <w:rFonts w:ascii="Maiandra GD" w:hAnsi="Maiandra GD"/>
          <w:b/>
          <w:bCs/>
        </w:rPr>
        <w:tab/>
      </w:r>
      <w:r w:rsidR="00736A56">
        <w:rPr>
          <w:rFonts w:ascii="Maiandra GD" w:hAnsi="Maiandra GD"/>
          <w:b/>
          <w:bCs/>
        </w:rPr>
        <w:tab/>
      </w:r>
      <w:r w:rsidRPr="00736A56">
        <w:rPr>
          <w:rFonts w:ascii="Maiandra GD" w:hAnsi="Maiandra GD"/>
          <w:b/>
          <w:bCs/>
        </w:rPr>
        <w:t xml:space="preserve">COPENHAGUE </w:t>
      </w:r>
    </w:p>
    <w:p w14:paraId="5378C01D" w14:textId="77777777" w:rsidR="00C073CC" w:rsidRPr="00736A56" w:rsidRDefault="00C073CC" w:rsidP="00736A56">
      <w:pPr>
        <w:jc w:val="both"/>
        <w:rPr>
          <w:rFonts w:ascii="Maiandra GD" w:hAnsi="Maiandra GD"/>
        </w:rPr>
      </w:pPr>
      <w:r w:rsidRPr="00736A56">
        <w:rPr>
          <w:rFonts w:ascii="Maiandra GD" w:hAnsi="Maiandra GD"/>
        </w:rPr>
        <w:t xml:space="preserve">Llegada al aeropuerto y traslado al hotel. Alojamiento. A las 19.00 </w:t>
      </w:r>
      <w:proofErr w:type="spellStart"/>
      <w:r w:rsidRPr="00736A56">
        <w:rPr>
          <w:rFonts w:ascii="Maiandra GD" w:hAnsi="Maiandra GD"/>
        </w:rPr>
        <w:t>hrs</w:t>
      </w:r>
      <w:proofErr w:type="spellEnd"/>
      <w:r w:rsidRPr="00736A56">
        <w:rPr>
          <w:rFonts w:ascii="Maiandra GD" w:hAnsi="Maiandra GD"/>
        </w:rPr>
        <w:t xml:space="preserve">, tendrá lugar la reunión con el guía en la recepción del hotel donde conoceremos al resto de participantes. </w:t>
      </w:r>
    </w:p>
    <w:p w14:paraId="6CA2E690" w14:textId="77777777" w:rsidR="00C073CC" w:rsidRPr="00736A56" w:rsidRDefault="00C073CC" w:rsidP="00736A56">
      <w:pPr>
        <w:jc w:val="both"/>
        <w:rPr>
          <w:rFonts w:ascii="Maiandra GD" w:hAnsi="Maiandra GD"/>
        </w:rPr>
      </w:pPr>
    </w:p>
    <w:p w14:paraId="0834F243" w14:textId="751B4A92" w:rsidR="00C073CC" w:rsidRPr="00736A56" w:rsidRDefault="00C073CC" w:rsidP="00736A56">
      <w:pPr>
        <w:jc w:val="both"/>
        <w:rPr>
          <w:rFonts w:ascii="Maiandra GD" w:hAnsi="Maiandra GD"/>
          <w:b/>
          <w:bCs/>
        </w:rPr>
      </w:pPr>
      <w:r w:rsidRPr="00736A56">
        <w:rPr>
          <w:rFonts w:ascii="Maiandra GD" w:hAnsi="Maiandra GD"/>
          <w:b/>
          <w:bCs/>
        </w:rPr>
        <w:t xml:space="preserve">DÍA 02 (SAB) </w:t>
      </w:r>
      <w:r w:rsidRPr="00736A56">
        <w:rPr>
          <w:rFonts w:ascii="Maiandra GD" w:hAnsi="Maiandra GD"/>
          <w:b/>
          <w:bCs/>
        </w:rPr>
        <w:tab/>
      </w:r>
      <w:r w:rsidR="00736A56">
        <w:rPr>
          <w:rFonts w:ascii="Maiandra GD" w:hAnsi="Maiandra GD"/>
          <w:b/>
          <w:bCs/>
        </w:rPr>
        <w:tab/>
      </w:r>
      <w:r w:rsidRPr="00736A56">
        <w:rPr>
          <w:rFonts w:ascii="Maiandra GD" w:hAnsi="Maiandra GD"/>
          <w:b/>
          <w:bCs/>
        </w:rPr>
        <w:t xml:space="preserve">COPENHAGUE </w:t>
      </w:r>
    </w:p>
    <w:p w14:paraId="6AEC353F" w14:textId="77777777" w:rsidR="00C073CC" w:rsidRPr="00736A56" w:rsidRDefault="00C073CC" w:rsidP="00736A56">
      <w:pPr>
        <w:jc w:val="both"/>
        <w:rPr>
          <w:rFonts w:ascii="Maiandra GD" w:hAnsi="Maiandra GD"/>
        </w:rPr>
      </w:pPr>
      <w:r w:rsidRPr="00736A56">
        <w:rPr>
          <w:rFonts w:ascii="Maiandra GD" w:hAnsi="Maiandra GD"/>
        </w:rPr>
        <w:t xml:space="preserve">Desayuno. Durante la visita panorámica veremos el Parlamento, Plaza del Ayuntamiento, Palacio </w:t>
      </w:r>
      <w:proofErr w:type="spellStart"/>
      <w:r w:rsidRPr="00736A56">
        <w:rPr>
          <w:rFonts w:ascii="Maiandra GD" w:hAnsi="Maiandra GD"/>
        </w:rPr>
        <w:t>Christianborg</w:t>
      </w:r>
      <w:proofErr w:type="spellEnd"/>
      <w:r w:rsidRPr="00736A56">
        <w:rPr>
          <w:rFonts w:ascii="Maiandra GD" w:hAnsi="Maiandra GD"/>
        </w:rPr>
        <w:t xml:space="preserve">, la Sirenita, etc. Resto del día libre. Alojamiento. </w:t>
      </w:r>
    </w:p>
    <w:p w14:paraId="2837F23E" w14:textId="77777777" w:rsidR="00C073CC" w:rsidRPr="00736A56" w:rsidRDefault="00C073CC" w:rsidP="00736A56">
      <w:pPr>
        <w:jc w:val="both"/>
        <w:rPr>
          <w:rFonts w:ascii="Maiandra GD" w:hAnsi="Maiandra GD"/>
        </w:rPr>
      </w:pPr>
    </w:p>
    <w:p w14:paraId="0E755C90" w14:textId="77777777" w:rsidR="00C073CC" w:rsidRPr="00736A56" w:rsidRDefault="00C073CC" w:rsidP="00736A56">
      <w:pPr>
        <w:jc w:val="both"/>
        <w:rPr>
          <w:rFonts w:ascii="Maiandra GD" w:hAnsi="Maiandra GD"/>
          <w:b/>
          <w:bCs/>
        </w:rPr>
      </w:pPr>
      <w:r w:rsidRPr="00736A56">
        <w:rPr>
          <w:rFonts w:ascii="Maiandra GD" w:hAnsi="Maiandra GD"/>
          <w:b/>
          <w:bCs/>
        </w:rPr>
        <w:t xml:space="preserve">DÍA 03 (DOM) </w:t>
      </w:r>
      <w:r w:rsidRPr="00736A56">
        <w:rPr>
          <w:rFonts w:ascii="Maiandra GD" w:hAnsi="Maiandra GD"/>
          <w:b/>
          <w:bCs/>
        </w:rPr>
        <w:tab/>
        <w:t xml:space="preserve">COPENHAGUE – BERGEN </w:t>
      </w:r>
    </w:p>
    <w:p w14:paraId="30D836F1" w14:textId="77777777" w:rsidR="00C073CC" w:rsidRPr="00736A56" w:rsidRDefault="00C073CC" w:rsidP="00736A56">
      <w:pPr>
        <w:jc w:val="both"/>
        <w:rPr>
          <w:rFonts w:ascii="Maiandra GD" w:hAnsi="Maiandra GD"/>
        </w:rPr>
      </w:pPr>
      <w:r w:rsidRPr="00736A56">
        <w:rPr>
          <w:rFonts w:ascii="Maiandra GD" w:hAnsi="Maiandra GD"/>
        </w:rPr>
        <w:t xml:space="preserve">Desayuno. Tiempo libre hasta la hora del traslado al aeropuerto para tomar vuelo </w:t>
      </w:r>
      <w:r w:rsidRPr="00736A56">
        <w:rPr>
          <w:rFonts w:ascii="Maiandra GD" w:hAnsi="Maiandra GD"/>
          <w:b/>
          <w:bCs/>
        </w:rPr>
        <w:t>(no incluido)</w:t>
      </w:r>
      <w:r w:rsidRPr="00736A56">
        <w:rPr>
          <w:rFonts w:ascii="Maiandra GD" w:hAnsi="Maiandra GD"/>
        </w:rPr>
        <w:t xml:space="preserve"> destino Bergen. Llegada y traslado al Hotel. Alojamiento. </w:t>
      </w:r>
    </w:p>
    <w:p w14:paraId="04A5C9B4" w14:textId="77777777" w:rsidR="00C073CC" w:rsidRPr="00736A56" w:rsidRDefault="00C073CC" w:rsidP="00736A56">
      <w:pPr>
        <w:jc w:val="both"/>
        <w:rPr>
          <w:rFonts w:ascii="Maiandra GD" w:hAnsi="Maiandra GD"/>
        </w:rPr>
      </w:pPr>
    </w:p>
    <w:p w14:paraId="4AEA7CB6" w14:textId="77777777" w:rsidR="00C073CC" w:rsidRPr="00736A56" w:rsidRDefault="00C073CC" w:rsidP="00736A56">
      <w:pPr>
        <w:jc w:val="both"/>
        <w:rPr>
          <w:rFonts w:ascii="Maiandra GD" w:hAnsi="Maiandra GD"/>
          <w:b/>
          <w:bCs/>
        </w:rPr>
      </w:pPr>
      <w:r w:rsidRPr="00736A56">
        <w:rPr>
          <w:rFonts w:ascii="Maiandra GD" w:hAnsi="Maiandra GD"/>
          <w:b/>
          <w:bCs/>
        </w:rPr>
        <w:t xml:space="preserve">DÍA 04 (LUN) </w:t>
      </w:r>
      <w:r w:rsidRPr="00736A56">
        <w:rPr>
          <w:rFonts w:ascii="Maiandra GD" w:hAnsi="Maiandra GD"/>
          <w:b/>
          <w:bCs/>
        </w:rPr>
        <w:tab/>
        <w:t xml:space="preserve">BERGEN </w:t>
      </w:r>
    </w:p>
    <w:p w14:paraId="6493809D" w14:textId="77777777" w:rsidR="00C073CC" w:rsidRPr="00736A56" w:rsidRDefault="00C073CC" w:rsidP="00736A56">
      <w:pPr>
        <w:jc w:val="both"/>
        <w:rPr>
          <w:rFonts w:ascii="Maiandra GD" w:hAnsi="Maiandra GD"/>
        </w:rPr>
      </w:pPr>
      <w:r w:rsidRPr="00736A56">
        <w:rPr>
          <w:rFonts w:ascii="Maiandra GD" w:hAnsi="Maiandra GD"/>
        </w:rPr>
        <w:t xml:space="preserve">Desayuno y visita panorámica que incluye las casas hanseáticas y la ciudad vieja. Resto del día libre donde podremos, </w:t>
      </w:r>
      <w:r w:rsidRPr="00B434C4">
        <w:rPr>
          <w:rFonts w:ascii="Maiandra GD" w:hAnsi="Maiandra GD"/>
          <w:color w:val="7030A0"/>
        </w:rPr>
        <w:t>opcionalmente</w:t>
      </w:r>
      <w:r w:rsidRPr="00736A56">
        <w:rPr>
          <w:rFonts w:ascii="Maiandra GD" w:hAnsi="Maiandra GD"/>
        </w:rPr>
        <w:t xml:space="preserve">, subir en funicular al Monte </w:t>
      </w:r>
      <w:proofErr w:type="spellStart"/>
      <w:r w:rsidRPr="00736A56">
        <w:rPr>
          <w:rFonts w:ascii="Maiandra GD" w:hAnsi="Maiandra GD"/>
        </w:rPr>
        <w:t>Floyen</w:t>
      </w:r>
      <w:proofErr w:type="spellEnd"/>
      <w:r w:rsidRPr="00736A56">
        <w:rPr>
          <w:rFonts w:ascii="Maiandra GD" w:hAnsi="Maiandra GD"/>
        </w:rPr>
        <w:t xml:space="preserve">. Alojamiento. </w:t>
      </w:r>
    </w:p>
    <w:p w14:paraId="3BE07871" w14:textId="0E5CEE23" w:rsidR="00C073CC" w:rsidRDefault="00C073CC" w:rsidP="00736A56">
      <w:pPr>
        <w:jc w:val="both"/>
        <w:rPr>
          <w:rFonts w:ascii="Maiandra GD" w:hAnsi="Maiandra GD"/>
        </w:rPr>
      </w:pPr>
    </w:p>
    <w:p w14:paraId="1E2868CB" w14:textId="77777777" w:rsidR="002E78F8" w:rsidRPr="00736A56" w:rsidRDefault="002E78F8" w:rsidP="00736A56">
      <w:pPr>
        <w:jc w:val="both"/>
        <w:rPr>
          <w:rFonts w:ascii="Maiandra GD" w:hAnsi="Maiandra GD"/>
        </w:rPr>
      </w:pPr>
    </w:p>
    <w:p w14:paraId="5D9A2379" w14:textId="77777777" w:rsidR="00C073CC" w:rsidRPr="00736A56" w:rsidRDefault="00C073CC" w:rsidP="00736A56">
      <w:pPr>
        <w:jc w:val="both"/>
        <w:rPr>
          <w:rFonts w:ascii="Maiandra GD" w:hAnsi="Maiandra GD"/>
          <w:b/>
          <w:bCs/>
        </w:rPr>
      </w:pPr>
      <w:r w:rsidRPr="00736A56">
        <w:rPr>
          <w:rFonts w:ascii="Maiandra GD" w:hAnsi="Maiandra GD"/>
          <w:b/>
          <w:bCs/>
        </w:rPr>
        <w:t xml:space="preserve">DÍA 05 (MAR) </w:t>
      </w:r>
      <w:r w:rsidRPr="00736A56">
        <w:rPr>
          <w:rFonts w:ascii="Maiandra GD" w:hAnsi="Maiandra GD"/>
          <w:b/>
          <w:bCs/>
        </w:rPr>
        <w:tab/>
        <w:t xml:space="preserve">BERGEN – LOEN (REGIÓN DE LOS FIORDOS) </w:t>
      </w:r>
    </w:p>
    <w:p w14:paraId="2E8D3D0D" w14:textId="1EBF2034" w:rsidR="00C073CC" w:rsidRPr="00736A56" w:rsidRDefault="00C073CC" w:rsidP="00736A56">
      <w:pPr>
        <w:jc w:val="both"/>
        <w:rPr>
          <w:rFonts w:ascii="Maiandra GD" w:hAnsi="Maiandra GD"/>
        </w:rPr>
      </w:pPr>
      <w:r w:rsidRPr="00736A56">
        <w:rPr>
          <w:rFonts w:ascii="Maiandra GD" w:hAnsi="Maiandra GD"/>
        </w:rPr>
        <w:t xml:space="preserve">Desayuno. Por la mañana podremos realizar la Visita </w:t>
      </w:r>
      <w:r w:rsidRPr="00B434C4">
        <w:rPr>
          <w:rFonts w:ascii="Maiandra GD" w:hAnsi="Maiandra GD"/>
          <w:color w:val="7030A0"/>
        </w:rPr>
        <w:t>Opcional</w:t>
      </w:r>
      <w:r w:rsidRPr="00736A56">
        <w:rPr>
          <w:rFonts w:ascii="Maiandra GD" w:hAnsi="Maiandra GD"/>
        </w:rPr>
        <w:t xml:space="preserve">: Tren </w:t>
      </w:r>
      <w:proofErr w:type="spellStart"/>
      <w:r w:rsidRPr="00736A56">
        <w:rPr>
          <w:rFonts w:ascii="Maiandra GD" w:hAnsi="Maiandra GD"/>
        </w:rPr>
        <w:t>Flamsbana</w:t>
      </w:r>
      <w:proofErr w:type="spellEnd"/>
      <w:r w:rsidRPr="00736A56">
        <w:rPr>
          <w:rFonts w:ascii="Maiandra GD" w:hAnsi="Maiandra GD"/>
        </w:rPr>
        <w:t xml:space="preserve"> (el tren más famoso de Escandinavia que durante un recorrido de 20 </w:t>
      </w:r>
      <w:proofErr w:type="spellStart"/>
      <w:r w:rsidRPr="00736A56">
        <w:rPr>
          <w:rFonts w:ascii="Maiandra GD" w:hAnsi="Maiandra GD"/>
        </w:rPr>
        <w:t>Kms</w:t>
      </w:r>
      <w:proofErr w:type="spellEnd"/>
      <w:r w:rsidRPr="00736A56">
        <w:rPr>
          <w:rFonts w:ascii="Maiandra GD" w:hAnsi="Maiandra GD"/>
        </w:rPr>
        <w:t xml:space="preserve"> nos llevará a través de sorprendentes valles y bellos paisajes de montañas y cascadas). Posteriormente efectuaremos un crucero por el </w:t>
      </w:r>
      <w:proofErr w:type="spellStart"/>
      <w:r w:rsidRPr="00736A56">
        <w:rPr>
          <w:rFonts w:ascii="Maiandra GD" w:hAnsi="Maiandra GD"/>
        </w:rPr>
        <w:t>Sognefjord</w:t>
      </w:r>
      <w:proofErr w:type="spellEnd"/>
      <w:r w:rsidRPr="00736A56">
        <w:rPr>
          <w:rFonts w:ascii="Maiandra GD" w:hAnsi="Maiandra GD"/>
        </w:rPr>
        <w:t>, o fiordo de los sueños. Llegada a la región de los Fiordos. Cena y alojamiento.</w:t>
      </w:r>
    </w:p>
    <w:p w14:paraId="25433C7D" w14:textId="0F48F071" w:rsidR="00C073CC" w:rsidRDefault="00C073CC" w:rsidP="00736A56">
      <w:pPr>
        <w:jc w:val="both"/>
        <w:rPr>
          <w:rFonts w:ascii="Maiandra GD" w:hAnsi="Maiandra GD"/>
        </w:rPr>
      </w:pPr>
    </w:p>
    <w:p w14:paraId="7C3CD778" w14:textId="77777777" w:rsidR="002E78F8" w:rsidRDefault="002E78F8" w:rsidP="00736A56">
      <w:pPr>
        <w:jc w:val="both"/>
        <w:rPr>
          <w:rFonts w:ascii="Maiandra GD" w:hAnsi="Maiandra GD"/>
        </w:rPr>
      </w:pPr>
    </w:p>
    <w:p w14:paraId="5DAF18C6" w14:textId="213DE79D" w:rsidR="00C073CC" w:rsidRPr="00736A56" w:rsidRDefault="00C073CC" w:rsidP="00736A56">
      <w:pPr>
        <w:jc w:val="both"/>
        <w:rPr>
          <w:rFonts w:ascii="Maiandra GD" w:hAnsi="Maiandra GD"/>
          <w:b/>
          <w:bCs/>
        </w:rPr>
      </w:pPr>
      <w:r w:rsidRPr="00736A56">
        <w:rPr>
          <w:rFonts w:ascii="Maiandra GD" w:hAnsi="Maiandra GD"/>
          <w:b/>
          <w:bCs/>
        </w:rPr>
        <w:lastRenderedPageBreak/>
        <w:t>DÍA 06 (MIE)</w:t>
      </w:r>
      <w:r w:rsidRPr="00736A56">
        <w:rPr>
          <w:rFonts w:ascii="Maiandra GD" w:hAnsi="Maiandra GD"/>
          <w:b/>
          <w:bCs/>
        </w:rPr>
        <w:tab/>
      </w:r>
      <w:r w:rsidR="00736A56">
        <w:rPr>
          <w:rFonts w:ascii="Maiandra GD" w:hAnsi="Maiandra GD"/>
          <w:b/>
          <w:bCs/>
        </w:rPr>
        <w:tab/>
      </w:r>
      <w:r w:rsidRPr="00736A56">
        <w:rPr>
          <w:rFonts w:ascii="Maiandra GD" w:hAnsi="Maiandra GD"/>
          <w:b/>
          <w:bCs/>
        </w:rPr>
        <w:t xml:space="preserve">LOEN – BRISKDAL – GEIRANGER – ALESUND </w:t>
      </w:r>
    </w:p>
    <w:p w14:paraId="697E8D92" w14:textId="1080021A" w:rsidR="00C073CC" w:rsidRPr="00736A56" w:rsidRDefault="00C073CC" w:rsidP="00736A56">
      <w:pPr>
        <w:jc w:val="both"/>
        <w:rPr>
          <w:rFonts w:ascii="Maiandra GD" w:hAnsi="Maiandra GD"/>
        </w:rPr>
      </w:pPr>
      <w:r w:rsidRPr="00736A56">
        <w:rPr>
          <w:rFonts w:ascii="Maiandra GD" w:hAnsi="Maiandra GD"/>
        </w:rPr>
        <w:t xml:space="preserve">Desayuno. Día entero dedicado a recorrer esta región incluyendo la visita al Glaciar de </w:t>
      </w:r>
      <w:proofErr w:type="spellStart"/>
      <w:r w:rsidRPr="00736A56">
        <w:rPr>
          <w:rFonts w:ascii="Maiandra GD" w:hAnsi="Maiandra GD"/>
        </w:rPr>
        <w:t>Briksdals</w:t>
      </w:r>
      <w:proofErr w:type="spellEnd"/>
      <w:r w:rsidRPr="00736A56">
        <w:rPr>
          <w:rFonts w:ascii="Maiandra GD" w:hAnsi="Maiandra GD"/>
        </w:rPr>
        <w:t xml:space="preserve">. Tomaremos un crucero de 50 minutos en el Fiordo de </w:t>
      </w:r>
      <w:proofErr w:type="spellStart"/>
      <w:r w:rsidRPr="00736A56">
        <w:rPr>
          <w:rFonts w:ascii="Maiandra GD" w:hAnsi="Maiandra GD"/>
        </w:rPr>
        <w:t>Geiranger</w:t>
      </w:r>
      <w:proofErr w:type="spellEnd"/>
      <w:r w:rsidRPr="00736A56">
        <w:rPr>
          <w:rFonts w:ascii="Maiandra GD" w:hAnsi="Maiandra GD"/>
        </w:rPr>
        <w:t xml:space="preserve"> y tras haber disfrutado de las espectaculares vistas a bordo llegaremos a </w:t>
      </w:r>
      <w:proofErr w:type="spellStart"/>
      <w:r w:rsidRPr="00736A56">
        <w:rPr>
          <w:rFonts w:ascii="Maiandra GD" w:hAnsi="Maiandra GD"/>
        </w:rPr>
        <w:t>Alesund</w:t>
      </w:r>
      <w:proofErr w:type="spellEnd"/>
      <w:r w:rsidRPr="00736A56">
        <w:rPr>
          <w:rFonts w:ascii="Maiandra GD" w:hAnsi="Maiandra GD"/>
        </w:rPr>
        <w:t xml:space="preserve">. Alojamiento. </w:t>
      </w:r>
    </w:p>
    <w:p w14:paraId="18D46E41" w14:textId="77777777" w:rsidR="00C073CC" w:rsidRPr="00736A56" w:rsidRDefault="00C073CC" w:rsidP="00736A56">
      <w:pPr>
        <w:jc w:val="both"/>
        <w:rPr>
          <w:rFonts w:ascii="Maiandra GD" w:hAnsi="Maiandra GD"/>
        </w:rPr>
      </w:pPr>
    </w:p>
    <w:p w14:paraId="4B606993" w14:textId="5EEB2582" w:rsidR="00C073CC" w:rsidRPr="00736A56" w:rsidRDefault="00C073CC" w:rsidP="00736A56">
      <w:pPr>
        <w:jc w:val="both"/>
        <w:rPr>
          <w:rFonts w:ascii="Maiandra GD" w:hAnsi="Maiandra GD"/>
          <w:b/>
          <w:bCs/>
        </w:rPr>
      </w:pPr>
      <w:r w:rsidRPr="00736A56">
        <w:rPr>
          <w:rFonts w:ascii="Maiandra GD" w:hAnsi="Maiandra GD"/>
          <w:b/>
          <w:bCs/>
        </w:rPr>
        <w:t xml:space="preserve">DÍA 07 (JUE) </w:t>
      </w:r>
      <w:r w:rsidRPr="00736A56">
        <w:rPr>
          <w:rFonts w:ascii="Maiandra GD" w:hAnsi="Maiandra GD"/>
          <w:b/>
          <w:bCs/>
        </w:rPr>
        <w:tab/>
      </w:r>
      <w:r w:rsidR="00736A56">
        <w:rPr>
          <w:rFonts w:ascii="Maiandra GD" w:hAnsi="Maiandra GD"/>
          <w:b/>
          <w:bCs/>
        </w:rPr>
        <w:tab/>
      </w:r>
      <w:r w:rsidRPr="00736A56">
        <w:rPr>
          <w:rFonts w:ascii="Maiandra GD" w:hAnsi="Maiandra GD"/>
          <w:b/>
          <w:bCs/>
        </w:rPr>
        <w:t xml:space="preserve">ALESUND – LILLEHAMMER – OSLO </w:t>
      </w:r>
    </w:p>
    <w:p w14:paraId="1D819B47" w14:textId="77777777" w:rsidR="00A97896" w:rsidRPr="00736A56" w:rsidRDefault="00C073CC" w:rsidP="00736A56">
      <w:pPr>
        <w:jc w:val="both"/>
        <w:rPr>
          <w:rFonts w:ascii="Maiandra GD" w:hAnsi="Maiandra GD"/>
        </w:rPr>
      </w:pPr>
      <w:r w:rsidRPr="00736A56">
        <w:rPr>
          <w:rFonts w:ascii="Maiandra GD" w:hAnsi="Maiandra GD"/>
        </w:rPr>
        <w:t xml:space="preserve">Desayuno. Salida bordeando el fiordo de Molde hacia </w:t>
      </w:r>
      <w:proofErr w:type="spellStart"/>
      <w:r w:rsidRPr="00736A56">
        <w:rPr>
          <w:rFonts w:ascii="Maiandra GD" w:hAnsi="Maiandra GD"/>
        </w:rPr>
        <w:t>Andalsnes</w:t>
      </w:r>
      <w:proofErr w:type="spellEnd"/>
      <w:r w:rsidRPr="00736A56">
        <w:rPr>
          <w:rFonts w:ascii="Maiandra GD" w:hAnsi="Maiandra GD"/>
        </w:rPr>
        <w:t xml:space="preserve">. A través de las tierras Troll y el valle de Romsdal y las poblaciones de Otta y </w:t>
      </w:r>
      <w:proofErr w:type="spellStart"/>
      <w:r w:rsidRPr="00736A56">
        <w:rPr>
          <w:rFonts w:ascii="Maiandra GD" w:hAnsi="Maiandra GD"/>
        </w:rPr>
        <w:t>Dombas</w:t>
      </w:r>
      <w:proofErr w:type="spellEnd"/>
      <w:r w:rsidRPr="00736A56">
        <w:rPr>
          <w:rFonts w:ascii="Maiandra GD" w:hAnsi="Maiandra GD"/>
        </w:rPr>
        <w:t xml:space="preserve"> llegaremos a </w:t>
      </w:r>
      <w:proofErr w:type="spellStart"/>
      <w:r w:rsidRPr="00736A56">
        <w:rPr>
          <w:rFonts w:ascii="Maiandra GD" w:hAnsi="Maiandra GD"/>
        </w:rPr>
        <w:t>Lillehammer</w:t>
      </w:r>
      <w:proofErr w:type="spellEnd"/>
      <w:r w:rsidRPr="00736A56">
        <w:rPr>
          <w:rFonts w:ascii="Maiandra GD" w:hAnsi="Maiandra GD"/>
        </w:rPr>
        <w:t xml:space="preserve"> con visita a los trampolines de </w:t>
      </w:r>
      <w:proofErr w:type="spellStart"/>
      <w:r w:rsidRPr="00736A56">
        <w:rPr>
          <w:rFonts w:ascii="Maiandra GD" w:hAnsi="Maiandra GD"/>
        </w:rPr>
        <w:t>ski</w:t>
      </w:r>
      <w:proofErr w:type="spellEnd"/>
      <w:r w:rsidRPr="00736A56">
        <w:rPr>
          <w:rFonts w:ascii="Maiandra GD" w:hAnsi="Maiandra GD"/>
        </w:rPr>
        <w:t xml:space="preserve">. Por la tarde llegada a Oslo. Alojamiento. </w:t>
      </w:r>
    </w:p>
    <w:p w14:paraId="6C118FAE" w14:textId="6326B82E" w:rsidR="00A97896" w:rsidRDefault="00A97896" w:rsidP="00736A56">
      <w:pPr>
        <w:jc w:val="both"/>
        <w:rPr>
          <w:rFonts w:ascii="Maiandra GD" w:hAnsi="Maiandra GD"/>
        </w:rPr>
      </w:pPr>
    </w:p>
    <w:p w14:paraId="2D499EE9" w14:textId="7E0AE442" w:rsidR="00A97896" w:rsidRPr="00736A56" w:rsidRDefault="00C073CC" w:rsidP="00736A56">
      <w:pPr>
        <w:jc w:val="both"/>
        <w:rPr>
          <w:rFonts w:ascii="Maiandra GD" w:hAnsi="Maiandra GD"/>
          <w:b/>
          <w:bCs/>
        </w:rPr>
      </w:pPr>
      <w:r w:rsidRPr="00736A56">
        <w:rPr>
          <w:rFonts w:ascii="Maiandra GD" w:hAnsi="Maiandra GD"/>
          <w:b/>
          <w:bCs/>
        </w:rPr>
        <w:t xml:space="preserve">DÍA 08 (VIE)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OSLO </w:t>
      </w:r>
    </w:p>
    <w:p w14:paraId="5B94B945" w14:textId="77777777" w:rsidR="00A97896" w:rsidRPr="00736A56" w:rsidRDefault="00C073CC" w:rsidP="00736A56">
      <w:pPr>
        <w:jc w:val="both"/>
        <w:rPr>
          <w:rFonts w:ascii="Maiandra GD" w:hAnsi="Maiandra GD"/>
        </w:rPr>
      </w:pPr>
      <w:r w:rsidRPr="00736A56">
        <w:rPr>
          <w:rFonts w:ascii="Maiandra GD" w:hAnsi="Maiandra GD"/>
        </w:rPr>
        <w:t xml:space="preserve">Desayuno y visita panorámica: Parque </w:t>
      </w:r>
      <w:proofErr w:type="spellStart"/>
      <w:r w:rsidRPr="00736A56">
        <w:rPr>
          <w:rFonts w:ascii="Maiandra GD" w:hAnsi="Maiandra GD"/>
        </w:rPr>
        <w:t>Frogner</w:t>
      </w:r>
      <w:proofErr w:type="spellEnd"/>
      <w:r w:rsidRPr="00736A56">
        <w:rPr>
          <w:rFonts w:ascii="Maiandra GD" w:hAnsi="Maiandra GD"/>
        </w:rPr>
        <w:t>, calle Karl-</w:t>
      </w:r>
      <w:proofErr w:type="spellStart"/>
      <w:r w:rsidRPr="00736A56">
        <w:rPr>
          <w:rFonts w:ascii="Maiandra GD" w:hAnsi="Maiandra GD"/>
        </w:rPr>
        <w:t>Johans</w:t>
      </w:r>
      <w:proofErr w:type="spellEnd"/>
      <w:r w:rsidRPr="00736A56">
        <w:rPr>
          <w:rFonts w:ascii="Maiandra GD" w:hAnsi="Maiandra GD"/>
        </w:rPr>
        <w:t xml:space="preserve">, Ayuntamiento, Palacio Real, etc. Después tiempo libre o posibilidad de realizar la </w:t>
      </w:r>
      <w:r w:rsidRPr="00B434C4">
        <w:rPr>
          <w:rFonts w:ascii="Maiandra GD" w:hAnsi="Maiandra GD"/>
          <w:color w:val="7030A0"/>
        </w:rPr>
        <w:t xml:space="preserve">Visita Opcional: </w:t>
      </w:r>
      <w:r w:rsidRPr="00736A56">
        <w:rPr>
          <w:rFonts w:ascii="Maiandra GD" w:hAnsi="Maiandra GD"/>
        </w:rPr>
        <w:t xml:space="preserve">Museo Folklórico + Barco Polar </w:t>
      </w:r>
      <w:proofErr w:type="spellStart"/>
      <w:r w:rsidRPr="00736A56">
        <w:rPr>
          <w:rFonts w:ascii="Maiandra GD" w:hAnsi="Maiandra GD"/>
        </w:rPr>
        <w:t>Fram</w:t>
      </w:r>
      <w:proofErr w:type="spellEnd"/>
      <w:r w:rsidRPr="00736A56">
        <w:rPr>
          <w:rFonts w:ascii="Maiandra GD" w:hAnsi="Maiandra GD"/>
        </w:rPr>
        <w:t xml:space="preserve">. Alojamiento. </w:t>
      </w:r>
    </w:p>
    <w:p w14:paraId="235A95D0" w14:textId="1B04BFC1" w:rsidR="00A97896" w:rsidRDefault="00A97896" w:rsidP="00736A56">
      <w:pPr>
        <w:jc w:val="both"/>
        <w:rPr>
          <w:rFonts w:ascii="Maiandra GD" w:hAnsi="Maiandra GD"/>
        </w:rPr>
      </w:pPr>
    </w:p>
    <w:p w14:paraId="04E32DC3" w14:textId="02E3B7BC" w:rsidR="00A97896" w:rsidRPr="00736A56" w:rsidRDefault="00C073CC" w:rsidP="00736A56">
      <w:pPr>
        <w:jc w:val="both"/>
        <w:rPr>
          <w:rFonts w:ascii="Maiandra GD" w:hAnsi="Maiandra GD"/>
          <w:b/>
          <w:bCs/>
        </w:rPr>
      </w:pPr>
      <w:r w:rsidRPr="00736A56">
        <w:rPr>
          <w:rFonts w:ascii="Maiandra GD" w:hAnsi="Maiandra GD"/>
          <w:b/>
          <w:bCs/>
        </w:rPr>
        <w:t>DÍA 09 (S</w:t>
      </w:r>
      <w:r w:rsidR="00A97896" w:rsidRPr="00736A56">
        <w:rPr>
          <w:rFonts w:ascii="Maiandra GD" w:hAnsi="Maiandra GD"/>
          <w:b/>
          <w:bCs/>
        </w:rPr>
        <w:t>A</w:t>
      </w:r>
      <w:r w:rsidRPr="00736A56">
        <w:rPr>
          <w:rFonts w:ascii="Maiandra GD" w:hAnsi="Maiandra GD"/>
          <w:b/>
          <w:bCs/>
        </w:rPr>
        <w:t xml:space="preserve">B)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OSLO – KARLSTAD – ESTOCOLMO </w:t>
      </w:r>
    </w:p>
    <w:p w14:paraId="5191A184" w14:textId="77777777" w:rsidR="00A97896" w:rsidRPr="00736A56" w:rsidRDefault="00C073CC" w:rsidP="00736A56">
      <w:pPr>
        <w:jc w:val="both"/>
        <w:rPr>
          <w:rFonts w:ascii="Maiandra GD" w:hAnsi="Maiandra GD"/>
        </w:rPr>
      </w:pPr>
      <w:r w:rsidRPr="00736A56">
        <w:rPr>
          <w:rFonts w:ascii="Maiandra GD" w:hAnsi="Maiandra GD"/>
        </w:rPr>
        <w:t xml:space="preserve">Desayuno. Salida hacia Karlstad y continuación a Estocolmo. Llegada y tiempo libre. Alojamiento. </w:t>
      </w:r>
    </w:p>
    <w:p w14:paraId="7AC17331" w14:textId="60906167" w:rsidR="00A97896" w:rsidRDefault="00A97896" w:rsidP="00736A56">
      <w:pPr>
        <w:jc w:val="both"/>
        <w:rPr>
          <w:rFonts w:ascii="Maiandra GD" w:hAnsi="Maiandra GD"/>
        </w:rPr>
      </w:pPr>
    </w:p>
    <w:p w14:paraId="0413CA13" w14:textId="77777777" w:rsidR="00A97896" w:rsidRPr="00736A56" w:rsidRDefault="00C073CC" w:rsidP="00736A56">
      <w:pPr>
        <w:jc w:val="both"/>
        <w:rPr>
          <w:rFonts w:ascii="Maiandra GD" w:hAnsi="Maiandra GD"/>
          <w:b/>
          <w:bCs/>
        </w:rPr>
      </w:pPr>
      <w:r w:rsidRPr="00736A56">
        <w:rPr>
          <w:rFonts w:ascii="Maiandra GD" w:hAnsi="Maiandra GD"/>
          <w:b/>
          <w:bCs/>
        </w:rPr>
        <w:t xml:space="preserve">DÍA 10 (DOM) </w:t>
      </w:r>
      <w:r w:rsidR="00A97896" w:rsidRPr="00736A56">
        <w:rPr>
          <w:rFonts w:ascii="Maiandra GD" w:hAnsi="Maiandra GD"/>
          <w:b/>
          <w:bCs/>
        </w:rPr>
        <w:tab/>
      </w:r>
      <w:r w:rsidRPr="00736A56">
        <w:rPr>
          <w:rFonts w:ascii="Maiandra GD" w:hAnsi="Maiandra GD"/>
          <w:b/>
          <w:bCs/>
        </w:rPr>
        <w:t xml:space="preserve">ESTOCOLMO </w:t>
      </w:r>
    </w:p>
    <w:p w14:paraId="42746516" w14:textId="77777777" w:rsidR="00A97896" w:rsidRPr="00736A56" w:rsidRDefault="00C073CC" w:rsidP="00736A56">
      <w:pPr>
        <w:jc w:val="both"/>
        <w:rPr>
          <w:rFonts w:ascii="Maiandra GD" w:hAnsi="Maiandra GD"/>
        </w:rPr>
      </w:pPr>
      <w:r w:rsidRPr="00736A56">
        <w:rPr>
          <w:rFonts w:ascii="Maiandra GD" w:hAnsi="Maiandra GD"/>
        </w:rPr>
        <w:t xml:space="preserve">Desayuno y visita de la ciudad con la ciudad antigua o </w:t>
      </w:r>
      <w:proofErr w:type="spellStart"/>
      <w:r w:rsidRPr="00736A56">
        <w:rPr>
          <w:rFonts w:ascii="Maiandra GD" w:hAnsi="Maiandra GD"/>
        </w:rPr>
        <w:t>Gamla</w:t>
      </w:r>
      <w:proofErr w:type="spellEnd"/>
      <w:r w:rsidRPr="00736A56">
        <w:rPr>
          <w:rFonts w:ascii="Maiandra GD" w:hAnsi="Maiandra GD"/>
        </w:rPr>
        <w:t xml:space="preserve"> Stan y sus calles de época medieval donde se encuentra Palacio Real, Catedral, etc. Resto del día libre donde podremos tomar la </w:t>
      </w:r>
      <w:r w:rsidRPr="00B434C4">
        <w:rPr>
          <w:rFonts w:ascii="Maiandra GD" w:hAnsi="Maiandra GD"/>
          <w:color w:val="7030A0"/>
        </w:rPr>
        <w:t>Visita Opcional</w:t>
      </w:r>
      <w:r w:rsidRPr="00736A56">
        <w:rPr>
          <w:rFonts w:ascii="Maiandra GD" w:hAnsi="Maiandra GD"/>
        </w:rPr>
        <w:t xml:space="preserve">: Museo Vasa + Ayuntamiento de Estocolmo. Alojamiento. </w:t>
      </w:r>
    </w:p>
    <w:p w14:paraId="4B06CBDD" w14:textId="77777777" w:rsidR="00A97896" w:rsidRPr="00736A56" w:rsidRDefault="00A97896" w:rsidP="00736A56">
      <w:pPr>
        <w:jc w:val="both"/>
        <w:rPr>
          <w:rFonts w:ascii="Maiandra GD" w:hAnsi="Maiandra GD"/>
        </w:rPr>
      </w:pPr>
    </w:p>
    <w:p w14:paraId="30FA7EF8" w14:textId="737C31FC" w:rsidR="00A97896" w:rsidRPr="00736A56" w:rsidRDefault="00C073CC" w:rsidP="00736A56">
      <w:pPr>
        <w:jc w:val="both"/>
        <w:rPr>
          <w:rFonts w:ascii="Maiandra GD" w:hAnsi="Maiandra GD"/>
          <w:b/>
          <w:bCs/>
        </w:rPr>
      </w:pPr>
      <w:r w:rsidRPr="00736A56">
        <w:rPr>
          <w:rFonts w:ascii="Maiandra GD" w:hAnsi="Maiandra GD"/>
          <w:b/>
          <w:bCs/>
        </w:rPr>
        <w:t xml:space="preserve">DÍA 11 (LUN)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ESTOCOLMO – CRUCERO BÁLTICO </w:t>
      </w:r>
    </w:p>
    <w:p w14:paraId="685CDCE0" w14:textId="77777777" w:rsidR="00A97896" w:rsidRPr="00736A56" w:rsidRDefault="00C073CC" w:rsidP="00736A56">
      <w:pPr>
        <w:jc w:val="both"/>
        <w:rPr>
          <w:rFonts w:ascii="Maiandra GD" w:hAnsi="Maiandra GD"/>
        </w:rPr>
      </w:pPr>
      <w:r w:rsidRPr="00736A56">
        <w:rPr>
          <w:rFonts w:ascii="Maiandra GD" w:hAnsi="Maiandra GD"/>
        </w:rPr>
        <w:t>Desayuno</w:t>
      </w:r>
      <w:r w:rsidR="00A97896" w:rsidRPr="00736A56">
        <w:rPr>
          <w:rFonts w:ascii="Maiandra GD" w:hAnsi="Maiandra GD"/>
        </w:rPr>
        <w:t>.</w:t>
      </w:r>
      <w:r w:rsidRPr="00736A56">
        <w:rPr>
          <w:rFonts w:ascii="Maiandra GD" w:hAnsi="Maiandra GD"/>
        </w:rPr>
        <w:t xml:space="preserve"> Mañana libre en la que aconsejamos pasear por su zona comercial y el barrio viejo de </w:t>
      </w:r>
      <w:proofErr w:type="spellStart"/>
      <w:r w:rsidRPr="00736A56">
        <w:rPr>
          <w:rFonts w:ascii="Maiandra GD" w:hAnsi="Maiandra GD"/>
        </w:rPr>
        <w:t>Gamla</w:t>
      </w:r>
      <w:proofErr w:type="spellEnd"/>
      <w:r w:rsidRPr="00736A56">
        <w:rPr>
          <w:rFonts w:ascii="Maiandra GD" w:hAnsi="Maiandra GD"/>
        </w:rPr>
        <w:t xml:space="preserve"> Stan y por la tarde traslado al puerto y embarque en un crucero en cabinas dobles interiores para realizar durante la noche la travesía hacia Helsinki. Noche a bordo. </w:t>
      </w:r>
    </w:p>
    <w:p w14:paraId="042293E5" w14:textId="35ABFA61" w:rsidR="00A97896" w:rsidRDefault="00A97896" w:rsidP="00736A56">
      <w:pPr>
        <w:jc w:val="both"/>
        <w:rPr>
          <w:rFonts w:ascii="Maiandra GD" w:hAnsi="Maiandra GD"/>
        </w:rPr>
      </w:pPr>
    </w:p>
    <w:p w14:paraId="21B12F4F" w14:textId="77777777" w:rsidR="002E78F8" w:rsidRPr="00736A56" w:rsidRDefault="002E78F8" w:rsidP="00736A56">
      <w:pPr>
        <w:jc w:val="both"/>
        <w:rPr>
          <w:rFonts w:ascii="Maiandra GD" w:hAnsi="Maiandra GD"/>
        </w:rPr>
      </w:pPr>
    </w:p>
    <w:p w14:paraId="65223062" w14:textId="6FBAB8D3" w:rsidR="00A97896" w:rsidRPr="00736A56" w:rsidRDefault="00C073CC" w:rsidP="00736A56">
      <w:pPr>
        <w:jc w:val="both"/>
        <w:rPr>
          <w:rFonts w:ascii="Maiandra GD" w:hAnsi="Maiandra GD"/>
          <w:b/>
          <w:bCs/>
        </w:rPr>
      </w:pPr>
      <w:r w:rsidRPr="00736A56">
        <w:rPr>
          <w:rFonts w:ascii="Maiandra GD" w:hAnsi="Maiandra GD"/>
          <w:b/>
          <w:bCs/>
        </w:rPr>
        <w:t xml:space="preserve">DÍA 12 (MAR) </w:t>
      </w:r>
      <w:r w:rsidR="00A97896" w:rsidRPr="00736A56">
        <w:rPr>
          <w:rFonts w:ascii="Maiandra GD" w:hAnsi="Maiandra GD"/>
          <w:b/>
          <w:bCs/>
        </w:rPr>
        <w:tab/>
      </w:r>
      <w:r w:rsidRPr="00736A56">
        <w:rPr>
          <w:rFonts w:ascii="Maiandra GD" w:hAnsi="Maiandra GD"/>
          <w:b/>
          <w:bCs/>
        </w:rPr>
        <w:t xml:space="preserve">HELSINKI </w:t>
      </w:r>
    </w:p>
    <w:p w14:paraId="01152635" w14:textId="77777777" w:rsidR="00A97896" w:rsidRPr="00736A56" w:rsidRDefault="00C073CC" w:rsidP="00736A56">
      <w:pPr>
        <w:jc w:val="both"/>
        <w:rPr>
          <w:rFonts w:ascii="Maiandra GD" w:hAnsi="Maiandra GD"/>
        </w:rPr>
      </w:pPr>
      <w:r w:rsidRPr="00736A56">
        <w:rPr>
          <w:rFonts w:ascii="Maiandra GD" w:hAnsi="Maiandra GD"/>
        </w:rPr>
        <w:t xml:space="preserve">Desayuno a bordo. Desembarque y visita panorámica de la ciudad: Parque de Sibelius, la Plaza de Senado, la casa </w:t>
      </w:r>
      <w:proofErr w:type="spellStart"/>
      <w:r w:rsidRPr="00736A56">
        <w:rPr>
          <w:rFonts w:ascii="Maiandra GD" w:hAnsi="Maiandra GD"/>
        </w:rPr>
        <w:t>Finlandía</w:t>
      </w:r>
      <w:proofErr w:type="spellEnd"/>
      <w:r w:rsidRPr="00736A56">
        <w:rPr>
          <w:rFonts w:ascii="Maiandra GD" w:hAnsi="Maiandra GD"/>
        </w:rPr>
        <w:t xml:space="preserve"> de Alvar Aalto, la Iglesia </w:t>
      </w:r>
      <w:proofErr w:type="spellStart"/>
      <w:r w:rsidRPr="00736A56">
        <w:rPr>
          <w:rFonts w:ascii="Maiandra GD" w:hAnsi="Maiandra GD"/>
        </w:rPr>
        <w:t>Tempeulaikko</w:t>
      </w:r>
      <w:proofErr w:type="spellEnd"/>
      <w:r w:rsidRPr="00736A56">
        <w:rPr>
          <w:rFonts w:ascii="Maiandra GD" w:hAnsi="Maiandra GD"/>
        </w:rPr>
        <w:t xml:space="preserve"> </w:t>
      </w:r>
      <w:proofErr w:type="spellStart"/>
      <w:r w:rsidRPr="00736A56">
        <w:rPr>
          <w:rFonts w:ascii="Maiandra GD" w:hAnsi="Maiandra GD"/>
        </w:rPr>
        <w:t>Kirku</w:t>
      </w:r>
      <w:proofErr w:type="spellEnd"/>
      <w:r w:rsidRPr="00736A56">
        <w:rPr>
          <w:rFonts w:ascii="Maiandra GD" w:hAnsi="Maiandra GD"/>
        </w:rPr>
        <w:t xml:space="preserve">, la </w:t>
      </w:r>
      <w:proofErr w:type="spellStart"/>
      <w:r w:rsidRPr="00736A56">
        <w:rPr>
          <w:rFonts w:ascii="Maiandra GD" w:hAnsi="Maiandra GD"/>
        </w:rPr>
        <w:t>Mannerheimintie</w:t>
      </w:r>
      <w:proofErr w:type="spellEnd"/>
      <w:r w:rsidRPr="00736A56">
        <w:rPr>
          <w:rFonts w:ascii="Maiandra GD" w:hAnsi="Maiandra GD"/>
        </w:rPr>
        <w:t xml:space="preserve">, etc. Tarde libre y alojamiento. </w:t>
      </w:r>
    </w:p>
    <w:p w14:paraId="533EBAE1" w14:textId="73E0E621" w:rsidR="00A97896" w:rsidRDefault="00A97896" w:rsidP="00736A56">
      <w:pPr>
        <w:jc w:val="both"/>
        <w:rPr>
          <w:rFonts w:ascii="Maiandra GD" w:hAnsi="Maiandra GD"/>
        </w:rPr>
      </w:pPr>
    </w:p>
    <w:p w14:paraId="15E963F2" w14:textId="77777777" w:rsidR="002E78F8" w:rsidRPr="00736A56" w:rsidRDefault="002E78F8" w:rsidP="00736A56">
      <w:pPr>
        <w:jc w:val="both"/>
        <w:rPr>
          <w:rFonts w:ascii="Maiandra GD" w:hAnsi="Maiandra GD"/>
        </w:rPr>
      </w:pPr>
    </w:p>
    <w:p w14:paraId="57AA8F48" w14:textId="72CB5E03" w:rsidR="00A97896" w:rsidRPr="00736A56" w:rsidRDefault="00C073CC" w:rsidP="00736A56">
      <w:pPr>
        <w:jc w:val="both"/>
        <w:rPr>
          <w:rFonts w:ascii="Maiandra GD" w:hAnsi="Maiandra GD"/>
          <w:b/>
          <w:bCs/>
        </w:rPr>
      </w:pPr>
      <w:r w:rsidRPr="00736A56">
        <w:rPr>
          <w:rFonts w:ascii="Maiandra GD" w:hAnsi="Maiandra GD"/>
          <w:b/>
          <w:bCs/>
        </w:rPr>
        <w:t xml:space="preserve">DÍA 13 (MIE)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HELSINKI – TALLIN </w:t>
      </w:r>
    </w:p>
    <w:p w14:paraId="6994C27C" w14:textId="77777777" w:rsidR="00A97896" w:rsidRPr="00736A56" w:rsidRDefault="00C073CC" w:rsidP="00736A56">
      <w:pPr>
        <w:jc w:val="both"/>
        <w:rPr>
          <w:rFonts w:ascii="Maiandra GD" w:hAnsi="Maiandra GD"/>
        </w:rPr>
      </w:pPr>
      <w:r w:rsidRPr="00736A56">
        <w:rPr>
          <w:rFonts w:ascii="Maiandra GD" w:hAnsi="Maiandra GD"/>
        </w:rPr>
        <w:t xml:space="preserve">Desayuno. Traslado al puerto para embarcar en ferry con destino Tallin. Capital de Estonia, considerada una de las joyas del Báltico, su casco antiguo que permanece intacto desde hace seis siglos esta declarado por la UNESCO como patrimonio de la humanidad. Desembarque y visita panorámica de la ciudad: la Catedral de Alejandro </w:t>
      </w:r>
      <w:proofErr w:type="spellStart"/>
      <w:r w:rsidRPr="00736A56">
        <w:rPr>
          <w:rFonts w:ascii="Maiandra GD" w:hAnsi="Maiandra GD"/>
        </w:rPr>
        <w:t>Nevski</w:t>
      </w:r>
      <w:proofErr w:type="spellEnd"/>
      <w:r w:rsidRPr="00736A56">
        <w:rPr>
          <w:rFonts w:ascii="Maiandra GD" w:hAnsi="Maiandra GD"/>
        </w:rPr>
        <w:t xml:space="preserve">, la parte baja de la ciudad con la Iglesia </w:t>
      </w:r>
      <w:proofErr w:type="spellStart"/>
      <w:r w:rsidRPr="00736A56">
        <w:rPr>
          <w:rFonts w:ascii="Maiandra GD" w:hAnsi="Maiandra GD"/>
        </w:rPr>
        <w:t>Niguliste</w:t>
      </w:r>
      <w:proofErr w:type="spellEnd"/>
      <w:r w:rsidRPr="00736A56">
        <w:rPr>
          <w:rFonts w:ascii="Maiandra GD" w:hAnsi="Maiandra GD"/>
        </w:rPr>
        <w:t xml:space="preserve"> y el Ayuntamiento del Siglo XIII (con entrada), etc. Tarde libre. Alojamiento. </w:t>
      </w:r>
    </w:p>
    <w:p w14:paraId="184A2EC0" w14:textId="563982C1" w:rsidR="00A97896" w:rsidRDefault="00A97896" w:rsidP="00736A56">
      <w:pPr>
        <w:jc w:val="both"/>
        <w:rPr>
          <w:rFonts w:ascii="Maiandra GD" w:hAnsi="Maiandra GD"/>
        </w:rPr>
      </w:pPr>
    </w:p>
    <w:p w14:paraId="775A00D9" w14:textId="77777777" w:rsidR="00B434C4" w:rsidRPr="00736A56" w:rsidRDefault="00B434C4" w:rsidP="00736A56">
      <w:pPr>
        <w:jc w:val="both"/>
        <w:rPr>
          <w:rFonts w:ascii="Maiandra GD" w:hAnsi="Maiandra GD"/>
        </w:rPr>
      </w:pPr>
    </w:p>
    <w:p w14:paraId="5715C6D2" w14:textId="1CEA6441" w:rsidR="00A97896" w:rsidRPr="00736A56" w:rsidRDefault="00C073CC" w:rsidP="00736A56">
      <w:pPr>
        <w:jc w:val="both"/>
        <w:rPr>
          <w:rFonts w:ascii="Maiandra GD" w:hAnsi="Maiandra GD"/>
          <w:b/>
          <w:bCs/>
        </w:rPr>
      </w:pPr>
      <w:r w:rsidRPr="00736A56">
        <w:rPr>
          <w:rFonts w:ascii="Maiandra GD" w:hAnsi="Maiandra GD"/>
          <w:b/>
          <w:bCs/>
        </w:rPr>
        <w:t xml:space="preserve">DÍA 14 (JUE)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TALLIN </w:t>
      </w:r>
    </w:p>
    <w:p w14:paraId="3BA3C367" w14:textId="77777777" w:rsidR="00A97896" w:rsidRPr="00736A56" w:rsidRDefault="00C073CC" w:rsidP="00736A56">
      <w:pPr>
        <w:jc w:val="both"/>
        <w:rPr>
          <w:rFonts w:ascii="Maiandra GD" w:hAnsi="Maiandra GD"/>
        </w:rPr>
      </w:pPr>
      <w:r w:rsidRPr="00736A56">
        <w:rPr>
          <w:rFonts w:ascii="Maiandra GD" w:hAnsi="Maiandra GD"/>
        </w:rPr>
        <w:t xml:space="preserve">Desayuno. Día libre para actividades personales y seguir conociendo la ciudad. Alojamiento. </w:t>
      </w:r>
    </w:p>
    <w:p w14:paraId="5D70E4A6" w14:textId="52DF83C2" w:rsidR="00A97896" w:rsidRDefault="00A97896" w:rsidP="00736A56">
      <w:pPr>
        <w:jc w:val="both"/>
        <w:rPr>
          <w:rFonts w:ascii="Maiandra GD" w:hAnsi="Maiandra GD"/>
        </w:rPr>
      </w:pPr>
    </w:p>
    <w:p w14:paraId="63CE9E4A" w14:textId="089B5D8B" w:rsidR="00B434C4" w:rsidRDefault="00B434C4" w:rsidP="00736A56">
      <w:pPr>
        <w:jc w:val="both"/>
        <w:rPr>
          <w:rFonts w:ascii="Maiandra GD" w:hAnsi="Maiandra GD"/>
        </w:rPr>
      </w:pPr>
    </w:p>
    <w:p w14:paraId="4B605D1C" w14:textId="4AE0DD2E" w:rsidR="00B434C4" w:rsidRDefault="00B434C4" w:rsidP="00736A56">
      <w:pPr>
        <w:jc w:val="both"/>
        <w:rPr>
          <w:rFonts w:ascii="Maiandra GD" w:hAnsi="Maiandra GD"/>
        </w:rPr>
      </w:pPr>
    </w:p>
    <w:p w14:paraId="403C9D62" w14:textId="6714CA7B" w:rsidR="00A97896" w:rsidRPr="00736A56" w:rsidRDefault="00C073CC" w:rsidP="00736A56">
      <w:pPr>
        <w:jc w:val="both"/>
        <w:rPr>
          <w:rFonts w:ascii="Maiandra GD" w:hAnsi="Maiandra GD"/>
          <w:b/>
          <w:bCs/>
        </w:rPr>
      </w:pPr>
      <w:r w:rsidRPr="00736A56">
        <w:rPr>
          <w:rFonts w:ascii="Maiandra GD" w:hAnsi="Maiandra GD"/>
          <w:b/>
          <w:bCs/>
        </w:rPr>
        <w:lastRenderedPageBreak/>
        <w:t xml:space="preserve">DÍA 15 (VIE)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TALLIN – PARNU – RIGA </w:t>
      </w:r>
    </w:p>
    <w:p w14:paraId="5EA9B710" w14:textId="77777777" w:rsidR="00A97896" w:rsidRPr="00736A56" w:rsidRDefault="00C073CC" w:rsidP="00736A56">
      <w:pPr>
        <w:jc w:val="both"/>
        <w:rPr>
          <w:rFonts w:ascii="Maiandra GD" w:hAnsi="Maiandra GD"/>
        </w:rPr>
      </w:pPr>
      <w:r w:rsidRPr="00736A56">
        <w:rPr>
          <w:rFonts w:ascii="Maiandra GD" w:hAnsi="Maiandra GD"/>
        </w:rPr>
        <w:t xml:space="preserve">Desayuno. Salida hacia </w:t>
      </w:r>
      <w:proofErr w:type="spellStart"/>
      <w:r w:rsidRPr="00736A56">
        <w:rPr>
          <w:rFonts w:ascii="Maiandra GD" w:hAnsi="Maiandra GD"/>
        </w:rPr>
        <w:t>Parnu</w:t>
      </w:r>
      <w:proofErr w:type="spellEnd"/>
      <w:r w:rsidRPr="00736A56">
        <w:rPr>
          <w:rFonts w:ascii="Maiandra GD" w:hAnsi="Maiandra GD"/>
        </w:rPr>
        <w:t xml:space="preserve">, la playa más famosa de Estonia. Tiempo libre. A primera hora de la tarde continuación hasta Letonia. Llegamos a Riga, su capital. Gracias a su riqueza histórica y arquitectónica, así como a su gran vitalidad cultural, coexisten casas habitadas y torres de iglesias procedentes de la Edad Medía, con edificaciones en arquitecturas ‘art Nouveau’ y ecléctica. Alojamiento. </w:t>
      </w:r>
    </w:p>
    <w:p w14:paraId="5F36BE5E" w14:textId="77777777" w:rsidR="00A97896" w:rsidRPr="00736A56" w:rsidRDefault="00A97896" w:rsidP="00736A56">
      <w:pPr>
        <w:jc w:val="both"/>
        <w:rPr>
          <w:rFonts w:ascii="Maiandra GD" w:hAnsi="Maiandra GD"/>
        </w:rPr>
      </w:pPr>
    </w:p>
    <w:p w14:paraId="4F0531DC" w14:textId="23A8CBB8" w:rsidR="00A97896" w:rsidRPr="00736A56" w:rsidRDefault="00C073CC" w:rsidP="00736A56">
      <w:pPr>
        <w:jc w:val="both"/>
        <w:rPr>
          <w:rFonts w:ascii="Maiandra GD" w:hAnsi="Maiandra GD"/>
          <w:b/>
          <w:bCs/>
        </w:rPr>
      </w:pPr>
      <w:r w:rsidRPr="00736A56">
        <w:rPr>
          <w:rFonts w:ascii="Maiandra GD" w:hAnsi="Maiandra GD"/>
          <w:b/>
          <w:bCs/>
        </w:rPr>
        <w:t>DÍA 16 (S</w:t>
      </w:r>
      <w:r w:rsidR="00A97896" w:rsidRPr="00736A56">
        <w:rPr>
          <w:rFonts w:ascii="Maiandra GD" w:hAnsi="Maiandra GD"/>
          <w:b/>
          <w:bCs/>
        </w:rPr>
        <w:t>A</w:t>
      </w:r>
      <w:r w:rsidRPr="00736A56">
        <w:rPr>
          <w:rFonts w:ascii="Maiandra GD" w:hAnsi="Maiandra GD"/>
          <w:b/>
          <w:bCs/>
        </w:rPr>
        <w:t xml:space="preserve">B) </w:t>
      </w:r>
      <w:r w:rsidR="00A97896" w:rsidRPr="00736A56">
        <w:rPr>
          <w:rFonts w:ascii="Maiandra GD" w:hAnsi="Maiandra GD"/>
          <w:b/>
          <w:bCs/>
        </w:rPr>
        <w:tab/>
      </w:r>
      <w:r w:rsidR="00736A56">
        <w:rPr>
          <w:rFonts w:ascii="Maiandra GD" w:hAnsi="Maiandra GD"/>
          <w:b/>
          <w:bCs/>
        </w:rPr>
        <w:tab/>
      </w:r>
      <w:r w:rsidRPr="00736A56">
        <w:rPr>
          <w:rFonts w:ascii="Maiandra GD" w:hAnsi="Maiandra GD"/>
          <w:b/>
          <w:bCs/>
        </w:rPr>
        <w:t xml:space="preserve">RIGA </w:t>
      </w:r>
    </w:p>
    <w:p w14:paraId="15CD3AE9" w14:textId="77777777" w:rsidR="00736A56" w:rsidRPr="00736A56" w:rsidRDefault="00C073CC" w:rsidP="00736A56">
      <w:pPr>
        <w:jc w:val="both"/>
        <w:rPr>
          <w:rFonts w:ascii="Maiandra GD" w:hAnsi="Maiandra GD"/>
        </w:rPr>
      </w:pPr>
      <w:r w:rsidRPr="00736A56">
        <w:rPr>
          <w:rFonts w:ascii="Maiandra GD" w:hAnsi="Maiandra GD"/>
        </w:rPr>
        <w:t xml:space="preserve">Desayuno. Por la mañana, visita panorámica de la ciudad, capital de Letonia, antigua ciudad de Hanseática, en cuyos edificios descubriremos todos los estilos arquitectónicos: Barroco, Renacentista, Neoclásico, Imperio, etc. En la visita de la parte histórica de la ciudad destacan la Iglesia de San Pedro y la Catedral. Tarde libre. Alojamiento. </w:t>
      </w:r>
    </w:p>
    <w:p w14:paraId="7683F2E3" w14:textId="77777777" w:rsidR="00736A56" w:rsidRPr="00736A56" w:rsidRDefault="00736A56" w:rsidP="00736A56">
      <w:pPr>
        <w:jc w:val="both"/>
        <w:rPr>
          <w:rFonts w:ascii="Maiandra GD" w:hAnsi="Maiandra GD"/>
        </w:rPr>
      </w:pPr>
    </w:p>
    <w:p w14:paraId="5DD43F89" w14:textId="77777777" w:rsidR="00736A56" w:rsidRPr="00736A56" w:rsidRDefault="00C073CC" w:rsidP="00736A56">
      <w:pPr>
        <w:jc w:val="both"/>
        <w:rPr>
          <w:rFonts w:ascii="Maiandra GD" w:hAnsi="Maiandra GD"/>
          <w:b/>
          <w:bCs/>
        </w:rPr>
      </w:pPr>
      <w:r w:rsidRPr="00736A56">
        <w:rPr>
          <w:rFonts w:ascii="Maiandra GD" w:hAnsi="Maiandra GD"/>
          <w:b/>
          <w:bCs/>
        </w:rPr>
        <w:t xml:space="preserve">DÍA 17 (DOM) </w:t>
      </w:r>
      <w:r w:rsidR="00736A56" w:rsidRPr="00736A56">
        <w:rPr>
          <w:rFonts w:ascii="Maiandra GD" w:hAnsi="Maiandra GD"/>
          <w:b/>
          <w:bCs/>
        </w:rPr>
        <w:tab/>
      </w:r>
      <w:r w:rsidRPr="00736A56">
        <w:rPr>
          <w:rFonts w:ascii="Maiandra GD" w:hAnsi="Maiandra GD"/>
          <w:b/>
          <w:bCs/>
        </w:rPr>
        <w:t xml:space="preserve">RIGA – RUNDALE – SIAULIAI – VILNIUS </w:t>
      </w:r>
    </w:p>
    <w:p w14:paraId="4A264298" w14:textId="77777777" w:rsidR="00736A56" w:rsidRPr="00736A56" w:rsidRDefault="00C073CC" w:rsidP="00736A56">
      <w:pPr>
        <w:jc w:val="both"/>
        <w:rPr>
          <w:rFonts w:ascii="Maiandra GD" w:hAnsi="Maiandra GD"/>
        </w:rPr>
      </w:pPr>
      <w:r w:rsidRPr="00736A56">
        <w:rPr>
          <w:rFonts w:ascii="Maiandra GD" w:hAnsi="Maiandra GD"/>
        </w:rPr>
        <w:t xml:space="preserve">Desayuno. Salida en autocar hacía </w:t>
      </w:r>
      <w:proofErr w:type="spellStart"/>
      <w:r w:rsidRPr="00736A56">
        <w:rPr>
          <w:rFonts w:ascii="Maiandra GD" w:hAnsi="Maiandra GD"/>
        </w:rPr>
        <w:t>Rundale</w:t>
      </w:r>
      <w:proofErr w:type="spellEnd"/>
      <w:r w:rsidRPr="00736A56">
        <w:rPr>
          <w:rFonts w:ascii="Maiandra GD" w:hAnsi="Maiandra GD"/>
        </w:rPr>
        <w:t xml:space="preserve">. Visita del Palacio Barroco (sólo entrada, sin guía) del S. XVIII, el cual fue construido por el mismo arquitecto que realizó el Museo del Hermitage de San Petersburgo. Cruce de la frontera y llegada a </w:t>
      </w:r>
      <w:proofErr w:type="spellStart"/>
      <w:r w:rsidRPr="00736A56">
        <w:rPr>
          <w:rFonts w:ascii="Maiandra GD" w:hAnsi="Maiandra GD"/>
        </w:rPr>
        <w:t>Siauliai</w:t>
      </w:r>
      <w:proofErr w:type="spellEnd"/>
      <w:r w:rsidRPr="00736A56">
        <w:rPr>
          <w:rFonts w:ascii="Maiandra GD" w:hAnsi="Maiandra GD"/>
        </w:rPr>
        <w:t xml:space="preserve"> visita a la Colina de las Cruces, centro de peregrinaje de la zona a la cual acuden miles de peregrinos a depositar una cruz o un rosario en el suelo. Llegada a </w:t>
      </w:r>
      <w:proofErr w:type="spellStart"/>
      <w:r w:rsidRPr="00736A56">
        <w:rPr>
          <w:rFonts w:ascii="Maiandra GD" w:hAnsi="Maiandra GD"/>
        </w:rPr>
        <w:t>Vilnius</w:t>
      </w:r>
      <w:proofErr w:type="spellEnd"/>
      <w:r w:rsidRPr="00736A56">
        <w:rPr>
          <w:rFonts w:ascii="Maiandra GD" w:hAnsi="Maiandra GD"/>
        </w:rPr>
        <w:t xml:space="preserve">. Alojamiento. </w:t>
      </w:r>
    </w:p>
    <w:p w14:paraId="74EF8886" w14:textId="77777777" w:rsidR="00736A56" w:rsidRPr="00736A56" w:rsidRDefault="00736A56" w:rsidP="00736A56">
      <w:pPr>
        <w:jc w:val="both"/>
        <w:rPr>
          <w:rFonts w:ascii="Maiandra GD" w:hAnsi="Maiandra GD"/>
        </w:rPr>
      </w:pPr>
    </w:p>
    <w:p w14:paraId="0937526A" w14:textId="1D9C0F10" w:rsidR="00736A56" w:rsidRPr="00736A56" w:rsidRDefault="00C073CC" w:rsidP="00736A56">
      <w:pPr>
        <w:jc w:val="both"/>
        <w:rPr>
          <w:rFonts w:ascii="Maiandra GD" w:hAnsi="Maiandra GD"/>
          <w:b/>
          <w:bCs/>
        </w:rPr>
      </w:pPr>
      <w:r w:rsidRPr="00736A56">
        <w:rPr>
          <w:rFonts w:ascii="Maiandra GD" w:hAnsi="Maiandra GD"/>
          <w:b/>
          <w:bCs/>
        </w:rPr>
        <w:t xml:space="preserve">DÍA 18 (LUN) </w:t>
      </w:r>
      <w:r w:rsidR="00736A56" w:rsidRPr="00736A56">
        <w:rPr>
          <w:rFonts w:ascii="Maiandra GD" w:hAnsi="Maiandra GD"/>
          <w:b/>
          <w:bCs/>
        </w:rPr>
        <w:tab/>
      </w:r>
      <w:r w:rsidR="00736A56">
        <w:rPr>
          <w:rFonts w:ascii="Maiandra GD" w:hAnsi="Maiandra GD"/>
          <w:b/>
          <w:bCs/>
        </w:rPr>
        <w:tab/>
      </w:r>
      <w:r w:rsidRPr="00736A56">
        <w:rPr>
          <w:rFonts w:ascii="Maiandra GD" w:hAnsi="Maiandra GD"/>
          <w:b/>
          <w:bCs/>
        </w:rPr>
        <w:t xml:space="preserve">VILNIUS </w:t>
      </w:r>
    </w:p>
    <w:p w14:paraId="776F3867" w14:textId="77777777" w:rsidR="00736A56" w:rsidRPr="00736A56" w:rsidRDefault="00C073CC" w:rsidP="00736A56">
      <w:pPr>
        <w:jc w:val="both"/>
        <w:rPr>
          <w:rFonts w:ascii="Maiandra GD" w:hAnsi="Maiandra GD"/>
        </w:rPr>
      </w:pPr>
      <w:r w:rsidRPr="00736A56">
        <w:rPr>
          <w:rFonts w:ascii="Maiandra GD" w:hAnsi="Maiandra GD"/>
        </w:rPr>
        <w:t xml:space="preserve">Desayuno. Por la mañana visita panorámica ALESUND de la ciudad: un paseo por la parte vieja, la catedral, la parte baja y alta del castillo con la Torre de </w:t>
      </w:r>
      <w:proofErr w:type="spellStart"/>
      <w:r w:rsidRPr="00736A56">
        <w:rPr>
          <w:rFonts w:ascii="Maiandra GD" w:hAnsi="Maiandra GD"/>
        </w:rPr>
        <w:t>Gediminas</w:t>
      </w:r>
      <w:proofErr w:type="spellEnd"/>
      <w:r w:rsidRPr="00736A56">
        <w:rPr>
          <w:rFonts w:ascii="Maiandra GD" w:hAnsi="Maiandra GD"/>
        </w:rPr>
        <w:t xml:space="preserve">, Catedral de Pedro y Pablo, Iglesia de Santa Ana, la antigua Universidad (con entrada) y la Capilla de la Presa con la Madona de </w:t>
      </w:r>
      <w:proofErr w:type="spellStart"/>
      <w:r w:rsidRPr="00736A56">
        <w:rPr>
          <w:rFonts w:ascii="Maiandra GD" w:hAnsi="Maiandra GD"/>
        </w:rPr>
        <w:t>Vilnius</w:t>
      </w:r>
      <w:proofErr w:type="spellEnd"/>
      <w:r w:rsidRPr="00736A56">
        <w:rPr>
          <w:rFonts w:ascii="Maiandra GD" w:hAnsi="Maiandra GD"/>
        </w:rPr>
        <w:t xml:space="preserve">. Por la tarde, </w:t>
      </w:r>
      <w:r w:rsidRPr="00B434C4">
        <w:rPr>
          <w:rFonts w:ascii="Maiandra GD" w:hAnsi="Maiandra GD"/>
          <w:color w:val="7030A0"/>
        </w:rPr>
        <w:t xml:space="preserve">excursión opcional </w:t>
      </w:r>
      <w:r w:rsidRPr="00736A56">
        <w:rPr>
          <w:rFonts w:ascii="Maiandra GD" w:hAnsi="Maiandra GD"/>
        </w:rPr>
        <w:t xml:space="preserve">a Trakai con visita a su Castillo, emplazado en una de las islas del lago Galve y que sirvió como fortaleza para defenderse de los cruzados en la Edad Medía. Alojamiento. </w:t>
      </w:r>
    </w:p>
    <w:p w14:paraId="4FE7C749" w14:textId="77777777" w:rsidR="00736A56" w:rsidRPr="00736A56" w:rsidRDefault="00736A56" w:rsidP="00736A56">
      <w:pPr>
        <w:jc w:val="both"/>
        <w:rPr>
          <w:rFonts w:ascii="Maiandra GD" w:hAnsi="Maiandra GD"/>
        </w:rPr>
      </w:pPr>
    </w:p>
    <w:p w14:paraId="4A521CCD" w14:textId="4B27C61B" w:rsidR="00736A56" w:rsidRPr="00736A56" w:rsidRDefault="00C073CC" w:rsidP="00736A56">
      <w:pPr>
        <w:jc w:val="both"/>
        <w:rPr>
          <w:rFonts w:ascii="Maiandra GD" w:hAnsi="Maiandra GD"/>
          <w:b/>
          <w:bCs/>
        </w:rPr>
      </w:pPr>
      <w:r w:rsidRPr="00736A56">
        <w:rPr>
          <w:rFonts w:ascii="Maiandra GD" w:hAnsi="Maiandra GD"/>
          <w:b/>
          <w:bCs/>
        </w:rPr>
        <w:t xml:space="preserve">DÍA 19 (MAR) </w:t>
      </w:r>
      <w:r w:rsidR="00736A56" w:rsidRPr="00736A56">
        <w:rPr>
          <w:rFonts w:ascii="Maiandra GD" w:hAnsi="Maiandra GD"/>
          <w:b/>
          <w:bCs/>
        </w:rPr>
        <w:tab/>
      </w:r>
      <w:r w:rsidRPr="00736A56">
        <w:rPr>
          <w:rFonts w:ascii="Maiandra GD" w:hAnsi="Maiandra GD"/>
          <w:b/>
          <w:bCs/>
        </w:rPr>
        <w:t xml:space="preserve">VILNIUS – CIUDAD DE ORIGEN </w:t>
      </w:r>
    </w:p>
    <w:p w14:paraId="4D930840" w14:textId="77777777" w:rsidR="00736A56" w:rsidRPr="00736A56" w:rsidRDefault="00C073CC" w:rsidP="00736A56">
      <w:pPr>
        <w:jc w:val="both"/>
        <w:rPr>
          <w:rFonts w:ascii="Maiandra GD" w:hAnsi="Maiandra GD"/>
        </w:rPr>
      </w:pPr>
      <w:r w:rsidRPr="00736A56">
        <w:rPr>
          <w:rFonts w:ascii="Maiandra GD" w:hAnsi="Maiandra GD"/>
        </w:rPr>
        <w:t xml:space="preserve">Desayuno y traslado al aeropuerto. </w:t>
      </w:r>
    </w:p>
    <w:p w14:paraId="34D51357" w14:textId="0DD71951" w:rsidR="00736A56" w:rsidRDefault="00736A56" w:rsidP="00736A56">
      <w:pPr>
        <w:jc w:val="both"/>
        <w:rPr>
          <w:rFonts w:ascii="Maiandra GD" w:hAnsi="Maiandra GD"/>
        </w:rPr>
      </w:pPr>
    </w:p>
    <w:p w14:paraId="0FF2E2C3" w14:textId="73F21E5D" w:rsidR="00B434C4" w:rsidRDefault="00B434C4" w:rsidP="00736A56">
      <w:pPr>
        <w:jc w:val="both"/>
        <w:rPr>
          <w:rFonts w:ascii="Maiandra GD" w:hAnsi="Maiandra GD"/>
        </w:rPr>
      </w:pPr>
    </w:p>
    <w:p w14:paraId="2A83D996" w14:textId="77777777" w:rsidR="00B434C4" w:rsidRPr="00736A56" w:rsidRDefault="00B434C4" w:rsidP="00736A56">
      <w:pPr>
        <w:jc w:val="both"/>
        <w:rPr>
          <w:rFonts w:ascii="Maiandra GD" w:hAnsi="Maiandra GD"/>
        </w:rPr>
      </w:pPr>
    </w:p>
    <w:p w14:paraId="3E4BB9F9" w14:textId="6E3133BE" w:rsidR="00736A56" w:rsidRPr="00736A56" w:rsidRDefault="00736A56" w:rsidP="00736A56">
      <w:pPr>
        <w:jc w:val="right"/>
        <w:rPr>
          <w:rFonts w:ascii="Maiandra GD" w:hAnsi="Maiandra GD"/>
          <w:b/>
          <w:bCs/>
        </w:rPr>
      </w:pPr>
      <w:r w:rsidRPr="00736A56">
        <w:rPr>
          <w:rFonts w:ascii="Maiandra GD" w:hAnsi="Maiandra GD"/>
          <w:b/>
          <w:bCs/>
        </w:rPr>
        <w:t xml:space="preserve">FIN DE NUESTROS SERVICIOS… </w:t>
      </w:r>
    </w:p>
    <w:p w14:paraId="4440D32E" w14:textId="27E2A530" w:rsidR="00736A56" w:rsidRDefault="00736A56" w:rsidP="00736A56">
      <w:pPr>
        <w:jc w:val="both"/>
        <w:rPr>
          <w:rFonts w:ascii="Maiandra GD" w:hAnsi="Maiandra GD"/>
        </w:rPr>
      </w:pPr>
    </w:p>
    <w:p w14:paraId="3CE7F921" w14:textId="1F3F1674" w:rsidR="00736A56" w:rsidRDefault="00736A56" w:rsidP="00736A56">
      <w:pPr>
        <w:jc w:val="both"/>
        <w:rPr>
          <w:rFonts w:ascii="Maiandra GD" w:hAnsi="Maiandra GD"/>
        </w:rPr>
      </w:pPr>
    </w:p>
    <w:p w14:paraId="524D1424" w14:textId="720A852A" w:rsidR="00B434C4" w:rsidRDefault="00B434C4" w:rsidP="00736A56">
      <w:pPr>
        <w:jc w:val="both"/>
        <w:rPr>
          <w:rFonts w:ascii="Maiandra GD" w:hAnsi="Maiandra GD"/>
        </w:rPr>
      </w:pPr>
    </w:p>
    <w:p w14:paraId="18A37F2A" w14:textId="53523F1B" w:rsidR="00B434C4" w:rsidRDefault="00B434C4" w:rsidP="00736A56">
      <w:pPr>
        <w:jc w:val="both"/>
        <w:rPr>
          <w:rFonts w:ascii="Maiandra GD" w:hAnsi="Maiandra GD"/>
        </w:rPr>
      </w:pPr>
    </w:p>
    <w:p w14:paraId="154BC847" w14:textId="174EFAA0" w:rsidR="00B434C4" w:rsidRDefault="00B434C4" w:rsidP="00736A56">
      <w:pPr>
        <w:jc w:val="both"/>
        <w:rPr>
          <w:rFonts w:ascii="Maiandra GD" w:hAnsi="Maiandra GD"/>
        </w:rPr>
      </w:pPr>
    </w:p>
    <w:p w14:paraId="4BF193C2" w14:textId="0DBE45D5" w:rsidR="00B434C4" w:rsidRDefault="00B434C4" w:rsidP="00736A56">
      <w:pPr>
        <w:jc w:val="both"/>
        <w:rPr>
          <w:rFonts w:ascii="Maiandra GD" w:hAnsi="Maiandra GD"/>
        </w:rPr>
      </w:pPr>
    </w:p>
    <w:p w14:paraId="5789B360" w14:textId="58B35027" w:rsidR="00B434C4" w:rsidRDefault="00B434C4" w:rsidP="00736A56">
      <w:pPr>
        <w:jc w:val="both"/>
        <w:rPr>
          <w:rFonts w:ascii="Maiandra GD" w:hAnsi="Maiandra GD"/>
        </w:rPr>
      </w:pPr>
    </w:p>
    <w:p w14:paraId="7216BFAE" w14:textId="6DC47C68" w:rsidR="00B434C4" w:rsidRDefault="00B434C4" w:rsidP="00736A56">
      <w:pPr>
        <w:jc w:val="both"/>
        <w:rPr>
          <w:rFonts w:ascii="Maiandra GD" w:hAnsi="Maiandra GD"/>
        </w:rPr>
      </w:pPr>
    </w:p>
    <w:p w14:paraId="25E587E9" w14:textId="719BBF4C" w:rsidR="00B434C4" w:rsidRDefault="00B434C4" w:rsidP="00736A56">
      <w:pPr>
        <w:jc w:val="both"/>
        <w:rPr>
          <w:rFonts w:ascii="Maiandra GD" w:hAnsi="Maiandra GD"/>
        </w:rPr>
      </w:pPr>
    </w:p>
    <w:p w14:paraId="7F06B5A6" w14:textId="3F73A900" w:rsidR="00B434C4" w:rsidRDefault="00B434C4" w:rsidP="00736A56">
      <w:pPr>
        <w:jc w:val="both"/>
        <w:rPr>
          <w:rFonts w:ascii="Maiandra GD" w:hAnsi="Maiandra GD"/>
        </w:rPr>
      </w:pPr>
    </w:p>
    <w:p w14:paraId="53273D0A" w14:textId="235D92E2" w:rsidR="00B434C4" w:rsidRDefault="00B434C4" w:rsidP="00736A56">
      <w:pPr>
        <w:jc w:val="both"/>
        <w:rPr>
          <w:rFonts w:ascii="Maiandra GD" w:hAnsi="Maiandra GD"/>
        </w:rPr>
      </w:pPr>
    </w:p>
    <w:p w14:paraId="57D8B14E" w14:textId="2F16E8EF" w:rsidR="00B434C4" w:rsidRDefault="00B434C4" w:rsidP="00736A56">
      <w:pPr>
        <w:jc w:val="both"/>
        <w:rPr>
          <w:rFonts w:ascii="Maiandra GD" w:hAnsi="Maiandra GD"/>
        </w:rPr>
      </w:pPr>
    </w:p>
    <w:p w14:paraId="1CF2EC5F" w14:textId="2E62C04B" w:rsidR="00B434C4" w:rsidRDefault="00B434C4" w:rsidP="00736A56">
      <w:pPr>
        <w:jc w:val="both"/>
        <w:rPr>
          <w:rFonts w:ascii="Maiandra GD" w:hAnsi="Maiandra GD"/>
        </w:rPr>
      </w:pPr>
    </w:p>
    <w:p w14:paraId="1D77D78A" w14:textId="199477E4" w:rsidR="00B434C4" w:rsidRDefault="00B434C4" w:rsidP="00736A56">
      <w:pPr>
        <w:jc w:val="both"/>
        <w:rPr>
          <w:rFonts w:ascii="Maiandra GD" w:hAnsi="Maiandra GD"/>
        </w:rPr>
      </w:pPr>
    </w:p>
    <w:p w14:paraId="6FC8267D" w14:textId="6C79803E" w:rsidR="00B434C4" w:rsidRDefault="00B434C4" w:rsidP="00736A56">
      <w:pPr>
        <w:jc w:val="both"/>
        <w:rPr>
          <w:rFonts w:ascii="Maiandra GD" w:hAnsi="Maiandra GD"/>
        </w:rPr>
      </w:pPr>
    </w:p>
    <w:p w14:paraId="70C31DF8" w14:textId="0861B40D" w:rsidR="00B434C4" w:rsidRDefault="00B434C4" w:rsidP="00736A56">
      <w:pPr>
        <w:jc w:val="both"/>
        <w:rPr>
          <w:rFonts w:ascii="Maiandra GD" w:hAnsi="Maiandra GD"/>
        </w:rPr>
      </w:pPr>
    </w:p>
    <w:tbl>
      <w:tblPr>
        <w:tblStyle w:val="Tablaconcuadrcula"/>
        <w:tblW w:w="0" w:type="auto"/>
        <w:jc w:val="center"/>
        <w:tblLook w:val="04A0" w:firstRow="1" w:lastRow="0" w:firstColumn="1" w:lastColumn="0" w:noHBand="0" w:noVBand="1"/>
      </w:tblPr>
      <w:tblGrid>
        <w:gridCol w:w="4248"/>
        <w:gridCol w:w="1417"/>
        <w:gridCol w:w="1418"/>
      </w:tblGrid>
      <w:tr w:rsidR="00B434C4" w14:paraId="286EF26C" w14:textId="77777777" w:rsidTr="002E78F8">
        <w:trPr>
          <w:jc w:val="center"/>
        </w:trPr>
        <w:tc>
          <w:tcPr>
            <w:tcW w:w="4248" w:type="dxa"/>
            <w:shd w:val="clear" w:color="auto" w:fill="7030A0"/>
          </w:tcPr>
          <w:p w14:paraId="7447E834" w14:textId="5A44C348" w:rsidR="00B434C4" w:rsidRPr="002E78F8" w:rsidRDefault="00B434C4" w:rsidP="002E78F8">
            <w:pPr>
              <w:jc w:val="center"/>
              <w:rPr>
                <w:rFonts w:ascii="Maiandra GD" w:hAnsi="Maiandra GD"/>
                <w:b/>
                <w:bCs/>
                <w:color w:val="FFFFFF" w:themeColor="background1"/>
              </w:rPr>
            </w:pPr>
            <w:r w:rsidRPr="002E78F8">
              <w:rPr>
                <w:rFonts w:ascii="Maiandra GD" w:hAnsi="Maiandra GD"/>
                <w:b/>
                <w:bCs/>
                <w:color w:val="FFFFFF" w:themeColor="background1"/>
              </w:rPr>
              <w:lastRenderedPageBreak/>
              <w:t>TARIFA POR PERSONA EN USD</w:t>
            </w:r>
          </w:p>
        </w:tc>
        <w:tc>
          <w:tcPr>
            <w:tcW w:w="1417" w:type="dxa"/>
            <w:shd w:val="clear" w:color="auto" w:fill="7030A0"/>
          </w:tcPr>
          <w:p w14:paraId="05A414AC" w14:textId="70D28617" w:rsidR="00B434C4" w:rsidRPr="002E78F8" w:rsidRDefault="00B434C4" w:rsidP="002E78F8">
            <w:pPr>
              <w:jc w:val="center"/>
              <w:rPr>
                <w:rFonts w:ascii="Maiandra GD" w:hAnsi="Maiandra GD"/>
                <w:b/>
                <w:bCs/>
                <w:color w:val="FFFFFF" w:themeColor="background1"/>
              </w:rPr>
            </w:pPr>
            <w:r w:rsidRPr="002E78F8">
              <w:rPr>
                <w:rFonts w:ascii="Maiandra GD" w:hAnsi="Maiandra GD"/>
                <w:b/>
                <w:bCs/>
                <w:color w:val="FFFFFF" w:themeColor="background1"/>
              </w:rPr>
              <w:t>DOBLE</w:t>
            </w:r>
          </w:p>
        </w:tc>
        <w:tc>
          <w:tcPr>
            <w:tcW w:w="1418" w:type="dxa"/>
            <w:shd w:val="clear" w:color="auto" w:fill="7030A0"/>
          </w:tcPr>
          <w:p w14:paraId="02B9AEAE" w14:textId="0C3B1DFA" w:rsidR="00B434C4" w:rsidRPr="002E78F8" w:rsidRDefault="00B434C4" w:rsidP="002E78F8">
            <w:pPr>
              <w:jc w:val="center"/>
              <w:rPr>
                <w:rFonts w:ascii="Maiandra GD" w:hAnsi="Maiandra GD"/>
                <w:b/>
                <w:bCs/>
                <w:color w:val="FFFFFF" w:themeColor="background1"/>
              </w:rPr>
            </w:pPr>
            <w:r w:rsidRPr="002E78F8">
              <w:rPr>
                <w:rFonts w:ascii="Maiandra GD" w:hAnsi="Maiandra GD"/>
                <w:b/>
                <w:bCs/>
                <w:color w:val="FFFFFF" w:themeColor="background1"/>
              </w:rPr>
              <w:t>SENCILLA</w:t>
            </w:r>
          </w:p>
        </w:tc>
      </w:tr>
      <w:tr w:rsidR="00B434C4" w14:paraId="6426AAA3" w14:textId="77777777" w:rsidTr="002E78F8">
        <w:trPr>
          <w:jc w:val="center"/>
        </w:trPr>
        <w:tc>
          <w:tcPr>
            <w:tcW w:w="4248" w:type="dxa"/>
          </w:tcPr>
          <w:p w14:paraId="0B79F610" w14:textId="0C7E5733" w:rsidR="00B434C4" w:rsidRPr="002E78F8" w:rsidRDefault="00B434C4" w:rsidP="002E78F8">
            <w:pPr>
              <w:jc w:val="center"/>
              <w:rPr>
                <w:rFonts w:ascii="Maiandra GD" w:hAnsi="Maiandra GD"/>
                <w:b/>
                <w:bCs/>
              </w:rPr>
            </w:pPr>
            <w:r w:rsidRPr="002E78F8">
              <w:rPr>
                <w:rFonts w:ascii="Maiandra GD" w:hAnsi="Maiandra GD"/>
                <w:b/>
                <w:bCs/>
              </w:rPr>
              <w:t>RECORRIDO COMPLETO</w:t>
            </w:r>
          </w:p>
        </w:tc>
        <w:tc>
          <w:tcPr>
            <w:tcW w:w="1417" w:type="dxa"/>
          </w:tcPr>
          <w:p w14:paraId="60E16920" w14:textId="62351D0D" w:rsidR="00B434C4" w:rsidRPr="002E78F8" w:rsidRDefault="00B434C4" w:rsidP="002E78F8">
            <w:pPr>
              <w:jc w:val="center"/>
              <w:rPr>
                <w:rFonts w:ascii="Maiandra GD" w:hAnsi="Maiandra GD"/>
                <w:b/>
                <w:bCs/>
              </w:rPr>
            </w:pPr>
            <w:r w:rsidRPr="002E78F8">
              <w:rPr>
                <w:rFonts w:ascii="Maiandra GD" w:hAnsi="Maiandra GD"/>
                <w:b/>
                <w:bCs/>
              </w:rPr>
              <w:t>4130</w:t>
            </w:r>
          </w:p>
        </w:tc>
        <w:tc>
          <w:tcPr>
            <w:tcW w:w="1418" w:type="dxa"/>
          </w:tcPr>
          <w:p w14:paraId="428ADBFF" w14:textId="222BCA41" w:rsidR="00B434C4" w:rsidRPr="002E78F8" w:rsidRDefault="00B434C4" w:rsidP="002E78F8">
            <w:pPr>
              <w:jc w:val="center"/>
              <w:rPr>
                <w:rFonts w:ascii="Maiandra GD" w:hAnsi="Maiandra GD"/>
                <w:b/>
                <w:bCs/>
              </w:rPr>
            </w:pPr>
            <w:r w:rsidRPr="002E78F8">
              <w:rPr>
                <w:rFonts w:ascii="Maiandra GD" w:hAnsi="Maiandra GD"/>
                <w:b/>
                <w:bCs/>
              </w:rPr>
              <w:t>5890</w:t>
            </w:r>
          </w:p>
        </w:tc>
      </w:tr>
      <w:tr w:rsidR="002E78F8" w14:paraId="770AFBE0" w14:textId="77777777" w:rsidTr="002E78F8">
        <w:trPr>
          <w:jc w:val="center"/>
        </w:trPr>
        <w:tc>
          <w:tcPr>
            <w:tcW w:w="4248" w:type="dxa"/>
          </w:tcPr>
          <w:p w14:paraId="487F21BC" w14:textId="54FC9060" w:rsidR="002E78F8" w:rsidRPr="002E78F8" w:rsidRDefault="002E78F8" w:rsidP="002E78F8">
            <w:pPr>
              <w:jc w:val="center"/>
              <w:rPr>
                <w:rFonts w:ascii="Maiandra GD" w:hAnsi="Maiandra GD"/>
                <w:b/>
                <w:bCs/>
              </w:rPr>
            </w:pPr>
            <w:r w:rsidRPr="002E78F8">
              <w:rPr>
                <w:rFonts w:ascii="Maiandra GD" w:hAnsi="Maiandra GD"/>
                <w:b/>
                <w:bCs/>
              </w:rPr>
              <w:t>PAQ VALOR AÑADIDO</w:t>
            </w:r>
          </w:p>
        </w:tc>
        <w:tc>
          <w:tcPr>
            <w:tcW w:w="2835" w:type="dxa"/>
            <w:gridSpan w:val="2"/>
          </w:tcPr>
          <w:p w14:paraId="503E09CE" w14:textId="061AB405" w:rsidR="002E78F8" w:rsidRPr="002E78F8" w:rsidRDefault="002E78F8" w:rsidP="002E78F8">
            <w:pPr>
              <w:jc w:val="center"/>
              <w:rPr>
                <w:rFonts w:ascii="Maiandra GD" w:hAnsi="Maiandra GD"/>
                <w:b/>
                <w:bCs/>
              </w:rPr>
            </w:pPr>
            <w:r w:rsidRPr="002E78F8">
              <w:rPr>
                <w:rFonts w:ascii="Maiandra GD" w:hAnsi="Maiandra GD"/>
                <w:b/>
                <w:bCs/>
              </w:rPr>
              <w:t>350</w:t>
            </w:r>
          </w:p>
        </w:tc>
      </w:tr>
    </w:tbl>
    <w:p w14:paraId="5B9D75FD" w14:textId="2E46AEFE" w:rsidR="002E78F8" w:rsidRDefault="002E78F8" w:rsidP="00736A56">
      <w:pPr>
        <w:jc w:val="both"/>
        <w:rPr>
          <w:rFonts w:ascii="Maiandra GD" w:hAnsi="Maiandra GD"/>
        </w:rPr>
      </w:pPr>
    </w:p>
    <w:p w14:paraId="71A5AC36" w14:textId="7BCC7878" w:rsidR="00736A56" w:rsidRDefault="00736A56" w:rsidP="00736A56">
      <w:pPr>
        <w:jc w:val="both"/>
        <w:rPr>
          <w:rFonts w:ascii="Maiandra GD" w:hAnsi="Maiandra GD"/>
        </w:rPr>
      </w:pPr>
    </w:p>
    <w:p w14:paraId="3BE56C7B" w14:textId="77777777" w:rsidR="00736A56" w:rsidRPr="00736A56" w:rsidRDefault="00736A56" w:rsidP="00736A56">
      <w:pPr>
        <w:jc w:val="both"/>
        <w:rPr>
          <w:rFonts w:ascii="Maiandra GD" w:hAnsi="Maiandra GD"/>
          <w:b/>
          <w:bCs/>
        </w:rPr>
      </w:pPr>
      <w:r w:rsidRPr="00736A56">
        <w:rPr>
          <w:rFonts w:ascii="Maiandra GD" w:hAnsi="Maiandra GD"/>
          <w:b/>
          <w:bCs/>
        </w:rPr>
        <w:t>SERVICIOS INCLUIDOS:</w:t>
      </w:r>
    </w:p>
    <w:p w14:paraId="6B7F886B"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Estancia en régimen de alojamiento y desayuno buffet. </w:t>
      </w:r>
    </w:p>
    <w:p w14:paraId="16A153A1"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1 cena en la región de los fiordos. </w:t>
      </w:r>
    </w:p>
    <w:p w14:paraId="46120A8D"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Bus de lujo durante todo el recorrido. </w:t>
      </w:r>
    </w:p>
    <w:p w14:paraId="3D2B8C81"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Traslados de llegada y salida. </w:t>
      </w:r>
    </w:p>
    <w:p w14:paraId="7D1D2BD0" w14:textId="77777777" w:rsidR="00B434C4" w:rsidRDefault="00736A56" w:rsidP="00736A56">
      <w:pPr>
        <w:pStyle w:val="Prrafodelista"/>
        <w:numPr>
          <w:ilvl w:val="0"/>
          <w:numId w:val="39"/>
        </w:numPr>
        <w:jc w:val="both"/>
        <w:rPr>
          <w:rFonts w:ascii="Maiandra GD" w:hAnsi="Maiandra GD"/>
        </w:rPr>
      </w:pPr>
      <w:r w:rsidRPr="00736A56">
        <w:rPr>
          <w:rFonts w:ascii="Maiandra GD" w:hAnsi="Maiandra GD"/>
        </w:rPr>
        <w:t xml:space="preserve">Guía acompañante profesional durante el recorrido en bus, independientemente del número de pasajeros. </w:t>
      </w:r>
    </w:p>
    <w:p w14:paraId="4AB9FD11" w14:textId="7357747F"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Guías locales en las visitas de Copenhague, Bergen, Oslo, Estocolmo, Helsinki, Tallin, Riga y </w:t>
      </w:r>
      <w:proofErr w:type="spellStart"/>
      <w:r w:rsidRPr="00736A56">
        <w:rPr>
          <w:rFonts w:ascii="Maiandra GD" w:hAnsi="Maiandra GD"/>
        </w:rPr>
        <w:t>Vilnius</w:t>
      </w:r>
      <w:proofErr w:type="spellEnd"/>
      <w:r w:rsidRPr="00736A56">
        <w:rPr>
          <w:rFonts w:ascii="Maiandra GD" w:hAnsi="Maiandra GD"/>
        </w:rPr>
        <w:t xml:space="preserve">, y más visitas con nuestro guía acompañante. </w:t>
      </w:r>
    </w:p>
    <w:p w14:paraId="5C2E4499"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Cruceros por los fiordos de </w:t>
      </w:r>
      <w:proofErr w:type="spellStart"/>
      <w:r w:rsidRPr="00736A56">
        <w:rPr>
          <w:rFonts w:ascii="Maiandra GD" w:hAnsi="Maiandra GD"/>
        </w:rPr>
        <w:t>Sognefjord</w:t>
      </w:r>
      <w:proofErr w:type="spellEnd"/>
      <w:r w:rsidRPr="00736A56">
        <w:rPr>
          <w:rFonts w:ascii="Maiandra GD" w:hAnsi="Maiandra GD"/>
        </w:rPr>
        <w:t xml:space="preserve"> y </w:t>
      </w:r>
      <w:proofErr w:type="spellStart"/>
      <w:r w:rsidRPr="00736A56">
        <w:rPr>
          <w:rFonts w:ascii="Maiandra GD" w:hAnsi="Maiandra GD"/>
        </w:rPr>
        <w:t>Geiranger</w:t>
      </w:r>
      <w:proofErr w:type="spellEnd"/>
      <w:r w:rsidRPr="00736A56">
        <w:rPr>
          <w:rFonts w:ascii="Maiandra GD" w:hAnsi="Maiandra GD"/>
        </w:rPr>
        <w:t xml:space="preserve">. </w:t>
      </w:r>
    </w:p>
    <w:p w14:paraId="760A9019"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Visita al Glaciar </w:t>
      </w:r>
      <w:proofErr w:type="spellStart"/>
      <w:r w:rsidRPr="00736A56">
        <w:rPr>
          <w:rFonts w:ascii="Maiandra GD" w:hAnsi="Maiandra GD"/>
        </w:rPr>
        <w:t>Briksdal</w:t>
      </w:r>
      <w:proofErr w:type="spellEnd"/>
      <w:r w:rsidRPr="00736A56">
        <w:rPr>
          <w:rFonts w:ascii="Maiandra GD" w:hAnsi="Maiandra GD"/>
        </w:rPr>
        <w:t xml:space="preserve">. </w:t>
      </w:r>
    </w:p>
    <w:p w14:paraId="0E470C37"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Crucero nocturno para trayecto Estocolmo/ Helsinki en cabinas dobles interiores. </w:t>
      </w:r>
    </w:p>
    <w:p w14:paraId="56AC5AA4"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 xml:space="preserve">Seguro turístico. </w:t>
      </w:r>
    </w:p>
    <w:p w14:paraId="2D1E3C6A" w14:textId="77777777" w:rsidR="00736A56" w:rsidRPr="00736A56" w:rsidRDefault="00736A56" w:rsidP="00736A56">
      <w:pPr>
        <w:pStyle w:val="Prrafodelista"/>
        <w:numPr>
          <w:ilvl w:val="0"/>
          <w:numId w:val="39"/>
        </w:numPr>
        <w:jc w:val="both"/>
        <w:rPr>
          <w:rFonts w:ascii="Maiandra GD" w:hAnsi="Maiandra GD"/>
        </w:rPr>
      </w:pPr>
      <w:r w:rsidRPr="00736A56">
        <w:rPr>
          <w:rFonts w:ascii="Maiandra GD" w:hAnsi="Maiandra GD"/>
        </w:rPr>
        <w:t>Tasas de estancia.</w:t>
      </w:r>
    </w:p>
    <w:p w14:paraId="7C008B7E" w14:textId="77777777" w:rsidR="00736A56" w:rsidRPr="00736A56" w:rsidRDefault="00736A56" w:rsidP="00736A56">
      <w:pPr>
        <w:jc w:val="both"/>
        <w:rPr>
          <w:rFonts w:ascii="Maiandra GD" w:hAnsi="Maiandra GD"/>
        </w:rPr>
      </w:pPr>
    </w:p>
    <w:p w14:paraId="074D0F10" w14:textId="77777777" w:rsidR="00736A56" w:rsidRPr="00736A56" w:rsidRDefault="00736A56" w:rsidP="00736A56">
      <w:pPr>
        <w:jc w:val="both"/>
        <w:rPr>
          <w:rFonts w:ascii="Maiandra GD" w:hAnsi="Maiandra GD"/>
          <w:b/>
          <w:bCs/>
        </w:rPr>
      </w:pPr>
      <w:r w:rsidRPr="00736A56">
        <w:rPr>
          <w:rFonts w:ascii="Maiandra GD" w:hAnsi="Maiandra GD"/>
          <w:b/>
          <w:bCs/>
        </w:rPr>
        <w:t xml:space="preserve">NO INCLUYE </w:t>
      </w:r>
    </w:p>
    <w:p w14:paraId="6069433A" w14:textId="0400949A" w:rsidR="00736A56" w:rsidRDefault="00736A56" w:rsidP="00736A56">
      <w:pPr>
        <w:pStyle w:val="Prrafodelista"/>
        <w:numPr>
          <w:ilvl w:val="0"/>
          <w:numId w:val="40"/>
        </w:numPr>
        <w:jc w:val="both"/>
        <w:rPr>
          <w:rFonts w:ascii="Maiandra GD" w:hAnsi="Maiandra GD"/>
        </w:rPr>
      </w:pPr>
      <w:r>
        <w:rPr>
          <w:rFonts w:ascii="Maiandra GD" w:hAnsi="Maiandra GD"/>
        </w:rPr>
        <w:t>Vuelos internacionales</w:t>
      </w:r>
    </w:p>
    <w:p w14:paraId="32478F49" w14:textId="21CA13E0" w:rsidR="00736A56" w:rsidRPr="00736A56" w:rsidRDefault="00736A56" w:rsidP="00736A56">
      <w:pPr>
        <w:pStyle w:val="Prrafodelista"/>
        <w:numPr>
          <w:ilvl w:val="0"/>
          <w:numId w:val="40"/>
        </w:numPr>
        <w:jc w:val="both"/>
        <w:rPr>
          <w:rFonts w:ascii="Maiandra GD" w:hAnsi="Maiandra GD"/>
        </w:rPr>
      </w:pPr>
      <w:r>
        <w:rPr>
          <w:rFonts w:ascii="Maiandra GD" w:hAnsi="Maiandra GD"/>
        </w:rPr>
        <w:t>V</w:t>
      </w:r>
      <w:r w:rsidRPr="00736A56">
        <w:rPr>
          <w:rFonts w:ascii="Maiandra GD" w:hAnsi="Maiandra GD"/>
        </w:rPr>
        <w:t>uelo Copenhague-Bergen.</w:t>
      </w:r>
    </w:p>
    <w:p w14:paraId="7E50BF61" w14:textId="77777777" w:rsidR="00736A56" w:rsidRPr="00736A56" w:rsidRDefault="00736A56" w:rsidP="00736A56">
      <w:pPr>
        <w:pStyle w:val="Prrafodelista"/>
        <w:numPr>
          <w:ilvl w:val="0"/>
          <w:numId w:val="40"/>
        </w:numPr>
        <w:jc w:val="both"/>
        <w:rPr>
          <w:rFonts w:ascii="Maiandra GD" w:hAnsi="Maiandra GD"/>
        </w:rPr>
      </w:pPr>
      <w:r w:rsidRPr="00736A56">
        <w:rPr>
          <w:rFonts w:ascii="Maiandra GD" w:hAnsi="Maiandra GD"/>
        </w:rPr>
        <w:t xml:space="preserve">Propinas para conductores y guías. </w:t>
      </w:r>
    </w:p>
    <w:p w14:paraId="7ACAE099" w14:textId="77777777" w:rsidR="00736A56" w:rsidRPr="00736A56" w:rsidRDefault="00736A56" w:rsidP="00736A56">
      <w:pPr>
        <w:pStyle w:val="Prrafodelista"/>
        <w:numPr>
          <w:ilvl w:val="0"/>
          <w:numId w:val="40"/>
        </w:numPr>
        <w:jc w:val="both"/>
        <w:rPr>
          <w:rFonts w:ascii="Maiandra GD" w:hAnsi="Maiandra GD"/>
        </w:rPr>
      </w:pPr>
      <w:r w:rsidRPr="00736A56">
        <w:rPr>
          <w:rFonts w:ascii="Maiandra GD" w:hAnsi="Maiandra GD"/>
        </w:rPr>
        <w:t xml:space="preserve">Cualquier servicio no especificado en el itinerario o en “El precio incluye”. </w:t>
      </w:r>
    </w:p>
    <w:p w14:paraId="6D0581AF" w14:textId="77777777" w:rsidR="00736A56" w:rsidRPr="00736A56" w:rsidRDefault="00736A56" w:rsidP="00736A56">
      <w:pPr>
        <w:jc w:val="both"/>
        <w:rPr>
          <w:rFonts w:ascii="Maiandra GD" w:hAnsi="Maiandra GD"/>
        </w:rPr>
      </w:pPr>
    </w:p>
    <w:p w14:paraId="76AB259A" w14:textId="416FB48E" w:rsidR="00736A56" w:rsidRPr="00736A56" w:rsidRDefault="00736A56" w:rsidP="00736A56">
      <w:pPr>
        <w:jc w:val="both"/>
        <w:rPr>
          <w:rFonts w:ascii="Maiandra GD" w:hAnsi="Maiandra GD"/>
          <w:b/>
          <w:bCs/>
        </w:rPr>
      </w:pPr>
      <w:r w:rsidRPr="00736A56">
        <w:rPr>
          <w:rFonts w:ascii="Maiandra GD" w:hAnsi="Maiandra GD"/>
          <w:b/>
          <w:bCs/>
        </w:rPr>
        <w:t>PAQUETE “VALOR AÑADIDO”:</w:t>
      </w:r>
    </w:p>
    <w:p w14:paraId="16139D65" w14:textId="77777777" w:rsidR="00736A56" w:rsidRPr="00736A56" w:rsidRDefault="00C073CC" w:rsidP="00736A56">
      <w:pPr>
        <w:pStyle w:val="Prrafodelista"/>
        <w:numPr>
          <w:ilvl w:val="0"/>
          <w:numId w:val="41"/>
        </w:numPr>
        <w:jc w:val="both"/>
        <w:rPr>
          <w:rFonts w:ascii="Maiandra GD" w:hAnsi="Maiandra GD"/>
        </w:rPr>
      </w:pPr>
      <w:r w:rsidRPr="00736A56">
        <w:rPr>
          <w:rFonts w:ascii="Maiandra GD" w:hAnsi="Maiandra GD"/>
        </w:rPr>
        <w:t xml:space="preserve">Subida en funicular a la colina del Monte </w:t>
      </w:r>
      <w:proofErr w:type="spellStart"/>
      <w:r w:rsidRPr="00736A56">
        <w:rPr>
          <w:rFonts w:ascii="Maiandra GD" w:hAnsi="Maiandra GD"/>
        </w:rPr>
        <w:t>Floyen</w:t>
      </w:r>
      <w:proofErr w:type="spellEnd"/>
      <w:r w:rsidRPr="00736A56">
        <w:rPr>
          <w:rFonts w:ascii="Maiandra GD" w:hAnsi="Maiandra GD"/>
        </w:rPr>
        <w:t xml:space="preserve"> en Bergen. </w:t>
      </w:r>
    </w:p>
    <w:p w14:paraId="1D7F8622" w14:textId="77777777" w:rsidR="00736A56" w:rsidRPr="00736A56" w:rsidRDefault="00C073CC" w:rsidP="00736A56">
      <w:pPr>
        <w:pStyle w:val="Prrafodelista"/>
        <w:numPr>
          <w:ilvl w:val="0"/>
          <w:numId w:val="41"/>
        </w:numPr>
        <w:jc w:val="both"/>
        <w:rPr>
          <w:rFonts w:ascii="Maiandra GD" w:hAnsi="Maiandra GD"/>
        </w:rPr>
      </w:pPr>
      <w:r w:rsidRPr="00736A56">
        <w:rPr>
          <w:rFonts w:ascii="Maiandra GD" w:hAnsi="Maiandra GD"/>
        </w:rPr>
        <w:t xml:space="preserve">Recorrido en el Tren </w:t>
      </w:r>
      <w:proofErr w:type="spellStart"/>
      <w:r w:rsidRPr="00736A56">
        <w:rPr>
          <w:rFonts w:ascii="Maiandra GD" w:hAnsi="Maiandra GD"/>
        </w:rPr>
        <w:t>Flamsbana</w:t>
      </w:r>
      <w:proofErr w:type="spellEnd"/>
      <w:r w:rsidRPr="00736A56">
        <w:rPr>
          <w:rFonts w:ascii="Maiandra GD" w:hAnsi="Maiandra GD"/>
        </w:rPr>
        <w:t xml:space="preserve">. </w:t>
      </w:r>
    </w:p>
    <w:p w14:paraId="53A30B65" w14:textId="77777777" w:rsidR="00736A56" w:rsidRPr="00736A56" w:rsidRDefault="00C073CC" w:rsidP="00736A56">
      <w:pPr>
        <w:pStyle w:val="Prrafodelista"/>
        <w:numPr>
          <w:ilvl w:val="0"/>
          <w:numId w:val="41"/>
        </w:numPr>
        <w:jc w:val="both"/>
        <w:rPr>
          <w:rFonts w:ascii="Maiandra GD" w:hAnsi="Maiandra GD"/>
        </w:rPr>
      </w:pPr>
      <w:r w:rsidRPr="00736A56">
        <w:rPr>
          <w:rFonts w:ascii="Maiandra GD" w:hAnsi="Maiandra GD"/>
        </w:rPr>
        <w:t xml:space="preserve">Visita al Museo Folklórico de Oslo y al Barco Polar </w:t>
      </w:r>
      <w:proofErr w:type="spellStart"/>
      <w:r w:rsidRPr="00736A56">
        <w:rPr>
          <w:rFonts w:ascii="Maiandra GD" w:hAnsi="Maiandra GD"/>
        </w:rPr>
        <w:t>Fram</w:t>
      </w:r>
      <w:proofErr w:type="spellEnd"/>
      <w:r w:rsidRPr="00736A56">
        <w:rPr>
          <w:rFonts w:ascii="Maiandra GD" w:hAnsi="Maiandra GD"/>
        </w:rPr>
        <w:t xml:space="preserve">. </w:t>
      </w:r>
    </w:p>
    <w:p w14:paraId="447B5109" w14:textId="77777777" w:rsidR="00736A56" w:rsidRPr="00736A56" w:rsidRDefault="00C073CC" w:rsidP="00736A56">
      <w:pPr>
        <w:pStyle w:val="Prrafodelista"/>
        <w:numPr>
          <w:ilvl w:val="0"/>
          <w:numId w:val="41"/>
        </w:numPr>
        <w:jc w:val="both"/>
        <w:rPr>
          <w:rFonts w:ascii="Maiandra GD" w:hAnsi="Maiandra GD"/>
        </w:rPr>
      </w:pPr>
      <w:r w:rsidRPr="00736A56">
        <w:rPr>
          <w:rFonts w:ascii="Maiandra GD" w:hAnsi="Maiandra GD"/>
        </w:rPr>
        <w:t>Visita al Museo Vasa y Ayuntamiento en Estocolmo.</w:t>
      </w:r>
    </w:p>
    <w:p w14:paraId="49C15FF7" w14:textId="1EA1C419" w:rsidR="00736A56" w:rsidRDefault="00736A56" w:rsidP="00736A56">
      <w:pPr>
        <w:jc w:val="both"/>
        <w:rPr>
          <w:rFonts w:ascii="Maiandra GD" w:hAnsi="Maiandra GD"/>
        </w:rPr>
      </w:pPr>
    </w:p>
    <w:p w14:paraId="3EECB911" w14:textId="77777777" w:rsidR="004B35F4" w:rsidRDefault="004B35F4" w:rsidP="00736A56">
      <w:pPr>
        <w:jc w:val="both"/>
        <w:rPr>
          <w:rFonts w:ascii="Maiandra GD" w:hAnsi="Maiandra GD"/>
        </w:rPr>
      </w:pPr>
    </w:p>
    <w:tbl>
      <w:tblPr>
        <w:tblStyle w:val="Tablaconcuadrcula"/>
        <w:tblW w:w="0" w:type="auto"/>
        <w:tblInd w:w="2263" w:type="dxa"/>
        <w:tblLook w:val="04A0" w:firstRow="1" w:lastRow="0" w:firstColumn="1" w:lastColumn="0" w:noHBand="0" w:noVBand="1"/>
      </w:tblPr>
      <w:tblGrid>
        <w:gridCol w:w="2718"/>
        <w:gridCol w:w="2811"/>
      </w:tblGrid>
      <w:tr w:rsidR="002E78F8" w14:paraId="230DE5E6" w14:textId="77777777" w:rsidTr="004B35F4">
        <w:tc>
          <w:tcPr>
            <w:tcW w:w="5529" w:type="dxa"/>
            <w:gridSpan w:val="2"/>
            <w:shd w:val="clear" w:color="auto" w:fill="7030A0"/>
          </w:tcPr>
          <w:p w14:paraId="6F0161B2" w14:textId="0AECD937" w:rsidR="002E78F8" w:rsidRPr="004B35F4" w:rsidRDefault="004B35F4" w:rsidP="004B35F4">
            <w:pPr>
              <w:jc w:val="center"/>
              <w:rPr>
                <w:rFonts w:ascii="Maiandra GD" w:hAnsi="Maiandra GD"/>
                <w:b/>
                <w:bCs/>
              </w:rPr>
            </w:pPr>
            <w:r w:rsidRPr="004B35F4">
              <w:rPr>
                <w:rFonts w:ascii="Maiandra GD" w:hAnsi="Maiandra GD"/>
                <w:b/>
                <w:bCs/>
                <w:color w:val="FFFFFF" w:themeColor="background1"/>
              </w:rPr>
              <w:t>HOTELES PREVISTOS O SIMILARES</w:t>
            </w:r>
          </w:p>
        </w:tc>
      </w:tr>
      <w:tr w:rsidR="002E78F8" w14:paraId="72956F33" w14:textId="77777777" w:rsidTr="004B35F4">
        <w:tc>
          <w:tcPr>
            <w:tcW w:w="2718" w:type="dxa"/>
          </w:tcPr>
          <w:p w14:paraId="284AECA0" w14:textId="45E4F7B3" w:rsidR="002E78F8" w:rsidRPr="004B35F4" w:rsidRDefault="004B35F4" w:rsidP="004B35F4">
            <w:pPr>
              <w:jc w:val="center"/>
              <w:rPr>
                <w:rFonts w:ascii="Maiandra GD" w:hAnsi="Maiandra GD"/>
                <w:b/>
                <w:bCs/>
              </w:rPr>
            </w:pPr>
            <w:r w:rsidRPr="004B35F4">
              <w:rPr>
                <w:rFonts w:ascii="Maiandra GD" w:hAnsi="Maiandra GD"/>
                <w:b/>
                <w:bCs/>
              </w:rPr>
              <w:t>CIUDAD</w:t>
            </w:r>
          </w:p>
        </w:tc>
        <w:tc>
          <w:tcPr>
            <w:tcW w:w="2811" w:type="dxa"/>
          </w:tcPr>
          <w:p w14:paraId="5D64797C" w14:textId="12824754" w:rsidR="002E78F8" w:rsidRPr="004B35F4" w:rsidRDefault="004B35F4" w:rsidP="004B35F4">
            <w:pPr>
              <w:jc w:val="center"/>
              <w:rPr>
                <w:rFonts w:ascii="Maiandra GD" w:hAnsi="Maiandra GD"/>
                <w:b/>
                <w:bCs/>
              </w:rPr>
            </w:pPr>
            <w:r w:rsidRPr="004B35F4">
              <w:rPr>
                <w:rFonts w:ascii="Maiandra GD" w:hAnsi="Maiandra GD"/>
                <w:b/>
                <w:bCs/>
              </w:rPr>
              <w:t>HOTEL</w:t>
            </w:r>
          </w:p>
        </w:tc>
      </w:tr>
      <w:tr w:rsidR="002E78F8" w14:paraId="1EFE56D6" w14:textId="77777777" w:rsidTr="004B35F4">
        <w:tc>
          <w:tcPr>
            <w:tcW w:w="2718" w:type="dxa"/>
          </w:tcPr>
          <w:p w14:paraId="0EC094E4" w14:textId="66378B90" w:rsidR="002E78F8" w:rsidRPr="004B35F4" w:rsidRDefault="004B35F4" w:rsidP="004B35F4">
            <w:pPr>
              <w:jc w:val="center"/>
              <w:rPr>
                <w:rFonts w:ascii="Maiandra GD" w:hAnsi="Maiandra GD"/>
                <w:b/>
                <w:bCs/>
              </w:rPr>
            </w:pPr>
            <w:r w:rsidRPr="004B35F4">
              <w:rPr>
                <w:rFonts w:ascii="Maiandra GD" w:hAnsi="Maiandra GD"/>
                <w:b/>
                <w:bCs/>
              </w:rPr>
              <w:t>COPENHAGUE</w:t>
            </w:r>
          </w:p>
        </w:tc>
        <w:tc>
          <w:tcPr>
            <w:tcW w:w="2811" w:type="dxa"/>
          </w:tcPr>
          <w:p w14:paraId="0D1CA54E" w14:textId="0B90FDEE" w:rsidR="002E78F8" w:rsidRPr="004B35F4" w:rsidRDefault="004B35F4" w:rsidP="004B35F4">
            <w:pPr>
              <w:jc w:val="center"/>
              <w:rPr>
                <w:rFonts w:ascii="Maiandra GD" w:hAnsi="Maiandra GD"/>
                <w:b/>
                <w:bCs/>
              </w:rPr>
            </w:pPr>
            <w:r w:rsidRPr="004B35F4">
              <w:rPr>
                <w:rFonts w:ascii="Maiandra GD" w:hAnsi="Maiandra GD"/>
                <w:b/>
                <w:bCs/>
              </w:rPr>
              <w:t>SCANDIC FALKONER</w:t>
            </w:r>
          </w:p>
        </w:tc>
      </w:tr>
      <w:tr w:rsidR="002E78F8" w14:paraId="5E99268C" w14:textId="77777777" w:rsidTr="004B35F4">
        <w:tc>
          <w:tcPr>
            <w:tcW w:w="2718" w:type="dxa"/>
          </w:tcPr>
          <w:p w14:paraId="78565996" w14:textId="0BA63D12" w:rsidR="002E78F8" w:rsidRPr="004B35F4" w:rsidRDefault="004B35F4" w:rsidP="004B35F4">
            <w:pPr>
              <w:jc w:val="center"/>
              <w:rPr>
                <w:rFonts w:ascii="Maiandra GD" w:hAnsi="Maiandra GD"/>
                <w:b/>
                <w:bCs/>
              </w:rPr>
            </w:pPr>
            <w:r w:rsidRPr="004B35F4">
              <w:rPr>
                <w:rFonts w:ascii="Maiandra GD" w:hAnsi="Maiandra GD"/>
                <w:b/>
                <w:bCs/>
              </w:rPr>
              <w:t>BERGEN</w:t>
            </w:r>
          </w:p>
        </w:tc>
        <w:tc>
          <w:tcPr>
            <w:tcW w:w="2811" w:type="dxa"/>
          </w:tcPr>
          <w:p w14:paraId="23B7D5FE" w14:textId="1D2D148F" w:rsidR="002E78F8" w:rsidRPr="004B35F4" w:rsidRDefault="004B35F4" w:rsidP="004B35F4">
            <w:pPr>
              <w:jc w:val="center"/>
              <w:rPr>
                <w:rFonts w:ascii="Maiandra GD" w:hAnsi="Maiandra GD"/>
                <w:b/>
                <w:bCs/>
              </w:rPr>
            </w:pPr>
            <w:r w:rsidRPr="004B35F4">
              <w:rPr>
                <w:rFonts w:ascii="Maiandra GD" w:hAnsi="Maiandra GD"/>
                <w:b/>
                <w:bCs/>
              </w:rPr>
              <w:t>SCANDIC NEPTUN</w:t>
            </w:r>
          </w:p>
        </w:tc>
      </w:tr>
      <w:tr w:rsidR="002E78F8" w14:paraId="63510237" w14:textId="77777777" w:rsidTr="004B35F4">
        <w:tc>
          <w:tcPr>
            <w:tcW w:w="2718" w:type="dxa"/>
          </w:tcPr>
          <w:p w14:paraId="5129373C" w14:textId="23CB55AF" w:rsidR="002E78F8" w:rsidRPr="004B35F4" w:rsidRDefault="004B35F4" w:rsidP="004B35F4">
            <w:pPr>
              <w:jc w:val="center"/>
              <w:rPr>
                <w:rFonts w:ascii="Maiandra GD" w:hAnsi="Maiandra GD"/>
                <w:b/>
                <w:bCs/>
              </w:rPr>
            </w:pPr>
            <w:r w:rsidRPr="004B35F4">
              <w:rPr>
                <w:rFonts w:ascii="Maiandra GD" w:hAnsi="Maiandra GD"/>
                <w:b/>
                <w:bCs/>
              </w:rPr>
              <w:t>FIORDOS</w:t>
            </w:r>
          </w:p>
        </w:tc>
        <w:tc>
          <w:tcPr>
            <w:tcW w:w="2811" w:type="dxa"/>
          </w:tcPr>
          <w:p w14:paraId="3538E90A" w14:textId="679BA2C8" w:rsidR="002E78F8" w:rsidRPr="004B35F4" w:rsidRDefault="004B35F4" w:rsidP="004B35F4">
            <w:pPr>
              <w:jc w:val="center"/>
              <w:rPr>
                <w:rFonts w:ascii="Maiandra GD" w:hAnsi="Maiandra GD"/>
                <w:b/>
                <w:bCs/>
              </w:rPr>
            </w:pPr>
            <w:r w:rsidRPr="004B35F4">
              <w:rPr>
                <w:rFonts w:ascii="Maiandra GD" w:hAnsi="Maiandra GD"/>
                <w:b/>
                <w:bCs/>
              </w:rPr>
              <w:t>LOENFJORD HOTEL</w:t>
            </w:r>
          </w:p>
        </w:tc>
      </w:tr>
      <w:tr w:rsidR="002E78F8" w14:paraId="19C1BF1E" w14:textId="77777777" w:rsidTr="004B35F4">
        <w:tc>
          <w:tcPr>
            <w:tcW w:w="2718" w:type="dxa"/>
          </w:tcPr>
          <w:p w14:paraId="300116C2" w14:textId="773B210A" w:rsidR="002E78F8" w:rsidRPr="004B35F4" w:rsidRDefault="004B35F4" w:rsidP="004B35F4">
            <w:pPr>
              <w:jc w:val="center"/>
              <w:rPr>
                <w:rFonts w:ascii="Maiandra GD" w:hAnsi="Maiandra GD"/>
                <w:b/>
                <w:bCs/>
              </w:rPr>
            </w:pPr>
            <w:r w:rsidRPr="004B35F4">
              <w:rPr>
                <w:rFonts w:ascii="Maiandra GD" w:hAnsi="Maiandra GD"/>
                <w:b/>
                <w:bCs/>
              </w:rPr>
              <w:t>ALESUND</w:t>
            </w:r>
          </w:p>
        </w:tc>
        <w:tc>
          <w:tcPr>
            <w:tcW w:w="2811" w:type="dxa"/>
          </w:tcPr>
          <w:p w14:paraId="34D2E5AC" w14:textId="7B00A4E2" w:rsidR="002E78F8" w:rsidRPr="004B35F4" w:rsidRDefault="004B35F4" w:rsidP="004B35F4">
            <w:pPr>
              <w:jc w:val="center"/>
              <w:rPr>
                <w:rFonts w:ascii="Maiandra GD" w:hAnsi="Maiandra GD"/>
                <w:b/>
                <w:bCs/>
              </w:rPr>
            </w:pPr>
            <w:r w:rsidRPr="004B35F4">
              <w:rPr>
                <w:rFonts w:ascii="Maiandra GD" w:hAnsi="Maiandra GD"/>
                <w:b/>
                <w:bCs/>
              </w:rPr>
              <w:t>NOREG</w:t>
            </w:r>
          </w:p>
        </w:tc>
      </w:tr>
      <w:tr w:rsidR="004B35F4" w14:paraId="0B6EC2E1" w14:textId="77777777" w:rsidTr="004B35F4">
        <w:tc>
          <w:tcPr>
            <w:tcW w:w="2718" w:type="dxa"/>
          </w:tcPr>
          <w:p w14:paraId="03B90315" w14:textId="54FBF64C" w:rsidR="004B35F4" w:rsidRPr="004B35F4" w:rsidRDefault="004B35F4" w:rsidP="004B35F4">
            <w:pPr>
              <w:jc w:val="center"/>
              <w:rPr>
                <w:rFonts w:ascii="Maiandra GD" w:hAnsi="Maiandra GD"/>
                <w:b/>
                <w:bCs/>
              </w:rPr>
            </w:pPr>
            <w:r w:rsidRPr="004B35F4">
              <w:rPr>
                <w:rFonts w:ascii="Maiandra GD" w:hAnsi="Maiandra GD"/>
                <w:b/>
                <w:bCs/>
              </w:rPr>
              <w:t>OSLO</w:t>
            </w:r>
          </w:p>
        </w:tc>
        <w:tc>
          <w:tcPr>
            <w:tcW w:w="2811" w:type="dxa"/>
          </w:tcPr>
          <w:p w14:paraId="6BB7F63F" w14:textId="5515F4D1" w:rsidR="004B35F4" w:rsidRPr="004B35F4" w:rsidRDefault="004B35F4" w:rsidP="004B35F4">
            <w:pPr>
              <w:jc w:val="center"/>
              <w:rPr>
                <w:rFonts w:ascii="Maiandra GD" w:hAnsi="Maiandra GD"/>
                <w:b/>
                <w:bCs/>
              </w:rPr>
            </w:pPr>
            <w:r w:rsidRPr="004B35F4">
              <w:rPr>
                <w:rFonts w:ascii="Maiandra GD" w:hAnsi="Maiandra GD"/>
                <w:b/>
                <w:bCs/>
              </w:rPr>
              <w:t>SCANDIC OLAVS PLASS</w:t>
            </w:r>
          </w:p>
        </w:tc>
      </w:tr>
      <w:tr w:rsidR="004B35F4" w14:paraId="60BE66BF" w14:textId="77777777" w:rsidTr="004B35F4">
        <w:tc>
          <w:tcPr>
            <w:tcW w:w="2718" w:type="dxa"/>
          </w:tcPr>
          <w:p w14:paraId="34F7D27D" w14:textId="1BB598D0" w:rsidR="004B35F4" w:rsidRPr="004B35F4" w:rsidRDefault="004B35F4" w:rsidP="004B35F4">
            <w:pPr>
              <w:jc w:val="center"/>
              <w:rPr>
                <w:rFonts w:ascii="Maiandra GD" w:hAnsi="Maiandra GD"/>
                <w:b/>
                <w:bCs/>
              </w:rPr>
            </w:pPr>
            <w:r w:rsidRPr="004B35F4">
              <w:rPr>
                <w:rFonts w:ascii="Maiandra GD" w:hAnsi="Maiandra GD"/>
                <w:b/>
                <w:bCs/>
              </w:rPr>
              <w:t>ESTOCOLMO</w:t>
            </w:r>
          </w:p>
        </w:tc>
        <w:tc>
          <w:tcPr>
            <w:tcW w:w="2811" w:type="dxa"/>
          </w:tcPr>
          <w:p w14:paraId="2252E240" w14:textId="3923BDF3" w:rsidR="004B35F4" w:rsidRPr="004B35F4" w:rsidRDefault="004B35F4" w:rsidP="004B35F4">
            <w:pPr>
              <w:jc w:val="center"/>
              <w:rPr>
                <w:rFonts w:ascii="Maiandra GD" w:hAnsi="Maiandra GD"/>
                <w:b/>
                <w:bCs/>
              </w:rPr>
            </w:pPr>
            <w:r w:rsidRPr="004B35F4">
              <w:rPr>
                <w:rFonts w:ascii="Maiandra GD" w:hAnsi="Maiandra GD"/>
                <w:b/>
                <w:bCs/>
              </w:rPr>
              <w:t>SCANDIC MALMEN</w:t>
            </w:r>
          </w:p>
        </w:tc>
      </w:tr>
      <w:tr w:rsidR="004B35F4" w14:paraId="50C841BD" w14:textId="77777777" w:rsidTr="004B35F4">
        <w:tc>
          <w:tcPr>
            <w:tcW w:w="2718" w:type="dxa"/>
          </w:tcPr>
          <w:p w14:paraId="7632FF0B" w14:textId="0F06454E" w:rsidR="004B35F4" w:rsidRPr="004B35F4" w:rsidRDefault="004B35F4" w:rsidP="004B35F4">
            <w:pPr>
              <w:jc w:val="center"/>
              <w:rPr>
                <w:rFonts w:ascii="Maiandra GD" w:hAnsi="Maiandra GD"/>
                <w:b/>
                <w:bCs/>
              </w:rPr>
            </w:pPr>
            <w:r w:rsidRPr="004B35F4">
              <w:rPr>
                <w:rFonts w:ascii="Maiandra GD" w:hAnsi="Maiandra GD"/>
                <w:b/>
                <w:bCs/>
              </w:rPr>
              <w:t>HELSINKI</w:t>
            </w:r>
          </w:p>
        </w:tc>
        <w:tc>
          <w:tcPr>
            <w:tcW w:w="2811" w:type="dxa"/>
          </w:tcPr>
          <w:p w14:paraId="1D6F4574" w14:textId="7C23A3E0" w:rsidR="004B35F4" w:rsidRPr="004B35F4" w:rsidRDefault="004B35F4" w:rsidP="004B35F4">
            <w:pPr>
              <w:jc w:val="center"/>
              <w:rPr>
                <w:rFonts w:ascii="Maiandra GD" w:hAnsi="Maiandra GD"/>
                <w:b/>
                <w:bCs/>
              </w:rPr>
            </w:pPr>
            <w:r w:rsidRPr="004B35F4">
              <w:rPr>
                <w:rFonts w:ascii="Maiandra GD" w:hAnsi="Maiandra GD"/>
                <w:b/>
                <w:bCs/>
              </w:rPr>
              <w:t>SCANDIC PARK</w:t>
            </w:r>
          </w:p>
        </w:tc>
      </w:tr>
      <w:tr w:rsidR="004B35F4" w14:paraId="0670CE60" w14:textId="77777777" w:rsidTr="004B35F4">
        <w:tc>
          <w:tcPr>
            <w:tcW w:w="2718" w:type="dxa"/>
          </w:tcPr>
          <w:p w14:paraId="5B84FFEF" w14:textId="46A101A3" w:rsidR="004B35F4" w:rsidRPr="004B35F4" w:rsidRDefault="004B35F4" w:rsidP="004B35F4">
            <w:pPr>
              <w:jc w:val="center"/>
              <w:rPr>
                <w:rFonts w:ascii="Maiandra GD" w:hAnsi="Maiandra GD"/>
                <w:b/>
                <w:bCs/>
              </w:rPr>
            </w:pPr>
            <w:r w:rsidRPr="004B35F4">
              <w:rPr>
                <w:rFonts w:ascii="Maiandra GD" w:hAnsi="Maiandra GD"/>
                <w:b/>
                <w:bCs/>
              </w:rPr>
              <w:t>TALLIN</w:t>
            </w:r>
          </w:p>
        </w:tc>
        <w:tc>
          <w:tcPr>
            <w:tcW w:w="2811" w:type="dxa"/>
          </w:tcPr>
          <w:p w14:paraId="185B6CFC" w14:textId="108CC74C" w:rsidR="004B35F4" w:rsidRPr="004B35F4" w:rsidRDefault="004B35F4" w:rsidP="004B35F4">
            <w:pPr>
              <w:jc w:val="center"/>
              <w:rPr>
                <w:rFonts w:ascii="Maiandra GD" w:hAnsi="Maiandra GD"/>
                <w:b/>
                <w:bCs/>
              </w:rPr>
            </w:pPr>
            <w:r w:rsidRPr="004B35F4">
              <w:rPr>
                <w:rFonts w:ascii="Maiandra GD" w:hAnsi="Maiandra GD"/>
                <w:b/>
                <w:bCs/>
              </w:rPr>
              <w:t>PARK INN CENTRAL</w:t>
            </w:r>
          </w:p>
        </w:tc>
      </w:tr>
      <w:tr w:rsidR="004B35F4" w14:paraId="2630FAC0" w14:textId="77777777" w:rsidTr="004B35F4">
        <w:tc>
          <w:tcPr>
            <w:tcW w:w="2718" w:type="dxa"/>
          </w:tcPr>
          <w:p w14:paraId="469EDE2A" w14:textId="6D20B27D" w:rsidR="004B35F4" w:rsidRPr="004B35F4" w:rsidRDefault="004B35F4" w:rsidP="004B35F4">
            <w:pPr>
              <w:jc w:val="center"/>
              <w:rPr>
                <w:rFonts w:ascii="Maiandra GD" w:hAnsi="Maiandra GD"/>
                <w:b/>
                <w:bCs/>
              </w:rPr>
            </w:pPr>
            <w:r w:rsidRPr="004B35F4">
              <w:rPr>
                <w:rFonts w:ascii="Maiandra GD" w:hAnsi="Maiandra GD"/>
                <w:b/>
                <w:bCs/>
              </w:rPr>
              <w:t>RIGA</w:t>
            </w:r>
          </w:p>
        </w:tc>
        <w:tc>
          <w:tcPr>
            <w:tcW w:w="2811" w:type="dxa"/>
          </w:tcPr>
          <w:p w14:paraId="57BDC4BA" w14:textId="49BCDE37" w:rsidR="004B35F4" w:rsidRPr="004B35F4" w:rsidRDefault="004B35F4" w:rsidP="004B35F4">
            <w:pPr>
              <w:jc w:val="center"/>
              <w:rPr>
                <w:rFonts w:ascii="Maiandra GD" w:hAnsi="Maiandra GD"/>
                <w:b/>
                <w:bCs/>
              </w:rPr>
            </w:pPr>
            <w:r w:rsidRPr="004B35F4">
              <w:rPr>
                <w:rFonts w:ascii="Maiandra GD" w:hAnsi="Maiandra GD"/>
                <w:b/>
                <w:bCs/>
              </w:rPr>
              <w:t>BELLEVUE HOTEL</w:t>
            </w:r>
          </w:p>
        </w:tc>
      </w:tr>
      <w:tr w:rsidR="004B35F4" w14:paraId="4948C718" w14:textId="77777777" w:rsidTr="004B35F4">
        <w:tc>
          <w:tcPr>
            <w:tcW w:w="2718" w:type="dxa"/>
          </w:tcPr>
          <w:p w14:paraId="22BD17AF" w14:textId="0B41C986" w:rsidR="004B35F4" w:rsidRPr="004B35F4" w:rsidRDefault="004B35F4" w:rsidP="004B35F4">
            <w:pPr>
              <w:jc w:val="center"/>
              <w:rPr>
                <w:rFonts w:ascii="Maiandra GD" w:hAnsi="Maiandra GD"/>
                <w:b/>
                <w:bCs/>
              </w:rPr>
            </w:pPr>
            <w:r w:rsidRPr="004B35F4">
              <w:rPr>
                <w:rFonts w:ascii="Maiandra GD" w:hAnsi="Maiandra GD"/>
                <w:b/>
                <w:bCs/>
              </w:rPr>
              <w:t>VILNIUS</w:t>
            </w:r>
          </w:p>
        </w:tc>
        <w:tc>
          <w:tcPr>
            <w:tcW w:w="2811" w:type="dxa"/>
          </w:tcPr>
          <w:p w14:paraId="4B424B1F" w14:textId="3391BF60" w:rsidR="004B35F4" w:rsidRPr="004B35F4" w:rsidRDefault="004B35F4" w:rsidP="004B35F4">
            <w:pPr>
              <w:jc w:val="center"/>
              <w:rPr>
                <w:rFonts w:ascii="Maiandra GD" w:hAnsi="Maiandra GD"/>
                <w:b/>
                <w:bCs/>
              </w:rPr>
            </w:pPr>
            <w:r w:rsidRPr="004B35F4">
              <w:rPr>
                <w:rFonts w:ascii="Maiandra GD" w:hAnsi="Maiandra GD"/>
                <w:b/>
                <w:bCs/>
              </w:rPr>
              <w:t>VILNIUS PARK PLAZA</w:t>
            </w:r>
          </w:p>
        </w:tc>
      </w:tr>
    </w:tbl>
    <w:p w14:paraId="4D6CE66E" w14:textId="2ECC73C4" w:rsidR="002E78F8" w:rsidRDefault="002E78F8" w:rsidP="00736A56">
      <w:pPr>
        <w:jc w:val="both"/>
        <w:rPr>
          <w:rFonts w:ascii="Maiandra GD" w:hAnsi="Maiandra GD"/>
        </w:rPr>
      </w:pPr>
    </w:p>
    <w:sectPr w:rsidR="002E78F8"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6A1D1B"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062DBC81" w:rsidR="00BA3A58" w:rsidRPr="00310570" w:rsidRDefault="002E78F8" w:rsidP="002B7A6B">
    <w:pPr>
      <w:pStyle w:val="Encabezado"/>
      <w:tabs>
        <w:tab w:val="clear" w:pos="8838"/>
        <w:tab w:val="left" w:pos="8360"/>
      </w:tabs>
      <w:spacing w:after="240"/>
    </w:pPr>
    <w:r>
      <w:rPr>
        <w:noProof/>
      </w:rPr>
      <w:drawing>
        <wp:inline distT="0" distB="0" distL="0" distR="0" wp14:anchorId="3454336C" wp14:editId="1D459492">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16524"/>
                  </a:xfrm>
                  <a:prstGeom prst="rect">
                    <a:avLst/>
                  </a:prstGeom>
                  <a:noFill/>
                </pic:spPr>
              </pic:pic>
            </a:graphicData>
          </a:graphic>
        </wp:inline>
      </w:drawing>
    </w:r>
    <w:r w:rsidR="00BA3A58">
      <w:t xml:space="preserve">                                                                               </w:t>
    </w:r>
    <w:r w:rsidR="006A1D1B">
      <w:t xml:space="preserve">                                                                    </w:t>
    </w:r>
    <w:r w:rsidR="006A1D1B">
      <w:rPr>
        <w:noProof/>
      </w:rPr>
      <w:drawing>
        <wp:inline distT="0" distB="0" distL="0" distR="0" wp14:anchorId="57840302" wp14:editId="54D3D714">
          <wp:extent cx="533400" cy="18342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9746" cy="192482"/>
                  </a:xfrm>
                  <a:prstGeom prst="rect">
                    <a:avLst/>
                  </a:prstGeom>
                  <a:noFill/>
                  <a:ln>
                    <a:noFill/>
                  </a:ln>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6pt;height:241.6pt" o:bullet="t">
        <v:imagedata r:id="rId1" o:title="firma"/>
      </v:shape>
    </w:pict>
  </w:numPicBullet>
  <w:numPicBullet w:numPicBulletId="1">
    <w:pict>
      <v:shape id="_x0000_i1027" type="#_x0000_t75" style="width:11.6pt;height:11.6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642538"/>
    <w:multiLevelType w:val="hybridMultilevel"/>
    <w:tmpl w:val="075A66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5"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796B95"/>
    <w:multiLevelType w:val="hybridMultilevel"/>
    <w:tmpl w:val="E5046F0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2"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FB0582C"/>
    <w:multiLevelType w:val="hybridMultilevel"/>
    <w:tmpl w:val="9624807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4"/>
  </w:num>
  <w:num w:numId="4">
    <w:abstractNumId w:val="19"/>
  </w:num>
  <w:num w:numId="5">
    <w:abstractNumId w:val="3"/>
  </w:num>
  <w:num w:numId="6">
    <w:abstractNumId w:val="1"/>
  </w:num>
  <w:num w:numId="7">
    <w:abstractNumId w:val="22"/>
  </w:num>
  <w:num w:numId="8">
    <w:abstractNumId w:val="16"/>
  </w:num>
  <w:num w:numId="9">
    <w:abstractNumId w:val="7"/>
  </w:num>
  <w:num w:numId="10">
    <w:abstractNumId w:val="4"/>
  </w:num>
  <w:num w:numId="11">
    <w:abstractNumId w:val="27"/>
  </w:num>
  <w:num w:numId="12">
    <w:abstractNumId w:val="0"/>
  </w:num>
  <w:num w:numId="13">
    <w:abstractNumId w:val="23"/>
  </w:num>
  <w:num w:numId="14">
    <w:abstractNumId w:val="33"/>
  </w:num>
  <w:num w:numId="15">
    <w:abstractNumId w:val="25"/>
  </w:num>
  <w:num w:numId="16">
    <w:abstractNumId w:val="6"/>
  </w:num>
  <w:num w:numId="17">
    <w:abstractNumId w:val="21"/>
  </w:num>
  <w:num w:numId="18">
    <w:abstractNumId w:val="5"/>
  </w:num>
  <w:num w:numId="19">
    <w:abstractNumId w:val="9"/>
  </w:num>
  <w:num w:numId="20">
    <w:abstractNumId w:val="24"/>
  </w:num>
  <w:num w:numId="21">
    <w:abstractNumId w:val="39"/>
  </w:num>
  <w:num w:numId="22">
    <w:abstractNumId w:val="8"/>
  </w:num>
  <w:num w:numId="23">
    <w:abstractNumId w:val="11"/>
  </w:num>
  <w:num w:numId="24">
    <w:abstractNumId w:val="30"/>
  </w:num>
  <w:num w:numId="25">
    <w:abstractNumId w:val="29"/>
  </w:num>
  <w:num w:numId="26">
    <w:abstractNumId w:val="15"/>
  </w:num>
  <w:num w:numId="27">
    <w:abstractNumId w:val="38"/>
  </w:num>
  <w:num w:numId="28">
    <w:abstractNumId w:val="17"/>
  </w:num>
  <w:num w:numId="29">
    <w:abstractNumId w:val="10"/>
  </w:num>
  <w:num w:numId="30">
    <w:abstractNumId w:val="12"/>
  </w:num>
  <w:num w:numId="31">
    <w:abstractNumId w:val="18"/>
  </w:num>
  <w:num w:numId="32">
    <w:abstractNumId w:val="26"/>
  </w:num>
  <w:num w:numId="33">
    <w:abstractNumId w:val="36"/>
  </w:num>
  <w:num w:numId="34">
    <w:abstractNumId w:val="35"/>
  </w:num>
  <w:num w:numId="35">
    <w:abstractNumId w:val="28"/>
  </w:num>
  <w:num w:numId="36">
    <w:abstractNumId w:val="13"/>
  </w:num>
  <w:num w:numId="37">
    <w:abstractNumId w:val="14"/>
  </w:num>
  <w:num w:numId="38">
    <w:abstractNumId w:val="31"/>
  </w:num>
  <w:num w:numId="39">
    <w:abstractNumId w:val="40"/>
  </w:num>
  <w:num w:numId="40">
    <w:abstractNumId w:val="2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368DE"/>
    <w:rsid w:val="000445C6"/>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2E78F8"/>
    <w:rsid w:val="00310570"/>
    <w:rsid w:val="00336CC3"/>
    <w:rsid w:val="00355F12"/>
    <w:rsid w:val="003564F5"/>
    <w:rsid w:val="0036351B"/>
    <w:rsid w:val="003703A9"/>
    <w:rsid w:val="00393869"/>
    <w:rsid w:val="003B1B30"/>
    <w:rsid w:val="00430D3C"/>
    <w:rsid w:val="004336FB"/>
    <w:rsid w:val="00470015"/>
    <w:rsid w:val="0047515F"/>
    <w:rsid w:val="004B35F4"/>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73260"/>
    <w:rsid w:val="00697966"/>
    <w:rsid w:val="006A05D7"/>
    <w:rsid w:val="006A1D1B"/>
    <w:rsid w:val="006F0728"/>
    <w:rsid w:val="00720D17"/>
    <w:rsid w:val="00732400"/>
    <w:rsid w:val="00736A56"/>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97896"/>
    <w:rsid w:val="00AA0847"/>
    <w:rsid w:val="00AB1897"/>
    <w:rsid w:val="00AE4AEA"/>
    <w:rsid w:val="00AF1FBB"/>
    <w:rsid w:val="00B22CC0"/>
    <w:rsid w:val="00B3080B"/>
    <w:rsid w:val="00B41851"/>
    <w:rsid w:val="00B434C4"/>
    <w:rsid w:val="00B505C7"/>
    <w:rsid w:val="00B75158"/>
    <w:rsid w:val="00B82379"/>
    <w:rsid w:val="00B85350"/>
    <w:rsid w:val="00B968C7"/>
    <w:rsid w:val="00BA3A58"/>
    <w:rsid w:val="00BD6E1D"/>
    <w:rsid w:val="00BE0DD2"/>
    <w:rsid w:val="00BE3419"/>
    <w:rsid w:val="00C05910"/>
    <w:rsid w:val="00C073CC"/>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D2BBF"/>
    <w:rsid w:val="00EF11FE"/>
    <w:rsid w:val="00F65676"/>
    <w:rsid w:val="00F8410D"/>
    <w:rsid w:val="00F9706F"/>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1123</Words>
  <Characters>6178</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5</cp:revision>
  <cp:lastPrinted>2021-04-24T17:48:00Z</cp:lastPrinted>
  <dcterms:created xsi:type="dcterms:W3CDTF">2024-12-02T23:44:00Z</dcterms:created>
  <dcterms:modified xsi:type="dcterms:W3CDTF">2024-12-04T23:10:00Z</dcterms:modified>
</cp:coreProperties>
</file>